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C33D1" w14:textId="77777777" w:rsidR="00DD751D" w:rsidRPr="006B3217" w:rsidRDefault="00DD751D" w:rsidP="00DD751D">
      <w:pPr>
        <w:pStyle w:val="Header"/>
        <w:jc w:val="center"/>
        <w:rPr>
          <w:rFonts w:asciiTheme="minorHAnsi" w:hAnsiTheme="minorHAnsi" w:cstheme="minorHAnsi"/>
        </w:rPr>
      </w:pPr>
      <w:r w:rsidRPr="006B3217">
        <w:rPr>
          <w:rFonts w:asciiTheme="minorHAnsi" w:hAnsiTheme="minorHAnsi" w:cstheme="minorHAnsi"/>
          <w:noProof/>
          <w:lang w:val="en-US" w:eastAsia="en-US"/>
        </w:rPr>
        <w:drawing>
          <wp:inline distT="0" distB="0" distL="0" distR="0" wp14:anchorId="7DD10261" wp14:editId="565541A4">
            <wp:extent cx="9715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257300"/>
                    </a:xfrm>
                    <a:prstGeom prst="rect">
                      <a:avLst/>
                    </a:prstGeom>
                    <a:noFill/>
                    <a:ln>
                      <a:noFill/>
                    </a:ln>
                  </pic:spPr>
                </pic:pic>
              </a:graphicData>
            </a:graphic>
          </wp:inline>
        </w:drawing>
      </w:r>
    </w:p>
    <w:p w14:paraId="4ECCAB0C" w14:textId="77777777" w:rsidR="002D12DC" w:rsidRPr="006B3217" w:rsidRDefault="002D12DC" w:rsidP="00F1718B">
      <w:pPr>
        <w:jc w:val="center"/>
        <w:rPr>
          <w:rFonts w:asciiTheme="minorHAnsi" w:hAnsiTheme="minorHAnsi" w:cstheme="minorHAnsi"/>
          <w:u w:val="single"/>
        </w:rPr>
      </w:pPr>
    </w:p>
    <w:p w14:paraId="1CCAC833" w14:textId="77777777" w:rsidR="00810B6F" w:rsidRPr="006B3217" w:rsidRDefault="00810B6F" w:rsidP="006B3217">
      <w:pPr>
        <w:jc w:val="both"/>
        <w:rPr>
          <w:rFonts w:asciiTheme="minorHAnsi" w:hAnsiTheme="minorHAnsi" w:cstheme="minorHAnsi"/>
          <w:b/>
        </w:rPr>
      </w:pPr>
      <w:r w:rsidRPr="006B3217">
        <w:rPr>
          <w:rFonts w:asciiTheme="minorHAnsi" w:hAnsiTheme="minorHAnsi" w:cstheme="minorHAnsi"/>
          <w:b/>
        </w:rPr>
        <w:t>JOB DESCRIPTION</w:t>
      </w:r>
    </w:p>
    <w:p w14:paraId="2A6F0207" w14:textId="77777777" w:rsidR="00810B6F" w:rsidRPr="006B3217" w:rsidRDefault="00810B6F" w:rsidP="006B3217">
      <w:pPr>
        <w:jc w:val="both"/>
        <w:rPr>
          <w:rFonts w:asciiTheme="minorHAnsi" w:hAnsiTheme="minorHAnsi" w:cstheme="minorHAnsi"/>
          <w:b/>
        </w:rPr>
      </w:pPr>
    </w:p>
    <w:p w14:paraId="412875B5" w14:textId="55FEBCA0" w:rsidR="00DD751D" w:rsidRPr="006B3217" w:rsidRDefault="00435567" w:rsidP="006B3217">
      <w:pPr>
        <w:jc w:val="both"/>
        <w:rPr>
          <w:rFonts w:asciiTheme="minorHAnsi" w:hAnsiTheme="minorHAnsi" w:cstheme="minorHAnsi"/>
        </w:rPr>
      </w:pPr>
      <w:r w:rsidRPr="006B3217">
        <w:rPr>
          <w:rFonts w:asciiTheme="minorHAnsi" w:hAnsiTheme="minorHAnsi" w:cstheme="minorHAnsi"/>
          <w:b/>
        </w:rPr>
        <w:t>Job Title</w:t>
      </w:r>
      <w:r w:rsidR="0005341C" w:rsidRPr="006B3217">
        <w:rPr>
          <w:rFonts w:asciiTheme="minorHAnsi" w:hAnsiTheme="minorHAnsi" w:cstheme="minorHAnsi"/>
          <w:b/>
        </w:rPr>
        <w:t xml:space="preserve">: </w:t>
      </w:r>
      <w:r w:rsidR="001C0808">
        <w:rPr>
          <w:rFonts w:asciiTheme="minorHAnsi" w:hAnsiTheme="minorHAnsi" w:cstheme="minorHAnsi"/>
        </w:rPr>
        <w:t xml:space="preserve">Fundraising </w:t>
      </w:r>
      <w:r w:rsidR="00A6393F">
        <w:rPr>
          <w:rFonts w:asciiTheme="minorHAnsi" w:hAnsiTheme="minorHAnsi" w:cstheme="minorHAnsi"/>
        </w:rPr>
        <w:t xml:space="preserve">and Communications </w:t>
      </w:r>
      <w:r w:rsidR="001C0808">
        <w:rPr>
          <w:rFonts w:asciiTheme="minorHAnsi" w:hAnsiTheme="minorHAnsi" w:cstheme="minorHAnsi"/>
        </w:rPr>
        <w:t>Officer</w:t>
      </w:r>
    </w:p>
    <w:p w14:paraId="398A6D7A" w14:textId="77777777" w:rsidR="00810B6F" w:rsidRPr="006B3217" w:rsidRDefault="00810B6F" w:rsidP="006B3217">
      <w:pPr>
        <w:jc w:val="both"/>
        <w:rPr>
          <w:rFonts w:asciiTheme="minorHAnsi" w:hAnsiTheme="minorHAnsi" w:cstheme="minorHAnsi"/>
        </w:rPr>
      </w:pPr>
    </w:p>
    <w:p w14:paraId="0E96C068" w14:textId="72698DCD" w:rsidR="001F5CBA" w:rsidRPr="006B3217" w:rsidRDefault="00435567" w:rsidP="006B3217">
      <w:pPr>
        <w:jc w:val="both"/>
        <w:rPr>
          <w:rFonts w:asciiTheme="minorHAnsi" w:hAnsiTheme="minorHAnsi" w:cstheme="minorHAnsi"/>
        </w:rPr>
      </w:pPr>
      <w:r w:rsidRPr="006B3217">
        <w:rPr>
          <w:rFonts w:asciiTheme="minorHAnsi" w:hAnsiTheme="minorHAnsi" w:cstheme="minorHAnsi"/>
          <w:b/>
        </w:rPr>
        <w:t>Salary</w:t>
      </w:r>
      <w:r w:rsidR="0005341C" w:rsidRPr="006B3217">
        <w:rPr>
          <w:rFonts w:asciiTheme="minorHAnsi" w:hAnsiTheme="minorHAnsi" w:cstheme="minorHAnsi"/>
          <w:b/>
        </w:rPr>
        <w:t>:</w:t>
      </w:r>
      <w:r w:rsidR="00677951" w:rsidRPr="006B3217">
        <w:rPr>
          <w:rFonts w:asciiTheme="minorHAnsi" w:hAnsiTheme="minorHAnsi" w:cstheme="minorHAnsi"/>
        </w:rPr>
        <w:t xml:space="preserve"> £</w:t>
      </w:r>
      <w:r w:rsidR="00A97A6C" w:rsidRPr="006B3217">
        <w:rPr>
          <w:rFonts w:asciiTheme="minorHAnsi" w:hAnsiTheme="minorHAnsi" w:cstheme="minorHAnsi"/>
        </w:rPr>
        <w:t>20</w:t>
      </w:r>
      <w:r w:rsidR="00677951" w:rsidRPr="006B3217">
        <w:rPr>
          <w:rFonts w:asciiTheme="minorHAnsi" w:hAnsiTheme="minorHAnsi" w:cstheme="minorHAnsi"/>
        </w:rPr>
        <w:t>,000</w:t>
      </w:r>
      <w:r w:rsidR="00AE3F1E" w:rsidRPr="006B3217">
        <w:rPr>
          <w:rFonts w:asciiTheme="minorHAnsi" w:hAnsiTheme="minorHAnsi" w:cstheme="minorHAnsi"/>
        </w:rPr>
        <w:t xml:space="preserve"> - £23,000 dependent on experience</w:t>
      </w:r>
      <w:r w:rsidR="00677951" w:rsidRPr="006B3217">
        <w:rPr>
          <w:rFonts w:asciiTheme="minorHAnsi" w:hAnsiTheme="minorHAnsi" w:cstheme="minorHAnsi"/>
        </w:rPr>
        <w:t xml:space="preserve"> (pro-rat</w:t>
      </w:r>
      <w:r w:rsidR="002A16D7">
        <w:rPr>
          <w:rFonts w:asciiTheme="minorHAnsi" w:hAnsiTheme="minorHAnsi" w:cstheme="minorHAnsi"/>
        </w:rPr>
        <w:t>a</w:t>
      </w:r>
      <w:r w:rsidR="00677951" w:rsidRPr="006B3217">
        <w:rPr>
          <w:rFonts w:asciiTheme="minorHAnsi" w:hAnsiTheme="minorHAnsi" w:cstheme="minorHAnsi"/>
        </w:rPr>
        <w:t>)</w:t>
      </w:r>
      <w:r w:rsidR="005E6116">
        <w:rPr>
          <w:rFonts w:asciiTheme="minorHAnsi" w:hAnsiTheme="minorHAnsi" w:cstheme="minorHAnsi"/>
        </w:rPr>
        <w:t xml:space="preserve"> </w:t>
      </w:r>
    </w:p>
    <w:p w14:paraId="48601C83" w14:textId="77777777" w:rsidR="00435567" w:rsidRPr="006B3217" w:rsidRDefault="00435567" w:rsidP="006B3217">
      <w:pPr>
        <w:jc w:val="both"/>
        <w:rPr>
          <w:rFonts w:asciiTheme="minorHAnsi" w:hAnsiTheme="minorHAnsi" w:cstheme="minorHAnsi"/>
        </w:rPr>
      </w:pPr>
    </w:p>
    <w:p w14:paraId="2A32B96A" w14:textId="3757042D" w:rsidR="0005341C" w:rsidRPr="006B3217" w:rsidRDefault="0005341C" w:rsidP="006B3217">
      <w:pPr>
        <w:jc w:val="both"/>
        <w:rPr>
          <w:rFonts w:asciiTheme="minorHAnsi" w:hAnsiTheme="minorHAnsi" w:cstheme="minorHAnsi"/>
        </w:rPr>
      </w:pPr>
      <w:r w:rsidRPr="006B3217">
        <w:rPr>
          <w:rFonts w:asciiTheme="minorHAnsi" w:hAnsiTheme="minorHAnsi" w:cstheme="minorHAnsi"/>
          <w:b/>
        </w:rPr>
        <w:t xml:space="preserve">Contract: </w:t>
      </w:r>
      <w:r w:rsidR="00A514DF">
        <w:rPr>
          <w:rFonts w:asciiTheme="minorHAnsi" w:hAnsiTheme="minorHAnsi" w:cstheme="minorHAnsi"/>
          <w:b/>
        </w:rPr>
        <w:t xml:space="preserve"> </w:t>
      </w:r>
      <w:r w:rsidR="00A514DF" w:rsidRPr="00A514DF">
        <w:rPr>
          <w:rFonts w:asciiTheme="minorHAnsi" w:hAnsiTheme="minorHAnsi" w:cstheme="minorHAnsi"/>
        </w:rPr>
        <w:t>P</w:t>
      </w:r>
      <w:r w:rsidR="00A514DF">
        <w:rPr>
          <w:rFonts w:asciiTheme="minorHAnsi" w:hAnsiTheme="minorHAnsi" w:cstheme="minorHAnsi"/>
        </w:rPr>
        <w:t xml:space="preserve">ermanent </w:t>
      </w:r>
      <w:bookmarkStart w:id="0" w:name="_GoBack"/>
      <w:bookmarkEnd w:id="0"/>
    </w:p>
    <w:p w14:paraId="76FFD997" w14:textId="77777777" w:rsidR="0005341C" w:rsidRPr="006B3217" w:rsidRDefault="0005341C" w:rsidP="006B3217">
      <w:pPr>
        <w:jc w:val="both"/>
        <w:rPr>
          <w:rFonts w:asciiTheme="minorHAnsi" w:hAnsiTheme="minorHAnsi" w:cstheme="minorHAnsi"/>
        </w:rPr>
      </w:pPr>
    </w:p>
    <w:p w14:paraId="504B7E00" w14:textId="77777777" w:rsidR="0005341C" w:rsidRPr="006B3217" w:rsidRDefault="0005341C" w:rsidP="006B3217">
      <w:pPr>
        <w:jc w:val="both"/>
        <w:rPr>
          <w:rFonts w:asciiTheme="minorHAnsi" w:hAnsiTheme="minorHAnsi" w:cstheme="minorHAnsi"/>
        </w:rPr>
      </w:pPr>
      <w:r w:rsidRPr="006B3217">
        <w:rPr>
          <w:rFonts w:asciiTheme="minorHAnsi" w:hAnsiTheme="minorHAnsi" w:cstheme="minorHAnsi"/>
          <w:b/>
        </w:rPr>
        <w:t>Location:</w:t>
      </w:r>
      <w:r w:rsidRPr="006B3217">
        <w:rPr>
          <w:rFonts w:asciiTheme="minorHAnsi" w:hAnsiTheme="minorHAnsi" w:cstheme="minorHAnsi"/>
        </w:rPr>
        <w:t xml:space="preserve"> Bren</w:t>
      </w:r>
      <w:r w:rsidR="007926B6" w:rsidRPr="006B3217">
        <w:rPr>
          <w:rFonts w:asciiTheme="minorHAnsi" w:hAnsiTheme="minorHAnsi" w:cstheme="minorHAnsi"/>
        </w:rPr>
        <w:t>try &amp; Henbury Children’s Centres</w:t>
      </w:r>
    </w:p>
    <w:p w14:paraId="7B2DA17C" w14:textId="77777777" w:rsidR="0005341C" w:rsidRPr="006B3217" w:rsidRDefault="0005341C" w:rsidP="006B3217">
      <w:pPr>
        <w:jc w:val="both"/>
        <w:rPr>
          <w:rFonts w:asciiTheme="minorHAnsi" w:hAnsiTheme="minorHAnsi" w:cstheme="minorHAnsi"/>
        </w:rPr>
      </w:pPr>
    </w:p>
    <w:p w14:paraId="209909EF" w14:textId="3006799F" w:rsidR="0005341C" w:rsidRPr="006B3217" w:rsidRDefault="0005341C" w:rsidP="006B3217">
      <w:pPr>
        <w:jc w:val="both"/>
        <w:rPr>
          <w:rFonts w:asciiTheme="minorHAnsi" w:hAnsiTheme="minorHAnsi" w:cstheme="minorHAnsi"/>
        </w:rPr>
      </w:pPr>
      <w:r w:rsidRPr="006B3217">
        <w:rPr>
          <w:rFonts w:asciiTheme="minorHAnsi" w:hAnsiTheme="minorHAnsi" w:cstheme="minorHAnsi"/>
          <w:b/>
        </w:rPr>
        <w:t xml:space="preserve">Reporting to: </w:t>
      </w:r>
      <w:r w:rsidR="00B66FAE">
        <w:rPr>
          <w:rFonts w:asciiTheme="minorHAnsi" w:hAnsiTheme="minorHAnsi" w:cstheme="minorHAnsi"/>
          <w:bCs/>
        </w:rPr>
        <w:t>Senior Leadership Team</w:t>
      </w:r>
    </w:p>
    <w:p w14:paraId="2A1EE147" w14:textId="77777777" w:rsidR="0005341C" w:rsidRPr="006B3217" w:rsidRDefault="0005341C" w:rsidP="006B3217">
      <w:pPr>
        <w:jc w:val="both"/>
        <w:rPr>
          <w:rFonts w:asciiTheme="minorHAnsi" w:hAnsiTheme="minorHAnsi" w:cstheme="minorHAnsi"/>
          <w:b/>
        </w:rPr>
      </w:pPr>
    </w:p>
    <w:p w14:paraId="7DB53742" w14:textId="0657A5E7" w:rsidR="0005341C" w:rsidRPr="006B3217" w:rsidRDefault="0005341C" w:rsidP="006B3217">
      <w:pPr>
        <w:jc w:val="both"/>
        <w:rPr>
          <w:rFonts w:asciiTheme="minorHAnsi" w:hAnsiTheme="minorHAnsi" w:cstheme="minorHAnsi"/>
        </w:rPr>
      </w:pPr>
      <w:r w:rsidRPr="006B3217">
        <w:rPr>
          <w:rFonts w:asciiTheme="minorHAnsi" w:hAnsiTheme="minorHAnsi" w:cstheme="minorHAnsi"/>
          <w:b/>
        </w:rPr>
        <w:t>Hours of work:</w:t>
      </w:r>
      <w:r w:rsidR="009775D1">
        <w:rPr>
          <w:rFonts w:asciiTheme="minorHAnsi" w:hAnsiTheme="minorHAnsi" w:cstheme="minorHAnsi"/>
        </w:rPr>
        <w:t xml:space="preserve"> </w:t>
      </w:r>
      <w:r w:rsidR="00B66FAE">
        <w:rPr>
          <w:rFonts w:asciiTheme="minorHAnsi" w:hAnsiTheme="minorHAnsi" w:cstheme="minorHAnsi"/>
        </w:rPr>
        <w:t>16</w:t>
      </w:r>
      <w:r w:rsidR="009775D1">
        <w:rPr>
          <w:rFonts w:asciiTheme="minorHAnsi" w:hAnsiTheme="minorHAnsi" w:cstheme="minorHAnsi"/>
        </w:rPr>
        <w:t xml:space="preserve"> </w:t>
      </w:r>
      <w:r w:rsidR="002A16D7">
        <w:rPr>
          <w:rFonts w:asciiTheme="minorHAnsi" w:hAnsiTheme="minorHAnsi" w:cstheme="minorHAnsi"/>
        </w:rPr>
        <w:t xml:space="preserve">hours </w:t>
      </w:r>
      <w:r w:rsidR="00B375C4" w:rsidRPr="006B3217">
        <w:rPr>
          <w:rFonts w:asciiTheme="minorHAnsi" w:hAnsiTheme="minorHAnsi" w:cstheme="minorHAnsi"/>
        </w:rPr>
        <w:t>per week. Working days to be negotiated.</w:t>
      </w:r>
    </w:p>
    <w:p w14:paraId="29C0664F" w14:textId="6C85F9BD" w:rsidR="005D23F7" w:rsidRPr="006B3217" w:rsidRDefault="005D23F7" w:rsidP="006B3217">
      <w:pPr>
        <w:jc w:val="both"/>
        <w:rPr>
          <w:rFonts w:asciiTheme="minorHAnsi" w:hAnsiTheme="minorHAnsi" w:cstheme="minorHAnsi"/>
        </w:rPr>
      </w:pPr>
    </w:p>
    <w:p w14:paraId="40AF0EA7" w14:textId="31017F84" w:rsidR="005D23F7" w:rsidRPr="006B3217" w:rsidRDefault="005D23F7" w:rsidP="006B3217">
      <w:pPr>
        <w:pStyle w:val="NormalWeb"/>
        <w:spacing w:before="0" w:beforeAutospacing="0" w:after="192" w:afterAutospacing="0"/>
        <w:jc w:val="both"/>
        <w:rPr>
          <w:rFonts w:asciiTheme="minorHAnsi" w:hAnsiTheme="minorHAnsi" w:cstheme="minorHAnsi"/>
          <w:color w:val="000000" w:themeColor="text1"/>
        </w:rPr>
      </w:pPr>
      <w:r w:rsidRPr="006B3217">
        <w:rPr>
          <w:rFonts w:asciiTheme="minorHAnsi" w:hAnsiTheme="minorHAnsi" w:cstheme="minorHAnsi"/>
          <w:color w:val="000000" w:themeColor="text1"/>
        </w:rPr>
        <w:t xml:space="preserve">We are looking to recruit a talented and motivated </w:t>
      </w:r>
      <w:r w:rsidR="00A6393F">
        <w:rPr>
          <w:rFonts w:asciiTheme="minorHAnsi" w:hAnsiTheme="minorHAnsi" w:cstheme="minorHAnsi"/>
          <w:color w:val="000000" w:themeColor="text1"/>
        </w:rPr>
        <w:t xml:space="preserve">Fundraising and Communications Officer </w:t>
      </w:r>
      <w:r w:rsidRPr="006B3217">
        <w:rPr>
          <w:rFonts w:asciiTheme="minorHAnsi" w:hAnsiTheme="minorHAnsi" w:cstheme="minorHAnsi"/>
          <w:color w:val="000000" w:themeColor="text1"/>
        </w:rPr>
        <w:t>to join the BHCC family.</w:t>
      </w:r>
    </w:p>
    <w:p w14:paraId="16D203FF" w14:textId="2527DA3A" w:rsidR="005D23F7" w:rsidRPr="006B3217" w:rsidRDefault="00A5089F" w:rsidP="006B3217">
      <w:pPr>
        <w:pStyle w:val="NormalWeb"/>
        <w:spacing w:before="0" w:beforeAutospacing="0" w:after="192" w:afterAutospacing="0"/>
        <w:jc w:val="both"/>
        <w:rPr>
          <w:rFonts w:asciiTheme="minorHAnsi" w:hAnsiTheme="minorHAnsi" w:cstheme="minorHAnsi"/>
          <w:color w:val="000000" w:themeColor="text1"/>
        </w:rPr>
      </w:pPr>
      <w:r w:rsidRPr="006B3217">
        <w:rPr>
          <w:rFonts w:asciiTheme="minorHAnsi" w:hAnsiTheme="minorHAnsi" w:cstheme="minorHAnsi"/>
          <w:color w:val="000000" w:themeColor="text1"/>
        </w:rPr>
        <w:t xml:space="preserve">Brentry and Henbury Children’s Centre </w:t>
      </w:r>
      <w:r w:rsidR="00B375C4" w:rsidRPr="006B3217">
        <w:rPr>
          <w:rFonts w:asciiTheme="minorHAnsi" w:hAnsiTheme="minorHAnsi" w:cstheme="minorHAnsi"/>
          <w:color w:val="000000" w:themeColor="text1"/>
        </w:rPr>
        <w:t xml:space="preserve">is a charity based in North Bristol providing </w:t>
      </w:r>
      <w:r w:rsidR="00027BE7">
        <w:rPr>
          <w:rFonts w:asciiTheme="minorHAnsi" w:hAnsiTheme="minorHAnsi" w:cstheme="minorHAnsi"/>
          <w:color w:val="000000" w:themeColor="text1"/>
        </w:rPr>
        <w:t>D</w:t>
      </w:r>
      <w:r w:rsidR="00B375C4" w:rsidRPr="006B3217">
        <w:rPr>
          <w:rFonts w:asciiTheme="minorHAnsi" w:hAnsiTheme="minorHAnsi" w:cstheme="minorHAnsi"/>
          <w:color w:val="000000" w:themeColor="text1"/>
        </w:rPr>
        <w:t xml:space="preserve">aycare and </w:t>
      </w:r>
      <w:r w:rsidR="00027BE7">
        <w:rPr>
          <w:rFonts w:asciiTheme="minorHAnsi" w:hAnsiTheme="minorHAnsi" w:cstheme="minorHAnsi"/>
          <w:color w:val="000000" w:themeColor="text1"/>
        </w:rPr>
        <w:t>F</w:t>
      </w:r>
      <w:r w:rsidR="00B375C4" w:rsidRPr="006B3217">
        <w:rPr>
          <w:rFonts w:asciiTheme="minorHAnsi" w:hAnsiTheme="minorHAnsi" w:cstheme="minorHAnsi"/>
          <w:color w:val="000000" w:themeColor="text1"/>
        </w:rPr>
        <w:t>amily support services for the local community.</w:t>
      </w:r>
    </w:p>
    <w:p w14:paraId="11F0139F" w14:textId="6029A11E" w:rsidR="005D23F7" w:rsidRPr="006B3217" w:rsidRDefault="005D23F7" w:rsidP="006B3217">
      <w:pPr>
        <w:pStyle w:val="NormalWeb"/>
        <w:spacing w:before="0" w:beforeAutospacing="0" w:after="192" w:afterAutospacing="0"/>
        <w:jc w:val="both"/>
        <w:rPr>
          <w:rFonts w:asciiTheme="minorHAnsi" w:hAnsiTheme="minorHAnsi" w:cstheme="minorHAnsi"/>
          <w:color w:val="000000" w:themeColor="text1"/>
        </w:rPr>
      </w:pPr>
      <w:r w:rsidRPr="006B3217">
        <w:rPr>
          <w:rFonts w:asciiTheme="minorHAnsi" w:hAnsiTheme="minorHAnsi" w:cstheme="minorHAnsi"/>
          <w:color w:val="000000" w:themeColor="text1"/>
        </w:rPr>
        <w:t>You will work with the Senior Leadership</w:t>
      </w:r>
      <w:r w:rsidR="00B375C4" w:rsidRPr="006B3217">
        <w:rPr>
          <w:rFonts w:asciiTheme="minorHAnsi" w:hAnsiTheme="minorHAnsi" w:cstheme="minorHAnsi"/>
          <w:color w:val="000000" w:themeColor="text1"/>
        </w:rPr>
        <w:t xml:space="preserve"> </w:t>
      </w:r>
      <w:r w:rsidRPr="006B3217">
        <w:rPr>
          <w:rFonts w:asciiTheme="minorHAnsi" w:hAnsiTheme="minorHAnsi" w:cstheme="minorHAnsi"/>
          <w:color w:val="000000" w:themeColor="text1"/>
        </w:rPr>
        <w:t xml:space="preserve">Team to </w:t>
      </w:r>
      <w:r w:rsidR="0001202B" w:rsidRPr="006B3217">
        <w:rPr>
          <w:rFonts w:asciiTheme="minorHAnsi" w:hAnsiTheme="minorHAnsi" w:cstheme="minorHAnsi"/>
          <w:color w:val="000000" w:themeColor="text1"/>
        </w:rPr>
        <w:t>develop</w:t>
      </w:r>
      <w:r w:rsidRPr="006B3217">
        <w:rPr>
          <w:rFonts w:asciiTheme="minorHAnsi" w:hAnsiTheme="minorHAnsi" w:cstheme="minorHAnsi"/>
          <w:color w:val="000000" w:themeColor="text1"/>
        </w:rPr>
        <w:t xml:space="preserve"> and deliver the organisation’s </w:t>
      </w:r>
      <w:r w:rsidR="00361562">
        <w:rPr>
          <w:rFonts w:asciiTheme="minorHAnsi" w:hAnsiTheme="minorHAnsi" w:cstheme="minorHAnsi"/>
          <w:color w:val="000000" w:themeColor="text1"/>
        </w:rPr>
        <w:t xml:space="preserve">fundraising </w:t>
      </w:r>
      <w:r w:rsidR="00A6393F">
        <w:rPr>
          <w:rFonts w:asciiTheme="minorHAnsi" w:hAnsiTheme="minorHAnsi" w:cstheme="minorHAnsi"/>
          <w:color w:val="000000" w:themeColor="text1"/>
        </w:rPr>
        <w:t xml:space="preserve">and </w:t>
      </w:r>
      <w:r w:rsidR="00A6393F" w:rsidRPr="00A6393F">
        <w:rPr>
          <w:rFonts w:asciiTheme="minorHAnsi" w:hAnsiTheme="minorHAnsi" w:cstheme="minorHAnsi"/>
          <w:color w:val="000000" w:themeColor="text1"/>
        </w:rPr>
        <w:t>external and</w:t>
      </w:r>
      <w:r w:rsidR="00A6393F">
        <w:rPr>
          <w:rFonts w:asciiTheme="minorHAnsi" w:hAnsiTheme="minorHAnsi" w:cstheme="minorHAnsi"/>
          <w:color w:val="000000" w:themeColor="text1"/>
        </w:rPr>
        <w:t xml:space="preserve"> internal communication </w:t>
      </w:r>
      <w:r w:rsidR="00B375C4" w:rsidRPr="006B3217">
        <w:rPr>
          <w:rFonts w:asciiTheme="minorHAnsi" w:hAnsiTheme="minorHAnsi" w:cstheme="minorHAnsi"/>
          <w:color w:val="000000" w:themeColor="text1"/>
        </w:rPr>
        <w:t>strategy</w:t>
      </w:r>
      <w:r w:rsidRPr="006B3217">
        <w:rPr>
          <w:rFonts w:asciiTheme="minorHAnsi" w:hAnsiTheme="minorHAnsi" w:cstheme="minorHAnsi"/>
          <w:color w:val="000000" w:themeColor="text1"/>
        </w:rPr>
        <w:t>.</w:t>
      </w:r>
    </w:p>
    <w:p w14:paraId="06EA0BD2" w14:textId="262DE6BA" w:rsidR="00A5089F" w:rsidRPr="006B3217" w:rsidRDefault="005D23F7" w:rsidP="006B3217">
      <w:pPr>
        <w:pStyle w:val="NormalWeb"/>
        <w:spacing w:before="0" w:beforeAutospacing="0" w:after="192" w:afterAutospacing="0"/>
        <w:jc w:val="both"/>
        <w:rPr>
          <w:rFonts w:asciiTheme="minorHAnsi" w:hAnsiTheme="minorHAnsi" w:cstheme="minorHAnsi"/>
          <w:color w:val="000000" w:themeColor="text1"/>
        </w:rPr>
      </w:pPr>
      <w:r w:rsidRPr="006B3217">
        <w:rPr>
          <w:rFonts w:asciiTheme="minorHAnsi" w:hAnsiTheme="minorHAnsi" w:cstheme="minorHAnsi"/>
          <w:color w:val="000000" w:themeColor="text1"/>
        </w:rPr>
        <w:t>You’ll be proactive, innovative and strategic.</w:t>
      </w:r>
      <w:r w:rsidR="000F0441">
        <w:rPr>
          <w:rFonts w:asciiTheme="minorHAnsi" w:hAnsiTheme="minorHAnsi" w:cstheme="minorHAnsi"/>
          <w:color w:val="000000" w:themeColor="text1"/>
        </w:rPr>
        <w:t xml:space="preserve"> </w:t>
      </w:r>
      <w:r w:rsidRPr="006B3217">
        <w:rPr>
          <w:rFonts w:asciiTheme="minorHAnsi" w:hAnsiTheme="minorHAnsi" w:cstheme="minorHAnsi"/>
          <w:color w:val="000000" w:themeColor="text1"/>
        </w:rPr>
        <w:t>You must have excellent communication skills, being able to adapt your style of writing for different audiences, think outside of the box and be committed to getting things done.</w:t>
      </w:r>
      <w:r w:rsidR="000F0441">
        <w:rPr>
          <w:rFonts w:asciiTheme="minorHAnsi" w:hAnsiTheme="minorHAnsi" w:cstheme="minorHAnsi"/>
          <w:color w:val="000000" w:themeColor="text1"/>
        </w:rPr>
        <w:t xml:space="preserve"> </w:t>
      </w:r>
    </w:p>
    <w:p w14:paraId="72C1581D" w14:textId="7B0C2BEE" w:rsidR="00B375C4" w:rsidRPr="006B3217" w:rsidRDefault="005D23F7" w:rsidP="006B3217">
      <w:pPr>
        <w:pStyle w:val="NormalWeb"/>
        <w:spacing w:before="0" w:beforeAutospacing="0" w:after="192" w:afterAutospacing="0"/>
        <w:jc w:val="both"/>
        <w:rPr>
          <w:rFonts w:asciiTheme="minorHAnsi" w:hAnsiTheme="minorHAnsi" w:cstheme="minorHAnsi"/>
          <w:color w:val="000000" w:themeColor="text1"/>
        </w:rPr>
      </w:pPr>
      <w:r w:rsidRPr="006B3217">
        <w:rPr>
          <w:rFonts w:asciiTheme="minorHAnsi" w:hAnsiTheme="minorHAnsi" w:cstheme="minorHAnsi"/>
          <w:color w:val="000000" w:themeColor="text1"/>
        </w:rPr>
        <w:t>This is an opportunity to join a brilliant team and really make a difference</w:t>
      </w:r>
      <w:r w:rsidR="00A5089F" w:rsidRPr="006B3217">
        <w:rPr>
          <w:rFonts w:asciiTheme="minorHAnsi" w:hAnsiTheme="minorHAnsi" w:cstheme="minorHAnsi"/>
          <w:color w:val="000000" w:themeColor="text1"/>
        </w:rPr>
        <w:t>, on the ground</w:t>
      </w:r>
      <w:r w:rsidRPr="006B3217">
        <w:rPr>
          <w:rFonts w:asciiTheme="minorHAnsi" w:hAnsiTheme="minorHAnsi" w:cstheme="minorHAnsi"/>
          <w:color w:val="000000" w:themeColor="text1"/>
        </w:rPr>
        <w:t>.</w:t>
      </w:r>
      <w:r w:rsidR="000F0441">
        <w:rPr>
          <w:rFonts w:asciiTheme="minorHAnsi" w:hAnsiTheme="minorHAnsi" w:cstheme="minorHAnsi"/>
          <w:color w:val="000000" w:themeColor="text1"/>
        </w:rPr>
        <w:t xml:space="preserve"> </w:t>
      </w:r>
    </w:p>
    <w:p w14:paraId="26444B40" w14:textId="77777777" w:rsidR="005D23F7" w:rsidRPr="006B3217" w:rsidRDefault="005D23F7" w:rsidP="006B3217">
      <w:pPr>
        <w:pStyle w:val="NormalWeb"/>
        <w:spacing w:before="0" w:beforeAutospacing="0" w:after="0" w:afterAutospacing="0"/>
        <w:jc w:val="both"/>
        <w:rPr>
          <w:rFonts w:asciiTheme="minorHAnsi" w:hAnsiTheme="minorHAnsi" w:cstheme="minorHAnsi"/>
          <w:color w:val="000000" w:themeColor="text1"/>
        </w:rPr>
      </w:pPr>
      <w:r w:rsidRPr="006B3217">
        <w:rPr>
          <w:rStyle w:val="Strong"/>
          <w:rFonts w:asciiTheme="minorHAnsi" w:hAnsiTheme="minorHAnsi" w:cstheme="minorHAnsi"/>
          <w:color w:val="000000" w:themeColor="text1"/>
          <w:bdr w:val="none" w:sz="0" w:space="0" w:color="auto" w:frame="1"/>
        </w:rPr>
        <w:t>What we can offer you;</w:t>
      </w:r>
    </w:p>
    <w:p w14:paraId="5E411A3A" w14:textId="13A91BF8" w:rsidR="005D23F7" w:rsidRPr="006B3217" w:rsidRDefault="005D23F7" w:rsidP="006B3217">
      <w:pPr>
        <w:numPr>
          <w:ilvl w:val="0"/>
          <w:numId w:val="28"/>
        </w:numPr>
        <w:ind w:left="600"/>
        <w:jc w:val="both"/>
        <w:rPr>
          <w:rFonts w:asciiTheme="minorHAnsi" w:hAnsiTheme="minorHAnsi" w:cstheme="minorHAnsi"/>
          <w:color w:val="000000" w:themeColor="text1"/>
        </w:rPr>
      </w:pPr>
      <w:r w:rsidRPr="006B3217">
        <w:rPr>
          <w:rFonts w:asciiTheme="minorHAnsi" w:hAnsiTheme="minorHAnsi" w:cstheme="minorHAnsi"/>
          <w:color w:val="000000" w:themeColor="text1"/>
        </w:rPr>
        <w:t>25 days holiday plus public holidays</w:t>
      </w:r>
      <w:r w:rsidR="00B375C4" w:rsidRPr="006B3217">
        <w:rPr>
          <w:rFonts w:asciiTheme="minorHAnsi" w:hAnsiTheme="minorHAnsi" w:cstheme="minorHAnsi"/>
          <w:color w:val="000000" w:themeColor="text1"/>
        </w:rPr>
        <w:t>, with increase for long service</w:t>
      </w:r>
    </w:p>
    <w:p w14:paraId="0E79BB20" w14:textId="74ED6E33" w:rsidR="005E26BF" w:rsidRPr="006B3217" w:rsidRDefault="005E26BF" w:rsidP="006B3217">
      <w:pPr>
        <w:numPr>
          <w:ilvl w:val="0"/>
          <w:numId w:val="28"/>
        </w:numPr>
        <w:ind w:left="600"/>
        <w:jc w:val="both"/>
        <w:rPr>
          <w:rFonts w:asciiTheme="minorHAnsi" w:hAnsiTheme="minorHAnsi" w:cstheme="minorHAnsi"/>
          <w:color w:val="000000" w:themeColor="text1"/>
        </w:rPr>
      </w:pPr>
      <w:r w:rsidRPr="006B3217">
        <w:rPr>
          <w:rFonts w:asciiTheme="minorHAnsi" w:hAnsiTheme="minorHAnsi" w:cstheme="minorHAnsi"/>
          <w:color w:val="000000" w:themeColor="text1"/>
        </w:rPr>
        <w:t xml:space="preserve">5 </w:t>
      </w:r>
      <w:r w:rsidR="00B375C4" w:rsidRPr="006B3217">
        <w:rPr>
          <w:rFonts w:asciiTheme="minorHAnsi" w:hAnsiTheme="minorHAnsi" w:cstheme="minorHAnsi"/>
          <w:color w:val="000000" w:themeColor="text1"/>
        </w:rPr>
        <w:t>staff</w:t>
      </w:r>
      <w:r w:rsidRPr="006B3217">
        <w:rPr>
          <w:rFonts w:asciiTheme="minorHAnsi" w:hAnsiTheme="minorHAnsi" w:cstheme="minorHAnsi"/>
          <w:color w:val="000000" w:themeColor="text1"/>
        </w:rPr>
        <w:t xml:space="preserve"> development days each year</w:t>
      </w:r>
    </w:p>
    <w:p w14:paraId="59A2C0CD" w14:textId="53CB4BCB" w:rsidR="00B375C4" w:rsidRPr="006B3217" w:rsidRDefault="00B375C4" w:rsidP="006B3217">
      <w:pPr>
        <w:numPr>
          <w:ilvl w:val="0"/>
          <w:numId w:val="28"/>
        </w:numPr>
        <w:ind w:left="600"/>
        <w:jc w:val="both"/>
        <w:rPr>
          <w:rFonts w:asciiTheme="minorHAnsi" w:hAnsiTheme="minorHAnsi" w:cstheme="minorHAnsi"/>
          <w:color w:val="000000" w:themeColor="text1"/>
        </w:rPr>
      </w:pPr>
      <w:r w:rsidRPr="006B3217">
        <w:rPr>
          <w:rFonts w:asciiTheme="minorHAnsi" w:hAnsiTheme="minorHAnsi" w:cstheme="minorHAnsi"/>
          <w:color w:val="000000" w:themeColor="text1"/>
        </w:rPr>
        <w:t>Closed between Christmas and New Year</w:t>
      </w:r>
    </w:p>
    <w:p w14:paraId="6CD001E7" w14:textId="114C836F" w:rsidR="0001202B" w:rsidRPr="006B3217" w:rsidRDefault="0001202B" w:rsidP="006B3217">
      <w:pPr>
        <w:numPr>
          <w:ilvl w:val="0"/>
          <w:numId w:val="28"/>
        </w:numPr>
        <w:ind w:left="600"/>
        <w:jc w:val="both"/>
        <w:rPr>
          <w:rFonts w:asciiTheme="minorHAnsi" w:hAnsiTheme="minorHAnsi" w:cstheme="minorHAnsi"/>
          <w:color w:val="000000" w:themeColor="text1"/>
        </w:rPr>
      </w:pPr>
      <w:r w:rsidRPr="006B3217">
        <w:rPr>
          <w:rFonts w:asciiTheme="minorHAnsi" w:hAnsiTheme="minorHAnsi" w:cstheme="minorHAnsi"/>
          <w:color w:val="000000" w:themeColor="text1"/>
        </w:rPr>
        <w:t>Option to purchase staff lunches cooked on site</w:t>
      </w:r>
    </w:p>
    <w:p w14:paraId="24189D1E" w14:textId="43063DA4" w:rsidR="002A16D7" w:rsidRPr="00A6393F" w:rsidRDefault="0001202B" w:rsidP="00FD5769">
      <w:pPr>
        <w:numPr>
          <w:ilvl w:val="0"/>
          <w:numId w:val="28"/>
        </w:numPr>
        <w:ind w:left="600"/>
        <w:jc w:val="both"/>
        <w:rPr>
          <w:rFonts w:asciiTheme="minorHAnsi" w:hAnsiTheme="minorHAnsi" w:cstheme="minorHAnsi"/>
          <w:b/>
        </w:rPr>
      </w:pPr>
      <w:r w:rsidRPr="00A6393F">
        <w:rPr>
          <w:rFonts w:asciiTheme="minorHAnsi" w:hAnsiTheme="minorHAnsi" w:cstheme="minorHAnsi"/>
          <w:color w:val="000000" w:themeColor="text1"/>
        </w:rPr>
        <w:t>A fun, supportive working environment</w:t>
      </w:r>
    </w:p>
    <w:p w14:paraId="6177A03B" w14:textId="77777777" w:rsidR="00A6393F" w:rsidRPr="00A6393F" w:rsidRDefault="00A6393F" w:rsidP="00A6393F">
      <w:pPr>
        <w:jc w:val="both"/>
        <w:rPr>
          <w:rFonts w:asciiTheme="minorHAnsi" w:hAnsiTheme="minorHAnsi" w:cstheme="minorHAnsi"/>
          <w:b/>
        </w:rPr>
      </w:pPr>
    </w:p>
    <w:p w14:paraId="28B123DC" w14:textId="156C3DBD" w:rsidR="00ED3B07" w:rsidRPr="002A16D7" w:rsidRDefault="001E0D52" w:rsidP="006B3217">
      <w:pPr>
        <w:jc w:val="both"/>
        <w:rPr>
          <w:rFonts w:asciiTheme="minorHAnsi" w:hAnsiTheme="minorHAnsi" w:cstheme="minorHAnsi"/>
        </w:rPr>
      </w:pPr>
      <w:r w:rsidRPr="006B3217">
        <w:rPr>
          <w:rFonts w:asciiTheme="minorHAnsi" w:hAnsiTheme="minorHAnsi" w:cstheme="minorHAnsi"/>
          <w:b/>
        </w:rPr>
        <w:t xml:space="preserve">Key responsibilities </w:t>
      </w:r>
      <w:r w:rsidR="0005341C" w:rsidRPr="006B3217">
        <w:rPr>
          <w:rFonts w:asciiTheme="minorHAnsi" w:hAnsiTheme="minorHAnsi" w:cstheme="minorHAnsi"/>
          <w:b/>
        </w:rPr>
        <w:t xml:space="preserve">of the role include: </w:t>
      </w:r>
    </w:p>
    <w:p w14:paraId="3F293A1C" w14:textId="42F1BE9C" w:rsidR="009775D1" w:rsidRPr="00460ACB" w:rsidRDefault="009775D1" w:rsidP="00460ACB">
      <w:pPr>
        <w:pStyle w:val="ListParagraph"/>
        <w:numPr>
          <w:ilvl w:val="0"/>
          <w:numId w:val="37"/>
        </w:numPr>
        <w:jc w:val="both"/>
        <w:rPr>
          <w:rFonts w:asciiTheme="minorHAnsi" w:hAnsiTheme="minorHAnsi" w:cstheme="minorHAnsi"/>
        </w:rPr>
      </w:pPr>
      <w:r w:rsidRPr="00460ACB">
        <w:rPr>
          <w:rFonts w:asciiTheme="minorHAnsi" w:hAnsiTheme="minorHAnsi" w:cstheme="minorHAnsi"/>
        </w:rPr>
        <w:t>To create and implement a fundraising plan</w:t>
      </w:r>
      <w:r w:rsidR="00460ACB" w:rsidRPr="00460ACB">
        <w:rPr>
          <w:rFonts w:asciiTheme="minorHAnsi" w:hAnsiTheme="minorHAnsi" w:cstheme="minorHAnsi"/>
        </w:rPr>
        <w:t>,</w:t>
      </w:r>
      <w:r w:rsidRPr="00460ACB">
        <w:rPr>
          <w:rFonts w:asciiTheme="minorHAnsi" w:hAnsiTheme="minorHAnsi" w:cstheme="minorHAnsi"/>
        </w:rPr>
        <w:t xml:space="preserve"> build</w:t>
      </w:r>
      <w:r w:rsidR="00460ACB" w:rsidRPr="00460ACB">
        <w:rPr>
          <w:rFonts w:asciiTheme="minorHAnsi" w:hAnsiTheme="minorHAnsi" w:cstheme="minorHAnsi"/>
        </w:rPr>
        <w:t>ing</w:t>
      </w:r>
      <w:r w:rsidRPr="00460ACB">
        <w:rPr>
          <w:rFonts w:asciiTheme="minorHAnsi" w:hAnsiTheme="minorHAnsi" w:cstheme="minorHAnsi"/>
        </w:rPr>
        <w:t xml:space="preserve"> relationships with individuals, churches, trustees and trusts leading to significant financial support.</w:t>
      </w:r>
    </w:p>
    <w:p w14:paraId="772B4943" w14:textId="3EC9799C" w:rsidR="009775D1" w:rsidRPr="00460ACB" w:rsidRDefault="009775D1" w:rsidP="00460ACB">
      <w:pPr>
        <w:pStyle w:val="ListParagraph"/>
        <w:numPr>
          <w:ilvl w:val="0"/>
          <w:numId w:val="37"/>
        </w:numPr>
        <w:jc w:val="both"/>
        <w:rPr>
          <w:rFonts w:asciiTheme="minorHAnsi" w:hAnsiTheme="minorHAnsi" w:cstheme="minorHAnsi"/>
        </w:rPr>
      </w:pPr>
      <w:r w:rsidRPr="00460ACB">
        <w:rPr>
          <w:rFonts w:asciiTheme="minorHAnsi" w:hAnsiTheme="minorHAnsi" w:cstheme="minorHAnsi"/>
        </w:rPr>
        <w:t>To research and target suitable trusts and other sources of income to approach for funding, using internal and external data.</w:t>
      </w:r>
    </w:p>
    <w:p w14:paraId="5FC214E2" w14:textId="65C3281B" w:rsidR="009775D1" w:rsidRPr="00460ACB" w:rsidRDefault="009775D1" w:rsidP="00460ACB">
      <w:pPr>
        <w:pStyle w:val="ListParagraph"/>
        <w:numPr>
          <w:ilvl w:val="0"/>
          <w:numId w:val="37"/>
        </w:numPr>
        <w:jc w:val="both"/>
        <w:rPr>
          <w:rFonts w:asciiTheme="minorHAnsi" w:hAnsiTheme="minorHAnsi" w:cstheme="minorHAnsi"/>
        </w:rPr>
      </w:pPr>
      <w:r w:rsidRPr="00460ACB">
        <w:rPr>
          <w:rFonts w:asciiTheme="minorHAnsi" w:hAnsiTheme="minorHAnsi" w:cstheme="minorHAnsi"/>
        </w:rPr>
        <w:t xml:space="preserve">To communicate progress to the </w:t>
      </w:r>
      <w:r w:rsidR="00A96809">
        <w:rPr>
          <w:rFonts w:asciiTheme="minorHAnsi" w:hAnsiTheme="minorHAnsi" w:cstheme="minorHAnsi"/>
        </w:rPr>
        <w:t>Senior Leadership Team</w:t>
      </w:r>
      <w:r w:rsidRPr="00460ACB">
        <w:rPr>
          <w:rFonts w:asciiTheme="minorHAnsi" w:hAnsiTheme="minorHAnsi" w:cstheme="minorHAnsi"/>
        </w:rPr>
        <w:t xml:space="preserve"> on a regular </w:t>
      </w:r>
      <w:r w:rsidR="00027BE7" w:rsidRPr="00460ACB">
        <w:rPr>
          <w:rFonts w:asciiTheme="minorHAnsi" w:hAnsiTheme="minorHAnsi" w:cstheme="minorHAnsi"/>
        </w:rPr>
        <w:t>basis and</w:t>
      </w:r>
      <w:r w:rsidRPr="00460ACB">
        <w:rPr>
          <w:rFonts w:asciiTheme="minorHAnsi" w:hAnsiTheme="minorHAnsi" w:cstheme="minorHAnsi"/>
        </w:rPr>
        <w:t xml:space="preserve"> disseminate </w:t>
      </w:r>
      <w:r w:rsidR="00460ACB" w:rsidRPr="00460ACB">
        <w:rPr>
          <w:rFonts w:asciiTheme="minorHAnsi" w:hAnsiTheme="minorHAnsi" w:cstheme="minorHAnsi"/>
        </w:rPr>
        <w:t>information to relevant parties and to complete a three monthly fundraising report for the board of trustees.</w:t>
      </w:r>
    </w:p>
    <w:p w14:paraId="55F3A2DD" w14:textId="4627947C" w:rsidR="009775D1" w:rsidRPr="00460ACB" w:rsidRDefault="009775D1" w:rsidP="00460ACB">
      <w:pPr>
        <w:pStyle w:val="ListParagraph"/>
        <w:numPr>
          <w:ilvl w:val="0"/>
          <w:numId w:val="37"/>
        </w:numPr>
        <w:jc w:val="both"/>
        <w:rPr>
          <w:rFonts w:asciiTheme="minorHAnsi" w:hAnsiTheme="minorHAnsi" w:cstheme="minorHAnsi"/>
        </w:rPr>
      </w:pPr>
      <w:r w:rsidRPr="00460ACB">
        <w:rPr>
          <w:rFonts w:asciiTheme="minorHAnsi" w:hAnsiTheme="minorHAnsi" w:cstheme="minorHAnsi"/>
        </w:rPr>
        <w:t>To ensure that fundraising activities do not undermine the organisation’s core objectives and values.</w:t>
      </w:r>
    </w:p>
    <w:p w14:paraId="7D218D4B" w14:textId="392CDEB4" w:rsidR="001C0808" w:rsidRPr="00460ACB" w:rsidRDefault="001C0808" w:rsidP="00460ACB">
      <w:pPr>
        <w:pStyle w:val="ListParagraph"/>
        <w:numPr>
          <w:ilvl w:val="0"/>
          <w:numId w:val="37"/>
        </w:numPr>
        <w:jc w:val="both"/>
        <w:rPr>
          <w:rFonts w:asciiTheme="minorHAnsi" w:hAnsiTheme="minorHAnsi" w:cstheme="minorHAnsi"/>
        </w:rPr>
      </w:pPr>
      <w:r w:rsidRPr="00460ACB">
        <w:rPr>
          <w:rFonts w:asciiTheme="minorHAnsi" w:hAnsiTheme="minorHAnsi" w:cstheme="minorHAnsi"/>
        </w:rPr>
        <w:lastRenderedPageBreak/>
        <w:t>To maintain an accurate, comprehensive and up-to-date database of applications for funding, of the responses received, sums involved, limitations (or restrictions) applicable etc.</w:t>
      </w:r>
    </w:p>
    <w:p w14:paraId="4BD20C43" w14:textId="43A75E97" w:rsidR="001C0808" w:rsidRDefault="00A6393F" w:rsidP="00460ACB">
      <w:pPr>
        <w:pStyle w:val="ListParagraph"/>
        <w:numPr>
          <w:ilvl w:val="0"/>
          <w:numId w:val="37"/>
        </w:numPr>
        <w:jc w:val="both"/>
        <w:rPr>
          <w:rFonts w:asciiTheme="minorHAnsi" w:hAnsiTheme="minorHAnsi" w:cstheme="minorHAnsi"/>
        </w:rPr>
      </w:pPr>
      <w:r>
        <w:rPr>
          <w:rFonts w:asciiTheme="minorHAnsi" w:hAnsiTheme="minorHAnsi" w:cstheme="minorHAnsi"/>
        </w:rPr>
        <w:t>You will be</w:t>
      </w:r>
      <w:r w:rsidR="001C0808" w:rsidRPr="00460ACB">
        <w:rPr>
          <w:rFonts w:asciiTheme="minorHAnsi" w:hAnsiTheme="minorHAnsi" w:cstheme="minorHAnsi"/>
        </w:rPr>
        <w:t xml:space="preserve"> expected to be </w:t>
      </w:r>
      <w:r w:rsidR="001C0808" w:rsidRPr="006369E9">
        <w:rPr>
          <w:rFonts w:asciiTheme="minorHAnsi" w:hAnsiTheme="minorHAnsi" w:cstheme="minorHAnsi"/>
        </w:rPr>
        <w:t>self-</w:t>
      </w:r>
      <w:r w:rsidR="006369E9">
        <w:rPr>
          <w:rFonts w:asciiTheme="minorHAnsi" w:hAnsiTheme="minorHAnsi" w:cstheme="minorHAnsi"/>
        </w:rPr>
        <w:t xml:space="preserve">motivated </w:t>
      </w:r>
      <w:r>
        <w:rPr>
          <w:rFonts w:asciiTheme="minorHAnsi" w:hAnsiTheme="minorHAnsi" w:cstheme="minorHAnsi"/>
        </w:rPr>
        <w:t>and produce your</w:t>
      </w:r>
      <w:r w:rsidR="001C0808" w:rsidRPr="00460ACB">
        <w:rPr>
          <w:rFonts w:asciiTheme="minorHAnsi" w:hAnsiTheme="minorHAnsi" w:cstheme="minorHAnsi"/>
        </w:rPr>
        <w:t xml:space="preserve"> own written material.</w:t>
      </w:r>
    </w:p>
    <w:p w14:paraId="25AF9253" w14:textId="58AA36CA" w:rsidR="00A6393F" w:rsidRDefault="00A6393F" w:rsidP="00A6393F">
      <w:pPr>
        <w:pStyle w:val="ListParagraph"/>
        <w:numPr>
          <w:ilvl w:val="0"/>
          <w:numId w:val="37"/>
        </w:numPr>
        <w:jc w:val="both"/>
        <w:rPr>
          <w:rFonts w:asciiTheme="minorHAnsi" w:hAnsiTheme="minorHAnsi" w:cstheme="minorHAnsi"/>
        </w:rPr>
      </w:pPr>
      <w:r w:rsidRPr="00A6393F">
        <w:rPr>
          <w:rFonts w:asciiTheme="minorHAnsi" w:hAnsiTheme="minorHAnsi" w:cstheme="minorHAnsi"/>
        </w:rPr>
        <w:t>Responsible for the internal and external communications for the charity. Including developing and delivering the external and internal communications strategy to build awareness and promote BHCC to our key audiences and stakeholders.</w:t>
      </w:r>
    </w:p>
    <w:p w14:paraId="24B05CD4" w14:textId="77777777" w:rsidR="00460ACB" w:rsidRPr="009775D1" w:rsidRDefault="00460ACB" w:rsidP="001C0808">
      <w:pPr>
        <w:jc w:val="both"/>
        <w:rPr>
          <w:rFonts w:asciiTheme="minorHAnsi" w:hAnsiTheme="minorHAnsi" w:cstheme="minorHAnsi"/>
        </w:rPr>
      </w:pPr>
    </w:p>
    <w:p w14:paraId="23DAFA1E" w14:textId="7D1BF71C" w:rsidR="000F23FE" w:rsidRPr="006B3217" w:rsidRDefault="00F43B12" w:rsidP="006B3217">
      <w:pPr>
        <w:jc w:val="both"/>
        <w:rPr>
          <w:rFonts w:asciiTheme="minorHAnsi" w:hAnsiTheme="minorHAnsi" w:cstheme="minorHAnsi"/>
          <w:b/>
        </w:rPr>
      </w:pPr>
      <w:r w:rsidRPr="006B3217">
        <w:rPr>
          <w:rFonts w:asciiTheme="minorHAnsi" w:hAnsiTheme="minorHAnsi" w:cstheme="minorHAnsi"/>
          <w:b/>
        </w:rPr>
        <w:t xml:space="preserve">External </w:t>
      </w:r>
      <w:r w:rsidR="00F34367">
        <w:rPr>
          <w:rFonts w:asciiTheme="minorHAnsi" w:hAnsiTheme="minorHAnsi" w:cstheme="minorHAnsi"/>
          <w:b/>
        </w:rPr>
        <w:t>Responsibilities</w:t>
      </w:r>
    </w:p>
    <w:p w14:paraId="4F600362" w14:textId="53F40161" w:rsidR="00074373" w:rsidRDefault="000F23FE" w:rsidP="006B3217">
      <w:pPr>
        <w:jc w:val="both"/>
        <w:rPr>
          <w:rFonts w:asciiTheme="minorHAnsi" w:hAnsiTheme="minorHAnsi" w:cstheme="minorHAnsi"/>
        </w:rPr>
      </w:pPr>
      <w:r w:rsidRPr="006B3217">
        <w:rPr>
          <w:rFonts w:asciiTheme="minorHAnsi" w:hAnsiTheme="minorHAnsi" w:cstheme="minorHAnsi"/>
          <w:i/>
        </w:rPr>
        <w:t>R</w:t>
      </w:r>
      <w:r w:rsidR="00ED047F" w:rsidRPr="006B3217">
        <w:rPr>
          <w:rFonts w:asciiTheme="minorHAnsi" w:hAnsiTheme="minorHAnsi" w:cstheme="minorHAnsi"/>
          <w:i/>
        </w:rPr>
        <w:t>aising awareness of BHCC, its work and the positive impact of that work at local, city, regional and national level to key audiences, stakeholders, potential funders and local families through pre-existing and new channels.</w:t>
      </w:r>
    </w:p>
    <w:p w14:paraId="72C417EF" w14:textId="7688AD8C" w:rsidR="00074373" w:rsidRPr="006B3217" w:rsidRDefault="00074373" w:rsidP="00A6393F">
      <w:pPr>
        <w:pStyle w:val="ListParagraph"/>
        <w:numPr>
          <w:ilvl w:val="0"/>
          <w:numId w:val="32"/>
        </w:numPr>
        <w:jc w:val="both"/>
        <w:rPr>
          <w:rFonts w:asciiTheme="minorHAnsi" w:hAnsiTheme="minorHAnsi" w:cstheme="minorHAnsi"/>
        </w:rPr>
      </w:pPr>
      <w:r w:rsidRPr="006B3217">
        <w:rPr>
          <w:rFonts w:asciiTheme="minorHAnsi" w:hAnsiTheme="minorHAnsi" w:cstheme="minorHAnsi"/>
        </w:rPr>
        <w:t xml:space="preserve">Working closely with the Senior Leadership Team </w:t>
      </w:r>
      <w:r w:rsidR="00A6393F" w:rsidRPr="00A6393F">
        <w:rPr>
          <w:rFonts w:asciiTheme="minorHAnsi" w:hAnsiTheme="minorHAnsi" w:cstheme="minorHAnsi"/>
        </w:rPr>
        <w:t>to develop a three-year Communication Strategy as well as a one year detailed Communications Plan</w:t>
      </w:r>
    </w:p>
    <w:p w14:paraId="67B7E7D1" w14:textId="680E82B9" w:rsidR="00444B79" w:rsidRPr="006B3217" w:rsidRDefault="005C1B31" w:rsidP="006B3217">
      <w:pPr>
        <w:pStyle w:val="ListParagraph"/>
        <w:numPr>
          <w:ilvl w:val="0"/>
          <w:numId w:val="32"/>
        </w:numPr>
        <w:jc w:val="both"/>
        <w:rPr>
          <w:rFonts w:asciiTheme="minorHAnsi" w:hAnsiTheme="minorHAnsi" w:cstheme="minorHAnsi"/>
        </w:rPr>
      </w:pPr>
      <w:r>
        <w:rPr>
          <w:rFonts w:asciiTheme="minorHAnsi" w:hAnsiTheme="minorHAnsi" w:cstheme="minorHAnsi"/>
        </w:rPr>
        <w:t>Develop a fundraising plan and s</w:t>
      </w:r>
      <w:r w:rsidR="00444B79" w:rsidRPr="006B3217">
        <w:rPr>
          <w:rFonts w:asciiTheme="minorHAnsi" w:hAnsiTheme="minorHAnsi" w:cstheme="minorHAnsi"/>
        </w:rPr>
        <w:t xml:space="preserve">upport the Senior Leadership Team to ensure funding applications are </w:t>
      </w:r>
      <w:r w:rsidR="005E6116" w:rsidRPr="00DE0076">
        <w:rPr>
          <w:rFonts w:asciiTheme="minorHAnsi" w:hAnsiTheme="minorHAnsi" w:cstheme="minorHAnsi"/>
        </w:rPr>
        <w:t>written and</w:t>
      </w:r>
      <w:r w:rsidR="005E6116">
        <w:rPr>
          <w:rFonts w:asciiTheme="minorHAnsi" w:hAnsiTheme="minorHAnsi" w:cstheme="minorHAnsi"/>
        </w:rPr>
        <w:t xml:space="preserve"> </w:t>
      </w:r>
      <w:r w:rsidR="00444B79" w:rsidRPr="006B3217">
        <w:rPr>
          <w:rFonts w:asciiTheme="minorHAnsi" w:hAnsiTheme="minorHAnsi" w:cstheme="minorHAnsi"/>
        </w:rPr>
        <w:t>communi</w:t>
      </w:r>
      <w:r w:rsidR="00074373" w:rsidRPr="006B3217">
        <w:rPr>
          <w:rFonts w:asciiTheme="minorHAnsi" w:hAnsiTheme="minorHAnsi" w:cstheme="minorHAnsi"/>
        </w:rPr>
        <w:t xml:space="preserve">cated </w:t>
      </w:r>
      <w:r w:rsidR="00444B79" w:rsidRPr="006B3217">
        <w:rPr>
          <w:rFonts w:asciiTheme="minorHAnsi" w:hAnsiTheme="minorHAnsi" w:cstheme="minorHAnsi"/>
        </w:rPr>
        <w:t>effectively to potential funders</w:t>
      </w:r>
    </w:p>
    <w:p w14:paraId="46358D63" w14:textId="00EFB333" w:rsidR="0001202B" w:rsidRDefault="00D800D4" w:rsidP="00DE0076">
      <w:pPr>
        <w:pStyle w:val="ListParagraph"/>
        <w:numPr>
          <w:ilvl w:val="0"/>
          <w:numId w:val="32"/>
        </w:numPr>
        <w:jc w:val="both"/>
        <w:rPr>
          <w:rFonts w:asciiTheme="minorHAnsi" w:hAnsiTheme="minorHAnsi" w:cstheme="minorHAnsi"/>
        </w:rPr>
      </w:pPr>
      <w:r w:rsidRPr="006B3217">
        <w:rPr>
          <w:rFonts w:asciiTheme="minorHAnsi" w:hAnsiTheme="minorHAnsi" w:cstheme="minorHAnsi"/>
        </w:rPr>
        <w:t>Communicating BHCC’s vision, aims and values clearly to all audiences including staff,</w:t>
      </w:r>
      <w:r w:rsidR="00074373" w:rsidRPr="006B3217">
        <w:rPr>
          <w:rFonts w:asciiTheme="minorHAnsi" w:hAnsiTheme="minorHAnsi" w:cstheme="minorHAnsi"/>
        </w:rPr>
        <w:t xml:space="preserve"> </w:t>
      </w:r>
      <w:r w:rsidRPr="006B3217">
        <w:rPr>
          <w:rFonts w:asciiTheme="minorHAnsi" w:hAnsiTheme="minorHAnsi" w:cstheme="minorHAnsi"/>
        </w:rPr>
        <w:t>volunteers, parents, the public and partners</w:t>
      </w:r>
    </w:p>
    <w:p w14:paraId="5C63B55C" w14:textId="3DEC421D" w:rsidR="00A6393F" w:rsidRPr="00A6393F" w:rsidRDefault="00A6393F" w:rsidP="00A6393F">
      <w:pPr>
        <w:pStyle w:val="ListParagraph"/>
        <w:numPr>
          <w:ilvl w:val="0"/>
          <w:numId w:val="32"/>
        </w:numPr>
        <w:jc w:val="both"/>
        <w:rPr>
          <w:rFonts w:asciiTheme="minorHAnsi" w:hAnsiTheme="minorHAnsi" w:cstheme="minorHAnsi"/>
        </w:rPr>
      </w:pPr>
      <w:r w:rsidRPr="00A6393F">
        <w:rPr>
          <w:rFonts w:asciiTheme="minorHAnsi" w:hAnsiTheme="minorHAnsi" w:cstheme="minorHAnsi"/>
        </w:rPr>
        <w:t>Development and enhancement of the BHCC brand</w:t>
      </w:r>
      <w:r w:rsidR="00A96809">
        <w:rPr>
          <w:rFonts w:asciiTheme="minorHAnsi" w:hAnsiTheme="minorHAnsi" w:cstheme="minorHAnsi"/>
        </w:rPr>
        <w:t xml:space="preserve">.  </w:t>
      </w:r>
    </w:p>
    <w:p w14:paraId="29E1EFDF" w14:textId="77777777" w:rsidR="00A6393F" w:rsidRPr="00A6393F" w:rsidRDefault="00A6393F" w:rsidP="00A6393F">
      <w:pPr>
        <w:pStyle w:val="ListParagraph"/>
        <w:numPr>
          <w:ilvl w:val="0"/>
          <w:numId w:val="32"/>
        </w:numPr>
        <w:jc w:val="both"/>
        <w:rPr>
          <w:rFonts w:asciiTheme="minorHAnsi" w:hAnsiTheme="minorHAnsi" w:cstheme="minorHAnsi"/>
        </w:rPr>
      </w:pPr>
      <w:r w:rsidRPr="00A6393F">
        <w:rPr>
          <w:rFonts w:asciiTheme="minorHAnsi" w:hAnsiTheme="minorHAnsi" w:cstheme="minorHAnsi"/>
        </w:rPr>
        <w:t>Research and create engaging, relevant and up-to-date content</w:t>
      </w:r>
    </w:p>
    <w:p w14:paraId="20B79ACA" w14:textId="77777777" w:rsidR="00A96809" w:rsidRDefault="00A6393F" w:rsidP="00E5000E">
      <w:pPr>
        <w:pStyle w:val="ListParagraph"/>
        <w:numPr>
          <w:ilvl w:val="0"/>
          <w:numId w:val="31"/>
        </w:numPr>
        <w:jc w:val="both"/>
        <w:rPr>
          <w:rFonts w:asciiTheme="minorHAnsi" w:hAnsiTheme="minorHAnsi" w:cstheme="minorHAnsi"/>
        </w:rPr>
      </w:pPr>
      <w:r w:rsidRPr="00A96809">
        <w:rPr>
          <w:rFonts w:asciiTheme="minorHAnsi" w:hAnsiTheme="minorHAnsi" w:cstheme="minorHAnsi"/>
        </w:rPr>
        <w:t xml:space="preserve">Promote BHCC events, via social media and traditional means </w:t>
      </w:r>
    </w:p>
    <w:p w14:paraId="3288A4D4" w14:textId="5E23DBE4" w:rsidR="00D800D4" w:rsidRPr="00A96809" w:rsidRDefault="00D800D4" w:rsidP="00E5000E">
      <w:pPr>
        <w:pStyle w:val="ListParagraph"/>
        <w:numPr>
          <w:ilvl w:val="0"/>
          <w:numId w:val="31"/>
        </w:numPr>
        <w:jc w:val="both"/>
        <w:rPr>
          <w:rFonts w:asciiTheme="minorHAnsi" w:hAnsiTheme="minorHAnsi" w:cstheme="minorHAnsi"/>
        </w:rPr>
      </w:pPr>
      <w:r w:rsidRPr="00A96809">
        <w:rPr>
          <w:rFonts w:asciiTheme="minorHAnsi" w:hAnsiTheme="minorHAnsi" w:cstheme="minorHAnsi"/>
        </w:rPr>
        <w:t>Build networks of communication and support across the organisation and beyond</w:t>
      </w:r>
    </w:p>
    <w:p w14:paraId="57FCB6EA" w14:textId="0D2DAA44" w:rsidR="00D800D4" w:rsidRPr="006B3217" w:rsidRDefault="00D800D4" w:rsidP="006B3217">
      <w:pPr>
        <w:pStyle w:val="ListParagraph"/>
        <w:numPr>
          <w:ilvl w:val="0"/>
          <w:numId w:val="31"/>
        </w:numPr>
        <w:jc w:val="both"/>
        <w:rPr>
          <w:rFonts w:asciiTheme="minorHAnsi" w:hAnsiTheme="minorHAnsi" w:cstheme="minorHAnsi"/>
        </w:rPr>
      </w:pPr>
      <w:r w:rsidRPr="006B3217">
        <w:rPr>
          <w:rFonts w:asciiTheme="minorHAnsi" w:hAnsiTheme="minorHAnsi" w:cstheme="minorHAnsi"/>
        </w:rPr>
        <w:t>Participate in local information networks and groups, e.g. community focus groups</w:t>
      </w:r>
    </w:p>
    <w:p w14:paraId="6A5F3322" w14:textId="613989F9" w:rsidR="00F43B12" w:rsidRPr="006B3217" w:rsidRDefault="00F43B12" w:rsidP="006B3217">
      <w:pPr>
        <w:jc w:val="both"/>
        <w:rPr>
          <w:rFonts w:asciiTheme="minorHAnsi" w:hAnsiTheme="minorHAnsi" w:cstheme="minorHAnsi"/>
          <w:b/>
        </w:rPr>
      </w:pPr>
    </w:p>
    <w:p w14:paraId="08A51254" w14:textId="24252F82" w:rsidR="000F23FE" w:rsidRDefault="005E26BF" w:rsidP="006B3217">
      <w:pPr>
        <w:jc w:val="both"/>
        <w:rPr>
          <w:rFonts w:asciiTheme="minorHAnsi" w:hAnsiTheme="minorHAnsi" w:cstheme="minorHAnsi"/>
          <w:b/>
        </w:rPr>
      </w:pPr>
      <w:r w:rsidRPr="006B3217">
        <w:rPr>
          <w:rFonts w:asciiTheme="minorHAnsi" w:hAnsiTheme="minorHAnsi" w:cstheme="minorHAnsi"/>
          <w:b/>
        </w:rPr>
        <w:t xml:space="preserve">Internal </w:t>
      </w:r>
      <w:r w:rsidR="00F34367">
        <w:rPr>
          <w:rFonts w:asciiTheme="minorHAnsi" w:hAnsiTheme="minorHAnsi" w:cstheme="minorHAnsi"/>
          <w:b/>
        </w:rPr>
        <w:t>Responsibilities</w:t>
      </w:r>
    </w:p>
    <w:p w14:paraId="6FD895B0" w14:textId="77777777" w:rsidR="00766A92" w:rsidRPr="00766A92" w:rsidRDefault="00766A92" w:rsidP="00766A92">
      <w:pPr>
        <w:jc w:val="both"/>
        <w:rPr>
          <w:rFonts w:asciiTheme="minorHAnsi" w:hAnsiTheme="minorHAnsi" w:cstheme="minorHAnsi"/>
        </w:rPr>
      </w:pPr>
      <w:r w:rsidRPr="00766A92">
        <w:rPr>
          <w:rFonts w:asciiTheme="minorHAnsi" w:hAnsiTheme="minorHAnsi" w:cstheme="minorHAnsi"/>
          <w:i/>
        </w:rPr>
        <w:t>Communicating key news and updates to staff and parents</w:t>
      </w:r>
      <w:r w:rsidRPr="00766A92">
        <w:rPr>
          <w:rFonts w:asciiTheme="minorHAnsi" w:hAnsiTheme="minorHAnsi" w:cstheme="minorHAnsi"/>
        </w:rPr>
        <w:t>.</w:t>
      </w:r>
    </w:p>
    <w:p w14:paraId="3266EC02" w14:textId="1EF0F24C" w:rsidR="00F34367" w:rsidRDefault="00F34367" w:rsidP="00F34367">
      <w:pPr>
        <w:pStyle w:val="ListParagraph"/>
        <w:numPr>
          <w:ilvl w:val="0"/>
          <w:numId w:val="39"/>
        </w:numPr>
        <w:jc w:val="both"/>
        <w:rPr>
          <w:rFonts w:asciiTheme="minorHAnsi" w:hAnsiTheme="minorHAnsi" w:cstheme="minorHAnsi"/>
        </w:rPr>
      </w:pPr>
      <w:r>
        <w:rPr>
          <w:rFonts w:asciiTheme="minorHAnsi" w:hAnsiTheme="minorHAnsi" w:cstheme="minorHAnsi"/>
        </w:rPr>
        <w:t xml:space="preserve">Create a fundraising events programme </w:t>
      </w:r>
    </w:p>
    <w:p w14:paraId="2E24C813" w14:textId="0212EEB3" w:rsidR="00766A92" w:rsidRPr="00F34367" w:rsidRDefault="00766A92" w:rsidP="00F34367">
      <w:pPr>
        <w:pStyle w:val="ListParagraph"/>
        <w:numPr>
          <w:ilvl w:val="0"/>
          <w:numId w:val="39"/>
        </w:numPr>
        <w:jc w:val="both"/>
        <w:rPr>
          <w:rFonts w:asciiTheme="minorHAnsi" w:hAnsiTheme="minorHAnsi" w:cstheme="minorHAnsi"/>
        </w:rPr>
      </w:pPr>
      <w:r w:rsidRPr="00F34367">
        <w:rPr>
          <w:rFonts w:asciiTheme="minorHAnsi" w:hAnsiTheme="minorHAnsi" w:cstheme="minorHAnsi"/>
        </w:rPr>
        <w:t>Writing the parent newsletter</w:t>
      </w:r>
    </w:p>
    <w:p w14:paraId="29F0D10A" w14:textId="77777777" w:rsidR="00766A92" w:rsidRPr="006B3217" w:rsidRDefault="00766A92" w:rsidP="006B3217">
      <w:pPr>
        <w:jc w:val="both"/>
        <w:rPr>
          <w:rFonts w:asciiTheme="minorHAnsi" w:hAnsiTheme="minorHAnsi" w:cstheme="minorHAnsi"/>
          <w:b/>
        </w:rPr>
      </w:pPr>
    </w:p>
    <w:p w14:paraId="08B3B338" w14:textId="2EAD7913" w:rsidR="00F43B12" w:rsidRPr="006B3217" w:rsidRDefault="00F43B12" w:rsidP="006B3217">
      <w:pPr>
        <w:jc w:val="both"/>
        <w:rPr>
          <w:rFonts w:asciiTheme="minorHAnsi" w:hAnsiTheme="minorHAnsi" w:cstheme="minorHAnsi"/>
        </w:rPr>
      </w:pPr>
      <w:r w:rsidRPr="006B3217">
        <w:rPr>
          <w:rFonts w:asciiTheme="minorHAnsi" w:hAnsiTheme="minorHAnsi" w:cstheme="minorHAnsi"/>
          <w:b/>
          <w:bCs/>
        </w:rPr>
        <w:t>Evaluation</w:t>
      </w:r>
    </w:p>
    <w:p w14:paraId="658D3C91" w14:textId="42653165" w:rsidR="000F0441" w:rsidRDefault="000F0441" w:rsidP="006B3217">
      <w:pPr>
        <w:pStyle w:val="ListParagraph"/>
        <w:numPr>
          <w:ilvl w:val="0"/>
          <w:numId w:val="35"/>
        </w:numPr>
        <w:jc w:val="both"/>
        <w:rPr>
          <w:rFonts w:asciiTheme="minorHAnsi" w:hAnsiTheme="minorHAnsi" w:cstheme="minorHAnsi"/>
        </w:rPr>
      </w:pPr>
      <w:r w:rsidRPr="00FF3770">
        <w:rPr>
          <w:rFonts w:asciiTheme="minorHAnsi" w:hAnsiTheme="minorHAnsi" w:cstheme="minorHAnsi"/>
        </w:rPr>
        <w:t>Undertake monitoring and evaluation of all events and feed back to the Senior Leadership Team</w:t>
      </w:r>
      <w:r w:rsidR="00627B2C">
        <w:rPr>
          <w:rFonts w:asciiTheme="minorHAnsi" w:hAnsiTheme="minorHAnsi" w:cstheme="minorHAnsi"/>
        </w:rPr>
        <w:t xml:space="preserve"> </w:t>
      </w:r>
      <w:r w:rsidRPr="00FF3770">
        <w:rPr>
          <w:rFonts w:asciiTheme="minorHAnsi" w:hAnsiTheme="minorHAnsi" w:cstheme="minorHAnsi"/>
        </w:rPr>
        <w:t>and Trustees as required</w:t>
      </w:r>
    </w:p>
    <w:p w14:paraId="765974BE" w14:textId="4123FD12" w:rsidR="000F0441" w:rsidRDefault="000F0441" w:rsidP="006B3217">
      <w:pPr>
        <w:pStyle w:val="ListParagraph"/>
        <w:numPr>
          <w:ilvl w:val="0"/>
          <w:numId w:val="35"/>
        </w:numPr>
        <w:jc w:val="both"/>
        <w:rPr>
          <w:rFonts w:asciiTheme="minorHAnsi" w:hAnsiTheme="minorHAnsi" w:cstheme="minorHAnsi"/>
        </w:rPr>
      </w:pPr>
      <w:r w:rsidRPr="00FF3770">
        <w:rPr>
          <w:rFonts w:asciiTheme="minorHAnsi" w:hAnsiTheme="minorHAnsi" w:cstheme="minorHAnsi"/>
        </w:rPr>
        <w:t>Regularly review and analyse feedback and report to Senior Leadership Team</w:t>
      </w:r>
    </w:p>
    <w:p w14:paraId="54C85CF9" w14:textId="77777777" w:rsidR="00766A92" w:rsidRPr="00766A92" w:rsidRDefault="00766A92" w:rsidP="00766A92">
      <w:pPr>
        <w:pStyle w:val="ListParagraph"/>
        <w:numPr>
          <w:ilvl w:val="0"/>
          <w:numId w:val="35"/>
        </w:numPr>
        <w:rPr>
          <w:rFonts w:asciiTheme="minorHAnsi" w:hAnsiTheme="minorHAnsi" w:cstheme="minorHAnsi"/>
        </w:rPr>
      </w:pPr>
      <w:r w:rsidRPr="00766A92">
        <w:rPr>
          <w:rFonts w:asciiTheme="minorHAnsi" w:hAnsiTheme="minorHAnsi" w:cstheme="minorHAnsi"/>
        </w:rPr>
        <w:t>Manage an annual staff and parent satisfaction survey</w:t>
      </w:r>
    </w:p>
    <w:p w14:paraId="2B68DF9D" w14:textId="77777777" w:rsidR="009E3FCB" w:rsidRDefault="009E3FCB" w:rsidP="001C0808">
      <w:pPr>
        <w:jc w:val="both"/>
        <w:rPr>
          <w:rFonts w:asciiTheme="minorHAnsi" w:hAnsiTheme="minorHAnsi" w:cstheme="minorHAnsi"/>
          <w:b/>
        </w:rPr>
      </w:pPr>
    </w:p>
    <w:p w14:paraId="780F2ACD" w14:textId="77777777" w:rsidR="005C1B31" w:rsidRDefault="005C1B31" w:rsidP="001C0808">
      <w:pPr>
        <w:jc w:val="both"/>
        <w:rPr>
          <w:rFonts w:asciiTheme="minorHAnsi" w:hAnsiTheme="minorHAnsi" w:cstheme="minorHAnsi"/>
          <w:b/>
        </w:rPr>
      </w:pPr>
    </w:p>
    <w:p w14:paraId="78E9EEAF" w14:textId="1CB08078" w:rsidR="005C1B31" w:rsidRDefault="005C1B31" w:rsidP="001C0808">
      <w:pPr>
        <w:jc w:val="both"/>
        <w:rPr>
          <w:rFonts w:asciiTheme="minorHAnsi" w:hAnsiTheme="minorHAnsi" w:cstheme="minorHAnsi"/>
          <w:b/>
        </w:rPr>
      </w:pPr>
    </w:p>
    <w:p w14:paraId="3A3D48C5" w14:textId="5C1D8ADA" w:rsidR="00627B2C" w:rsidRDefault="00627B2C" w:rsidP="001C0808">
      <w:pPr>
        <w:jc w:val="both"/>
        <w:rPr>
          <w:rFonts w:asciiTheme="minorHAnsi" w:hAnsiTheme="minorHAnsi" w:cstheme="minorHAnsi"/>
          <w:b/>
        </w:rPr>
      </w:pPr>
    </w:p>
    <w:p w14:paraId="7464AC80" w14:textId="553AAC80" w:rsidR="00627B2C" w:rsidRDefault="00627B2C" w:rsidP="001C0808">
      <w:pPr>
        <w:jc w:val="both"/>
        <w:rPr>
          <w:rFonts w:asciiTheme="minorHAnsi" w:hAnsiTheme="minorHAnsi" w:cstheme="minorHAnsi"/>
          <w:b/>
        </w:rPr>
      </w:pPr>
    </w:p>
    <w:p w14:paraId="46F88A09" w14:textId="47D44573" w:rsidR="00627B2C" w:rsidRDefault="00627B2C" w:rsidP="001C0808">
      <w:pPr>
        <w:jc w:val="both"/>
        <w:rPr>
          <w:rFonts w:asciiTheme="minorHAnsi" w:hAnsiTheme="minorHAnsi" w:cstheme="minorHAnsi"/>
          <w:b/>
        </w:rPr>
      </w:pPr>
    </w:p>
    <w:p w14:paraId="35791FE0" w14:textId="02C898B7" w:rsidR="00627B2C" w:rsidRDefault="00627B2C" w:rsidP="001C0808">
      <w:pPr>
        <w:jc w:val="both"/>
        <w:rPr>
          <w:rFonts w:asciiTheme="minorHAnsi" w:hAnsiTheme="minorHAnsi" w:cstheme="minorHAnsi"/>
          <w:b/>
        </w:rPr>
      </w:pPr>
    </w:p>
    <w:p w14:paraId="64974AC4" w14:textId="1B1C3A71" w:rsidR="00627B2C" w:rsidRDefault="00627B2C" w:rsidP="001C0808">
      <w:pPr>
        <w:jc w:val="both"/>
        <w:rPr>
          <w:rFonts w:asciiTheme="minorHAnsi" w:hAnsiTheme="minorHAnsi" w:cstheme="minorHAnsi"/>
          <w:b/>
        </w:rPr>
      </w:pPr>
    </w:p>
    <w:p w14:paraId="24FAC77C" w14:textId="43C3AFFF" w:rsidR="00627B2C" w:rsidRDefault="00627B2C" w:rsidP="001C0808">
      <w:pPr>
        <w:jc w:val="both"/>
        <w:rPr>
          <w:rFonts w:asciiTheme="minorHAnsi" w:hAnsiTheme="minorHAnsi" w:cstheme="minorHAnsi"/>
          <w:b/>
        </w:rPr>
      </w:pPr>
    </w:p>
    <w:p w14:paraId="45439C35" w14:textId="4DCC7D89" w:rsidR="00627B2C" w:rsidRDefault="00627B2C" w:rsidP="001C0808">
      <w:pPr>
        <w:jc w:val="both"/>
        <w:rPr>
          <w:rFonts w:asciiTheme="minorHAnsi" w:hAnsiTheme="minorHAnsi" w:cstheme="minorHAnsi"/>
          <w:b/>
        </w:rPr>
      </w:pPr>
    </w:p>
    <w:p w14:paraId="38F8DA45" w14:textId="3DDA5951" w:rsidR="00627B2C" w:rsidRDefault="00627B2C" w:rsidP="001C0808">
      <w:pPr>
        <w:jc w:val="both"/>
        <w:rPr>
          <w:rFonts w:asciiTheme="minorHAnsi" w:hAnsiTheme="minorHAnsi" w:cstheme="minorHAnsi"/>
          <w:b/>
        </w:rPr>
      </w:pPr>
    </w:p>
    <w:p w14:paraId="7CA14081" w14:textId="51348B06" w:rsidR="00627B2C" w:rsidRDefault="00627B2C" w:rsidP="001C0808">
      <w:pPr>
        <w:jc w:val="both"/>
        <w:rPr>
          <w:rFonts w:asciiTheme="minorHAnsi" w:hAnsiTheme="minorHAnsi" w:cstheme="minorHAnsi"/>
          <w:b/>
        </w:rPr>
      </w:pPr>
    </w:p>
    <w:p w14:paraId="67C65040" w14:textId="3E0196BE" w:rsidR="00627B2C" w:rsidRDefault="00627B2C" w:rsidP="001C0808">
      <w:pPr>
        <w:jc w:val="both"/>
        <w:rPr>
          <w:rFonts w:asciiTheme="minorHAnsi" w:hAnsiTheme="minorHAnsi" w:cstheme="minorHAnsi"/>
          <w:b/>
        </w:rPr>
      </w:pPr>
    </w:p>
    <w:p w14:paraId="5E00DBA7" w14:textId="61F76D55" w:rsidR="00627B2C" w:rsidRDefault="00627B2C" w:rsidP="001C0808">
      <w:pPr>
        <w:jc w:val="both"/>
        <w:rPr>
          <w:rFonts w:asciiTheme="minorHAnsi" w:hAnsiTheme="minorHAnsi" w:cstheme="minorHAnsi"/>
          <w:b/>
        </w:rPr>
      </w:pPr>
    </w:p>
    <w:p w14:paraId="6C2A43A5" w14:textId="2C72151E" w:rsidR="00627B2C" w:rsidRDefault="00627B2C" w:rsidP="001C0808">
      <w:pPr>
        <w:jc w:val="both"/>
        <w:rPr>
          <w:rFonts w:asciiTheme="minorHAnsi" w:hAnsiTheme="minorHAnsi" w:cstheme="minorHAnsi"/>
          <w:b/>
        </w:rPr>
      </w:pPr>
    </w:p>
    <w:p w14:paraId="2FA0E343" w14:textId="4A3B4021" w:rsidR="00627B2C" w:rsidRDefault="00627B2C" w:rsidP="001C0808">
      <w:pPr>
        <w:jc w:val="both"/>
        <w:rPr>
          <w:rFonts w:asciiTheme="minorHAnsi" w:hAnsiTheme="minorHAnsi" w:cstheme="minorHAnsi"/>
          <w:b/>
        </w:rPr>
      </w:pPr>
    </w:p>
    <w:p w14:paraId="5E181411" w14:textId="5CC6C776" w:rsidR="00627B2C" w:rsidRDefault="00627B2C" w:rsidP="001C0808">
      <w:pPr>
        <w:jc w:val="both"/>
        <w:rPr>
          <w:rFonts w:asciiTheme="minorHAnsi" w:hAnsiTheme="minorHAnsi" w:cstheme="minorHAnsi"/>
          <w:b/>
        </w:rPr>
      </w:pPr>
    </w:p>
    <w:p w14:paraId="50DEDA4D" w14:textId="77777777" w:rsidR="00627B2C" w:rsidRDefault="00627B2C" w:rsidP="001C0808">
      <w:pPr>
        <w:jc w:val="both"/>
        <w:rPr>
          <w:rFonts w:asciiTheme="minorHAnsi" w:hAnsiTheme="minorHAnsi" w:cstheme="minorHAnsi"/>
          <w:b/>
        </w:rPr>
      </w:pPr>
    </w:p>
    <w:p w14:paraId="4176A549" w14:textId="77777777" w:rsidR="005C1B31" w:rsidRDefault="005C1B31" w:rsidP="001C0808">
      <w:pPr>
        <w:jc w:val="both"/>
        <w:rPr>
          <w:rFonts w:asciiTheme="minorHAnsi" w:hAnsiTheme="minorHAnsi" w:cstheme="minorHAnsi"/>
          <w:b/>
        </w:rPr>
      </w:pPr>
    </w:p>
    <w:p w14:paraId="7043F4CF" w14:textId="06C0BEEB" w:rsidR="00E006B2" w:rsidRPr="001C0808" w:rsidRDefault="0022298F" w:rsidP="001C0808">
      <w:pPr>
        <w:jc w:val="both"/>
        <w:rPr>
          <w:rFonts w:asciiTheme="minorHAnsi" w:hAnsiTheme="minorHAnsi" w:cstheme="minorHAnsi"/>
          <w:b/>
        </w:rPr>
      </w:pPr>
      <w:r w:rsidRPr="001C0808">
        <w:rPr>
          <w:rFonts w:asciiTheme="minorHAnsi" w:hAnsiTheme="minorHAnsi" w:cstheme="minorHAnsi"/>
          <w:b/>
        </w:rPr>
        <w:t>Individual Specification</w:t>
      </w:r>
    </w:p>
    <w:p w14:paraId="1F8C26E1" w14:textId="77777777" w:rsidR="00C80181" w:rsidRPr="002A16D7" w:rsidRDefault="00C80181" w:rsidP="00EA7C8C">
      <w:pPr>
        <w:rPr>
          <w:rFonts w:asciiTheme="minorHAnsi" w:hAnsiTheme="minorHAnsi" w:cstheme="minorHAnsi"/>
          <w:b/>
        </w:rPr>
      </w:pPr>
    </w:p>
    <w:p w14:paraId="201FA2DC" w14:textId="78B78911" w:rsidR="00C80181" w:rsidRPr="002A16D7" w:rsidRDefault="00C80181" w:rsidP="00EA7C8C">
      <w:pPr>
        <w:rPr>
          <w:rFonts w:asciiTheme="minorHAnsi" w:hAnsiTheme="minorHAnsi" w:cstheme="minorHAnsi"/>
          <w:b/>
        </w:rPr>
      </w:pPr>
      <w:r w:rsidRPr="002A16D7">
        <w:rPr>
          <w:rFonts w:asciiTheme="minorHAnsi" w:hAnsiTheme="minorHAnsi" w:cstheme="minorHAnsi"/>
          <w:b/>
        </w:rPr>
        <w:t>Essential</w:t>
      </w:r>
    </w:p>
    <w:tbl>
      <w:tblPr>
        <w:tblStyle w:val="TableGrid"/>
        <w:tblW w:w="10485" w:type="dxa"/>
        <w:tblLook w:val="04A0" w:firstRow="1" w:lastRow="0" w:firstColumn="1" w:lastColumn="0" w:noHBand="0" w:noVBand="1"/>
      </w:tblPr>
      <w:tblGrid>
        <w:gridCol w:w="2621"/>
        <w:gridCol w:w="2621"/>
        <w:gridCol w:w="2621"/>
        <w:gridCol w:w="2622"/>
      </w:tblGrid>
      <w:tr w:rsidR="00044C15" w:rsidRPr="002A16D7" w14:paraId="3F909922" w14:textId="5A9F2281" w:rsidTr="006B3217">
        <w:tc>
          <w:tcPr>
            <w:tcW w:w="2621" w:type="dxa"/>
          </w:tcPr>
          <w:p w14:paraId="30E08476" w14:textId="27A9FA2D" w:rsidR="00044C15" w:rsidRPr="006B3217" w:rsidRDefault="00044C15" w:rsidP="00EA7C8C">
            <w:pPr>
              <w:rPr>
                <w:rFonts w:asciiTheme="minorHAnsi" w:hAnsiTheme="minorHAnsi" w:cstheme="minorHAnsi"/>
                <w:b/>
              </w:rPr>
            </w:pPr>
            <w:r w:rsidRPr="006B3217">
              <w:rPr>
                <w:rFonts w:asciiTheme="minorHAnsi" w:hAnsiTheme="minorHAnsi" w:cstheme="minorHAnsi"/>
                <w:b/>
              </w:rPr>
              <w:t>Skills</w:t>
            </w:r>
          </w:p>
        </w:tc>
        <w:tc>
          <w:tcPr>
            <w:tcW w:w="2621" w:type="dxa"/>
          </w:tcPr>
          <w:p w14:paraId="304682C7" w14:textId="3EEF5F9F" w:rsidR="00044C15" w:rsidRPr="006B3217" w:rsidRDefault="00044C15" w:rsidP="00EA7C8C">
            <w:pPr>
              <w:rPr>
                <w:rFonts w:asciiTheme="minorHAnsi" w:hAnsiTheme="minorHAnsi" w:cstheme="minorHAnsi"/>
                <w:b/>
              </w:rPr>
            </w:pPr>
            <w:r w:rsidRPr="006B3217">
              <w:rPr>
                <w:rFonts w:asciiTheme="minorHAnsi" w:hAnsiTheme="minorHAnsi" w:cstheme="minorHAnsi"/>
                <w:b/>
              </w:rPr>
              <w:t>Knowledge</w:t>
            </w:r>
          </w:p>
        </w:tc>
        <w:tc>
          <w:tcPr>
            <w:tcW w:w="2621" w:type="dxa"/>
          </w:tcPr>
          <w:p w14:paraId="1C13D2F4" w14:textId="00343759" w:rsidR="00044C15" w:rsidRPr="006B3217" w:rsidRDefault="00044C15" w:rsidP="00EA7C8C">
            <w:pPr>
              <w:rPr>
                <w:rFonts w:asciiTheme="minorHAnsi" w:hAnsiTheme="minorHAnsi" w:cstheme="minorHAnsi"/>
                <w:b/>
              </w:rPr>
            </w:pPr>
            <w:r w:rsidRPr="006B3217">
              <w:rPr>
                <w:rFonts w:asciiTheme="minorHAnsi" w:hAnsiTheme="minorHAnsi" w:cstheme="minorHAnsi"/>
                <w:b/>
              </w:rPr>
              <w:t>Experience</w:t>
            </w:r>
          </w:p>
        </w:tc>
        <w:tc>
          <w:tcPr>
            <w:tcW w:w="2622" w:type="dxa"/>
          </w:tcPr>
          <w:p w14:paraId="25FB840F" w14:textId="55317F72" w:rsidR="00044C15" w:rsidRPr="006B3217" w:rsidRDefault="00044C15" w:rsidP="00EA7C8C">
            <w:pPr>
              <w:rPr>
                <w:rFonts w:asciiTheme="minorHAnsi" w:hAnsiTheme="minorHAnsi" w:cstheme="minorHAnsi"/>
                <w:b/>
              </w:rPr>
            </w:pPr>
            <w:r w:rsidRPr="006B3217">
              <w:rPr>
                <w:rFonts w:asciiTheme="minorHAnsi" w:hAnsiTheme="minorHAnsi" w:cstheme="minorHAnsi"/>
                <w:b/>
              </w:rPr>
              <w:t>Education</w:t>
            </w:r>
          </w:p>
        </w:tc>
      </w:tr>
      <w:tr w:rsidR="00044C15" w:rsidRPr="002A16D7" w14:paraId="1FA2126F" w14:textId="3D05FB15" w:rsidTr="00CE098F">
        <w:trPr>
          <w:trHeight w:val="6737"/>
        </w:trPr>
        <w:tc>
          <w:tcPr>
            <w:tcW w:w="2621" w:type="dxa"/>
          </w:tcPr>
          <w:p w14:paraId="56F20DDB" w14:textId="7C3CBF9D" w:rsidR="00DC6C7A" w:rsidRDefault="005C1B31" w:rsidP="00DC6C7A">
            <w:pPr>
              <w:rPr>
                <w:rFonts w:asciiTheme="minorHAnsi" w:hAnsiTheme="minorHAnsi" w:cstheme="minorHAnsi"/>
              </w:rPr>
            </w:pPr>
            <w:r>
              <w:rPr>
                <w:rFonts w:asciiTheme="minorHAnsi" w:hAnsiTheme="minorHAnsi" w:cstheme="minorHAnsi"/>
              </w:rPr>
              <w:t>E</w:t>
            </w:r>
            <w:r w:rsidR="00027BE7" w:rsidRPr="00DC6C7A">
              <w:rPr>
                <w:rFonts w:asciiTheme="minorHAnsi" w:hAnsiTheme="minorHAnsi" w:cstheme="minorHAnsi"/>
              </w:rPr>
              <w:t>xperience</w:t>
            </w:r>
            <w:r>
              <w:rPr>
                <w:rFonts w:asciiTheme="minorHAnsi" w:hAnsiTheme="minorHAnsi" w:cstheme="minorHAnsi"/>
              </w:rPr>
              <w:t xml:space="preserve"> of writing </w:t>
            </w:r>
            <w:r w:rsidR="00DC6C7A" w:rsidRPr="00DC6C7A">
              <w:rPr>
                <w:rFonts w:asciiTheme="minorHAnsi" w:hAnsiTheme="minorHAnsi" w:cstheme="minorHAnsi"/>
              </w:rPr>
              <w:t xml:space="preserve">funding proposals </w:t>
            </w:r>
            <w:r>
              <w:rPr>
                <w:rFonts w:asciiTheme="minorHAnsi" w:hAnsiTheme="minorHAnsi" w:cstheme="minorHAnsi"/>
              </w:rPr>
              <w:t>and budgets</w:t>
            </w:r>
          </w:p>
          <w:p w14:paraId="592E6E04" w14:textId="77777777" w:rsidR="00766A92" w:rsidRDefault="00766A92" w:rsidP="00DC6C7A">
            <w:pPr>
              <w:rPr>
                <w:rFonts w:asciiTheme="minorHAnsi" w:hAnsiTheme="minorHAnsi" w:cstheme="minorHAnsi"/>
              </w:rPr>
            </w:pPr>
          </w:p>
          <w:p w14:paraId="653F8085" w14:textId="6B5F48E9" w:rsidR="00766A92" w:rsidRDefault="00766A92" w:rsidP="00DC6C7A">
            <w:pPr>
              <w:rPr>
                <w:rFonts w:asciiTheme="minorHAnsi" w:hAnsiTheme="minorHAnsi" w:cstheme="minorHAnsi"/>
              </w:rPr>
            </w:pPr>
            <w:r w:rsidRPr="00766A92">
              <w:rPr>
                <w:rFonts w:asciiTheme="minorHAnsi" w:hAnsiTheme="minorHAnsi" w:cstheme="minorHAnsi"/>
              </w:rPr>
              <w:t>Excellent command of written and spoken English with a very good attention to detail</w:t>
            </w:r>
          </w:p>
          <w:p w14:paraId="71B41557" w14:textId="77777777" w:rsidR="00766A92" w:rsidRDefault="00766A92" w:rsidP="00DC6C7A">
            <w:pPr>
              <w:rPr>
                <w:rFonts w:asciiTheme="minorHAnsi" w:hAnsiTheme="minorHAnsi" w:cstheme="minorHAnsi"/>
              </w:rPr>
            </w:pPr>
          </w:p>
          <w:p w14:paraId="24A3AABC" w14:textId="2F45AA9B" w:rsidR="00766A92" w:rsidRDefault="00766A92" w:rsidP="00DC6C7A">
            <w:pPr>
              <w:rPr>
                <w:rFonts w:asciiTheme="minorHAnsi" w:hAnsiTheme="minorHAnsi" w:cstheme="minorHAnsi"/>
              </w:rPr>
            </w:pPr>
            <w:r w:rsidRPr="00766A92">
              <w:rPr>
                <w:rFonts w:asciiTheme="minorHAnsi" w:hAnsiTheme="minorHAnsi" w:cstheme="minorHAnsi"/>
              </w:rPr>
              <w:t>Well-developed IT skills (e.g. desktop publishing e.g. InDesign, Mailchimp, Word, PowerPoint and film/video and audio skills)</w:t>
            </w:r>
          </w:p>
          <w:p w14:paraId="2939F4B8" w14:textId="77777777" w:rsidR="00DC6C7A" w:rsidRPr="00DC6C7A" w:rsidRDefault="00DC6C7A" w:rsidP="00DC6C7A">
            <w:pPr>
              <w:rPr>
                <w:rFonts w:asciiTheme="minorHAnsi" w:hAnsiTheme="minorHAnsi" w:cstheme="minorHAnsi"/>
              </w:rPr>
            </w:pPr>
          </w:p>
          <w:p w14:paraId="0154FD38" w14:textId="15C4724D" w:rsidR="00CE098F" w:rsidRDefault="00DC6C7A" w:rsidP="00DC6C7A">
            <w:pPr>
              <w:rPr>
                <w:rFonts w:asciiTheme="minorHAnsi" w:hAnsiTheme="minorHAnsi" w:cstheme="minorHAnsi"/>
              </w:rPr>
            </w:pPr>
            <w:r w:rsidRPr="00DC6C7A">
              <w:rPr>
                <w:rFonts w:asciiTheme="minorHAnsi" w:hAnsiTheme="minorHAnsi" w:cstheme="minorHAnsi"/>
              </w:rPr>
              <w:t>Producing materials for a varied audience</w:t>
            </w:r>
          </w:p>
          <w:p w14:paraId="18CFB2CE" w14:textId="77777777" w:rsidR="00CE098F" w:rsidRDefault="00CE098F" w:rsidP="00DC6C7A">
            <w:pPr>
              <w:rPr>
                <w:rFonts w:asciiTheme="minorHAnsi" w:hAnsiTheme="minorHAnsi" w:cstheme="minorHAnsi"/>
              </w:rPr>
            </w:pPr>
          </w:p>
          <w:p w14:paraId="730B4BAB" w14:textId="58F97953" w:rsidR="00CE098F" w:rsidRDefault="00CE098F" w:rsidP="00DC6C7A">
            <w:pPr>
              <w:rPr>
                <w:rFonts w:asciiTheme="minorHAnsi" w:hAnsiTheme="minorHAnsi" w:cstheme="minorHAnsi"/>
              </w:rPr>
            </w:pPr>
            <w:r w:rsidRPr="00CE098F">
              <w:rPr>
                <w:rFonts w:asciiTheme="minorHAnsi" w:hAnsiTheme="minorHAnsi" w:cstheme="minorHAnsi"/>
              </w:rPr>
              <w:t xml:space="preserve">Determined to </w:t>
            </w:r>
            <w:r w:rsidRPr="00DE0076">
              <w:rPr>
                <w:rFonts w:asciiTheme="minorHAnsi" w:hAnsiTheme="minorHAnsi" w:cstheme="minorHAnsi"/>
              </w:rPr>
              <w:t>overcom</w:t>
            </w:r>
            <w:r w:rsidR="007408E4" w:rsidRPr="00DE0076">
              <w:rPr>
                <w:rFonts w:asciiTheme="minorHAnsi" w:hAnsiTheme="minorHAnsi" w:cstheme="minorHAnsi"/>
              </w:rPr>
              <w:t>e</w:t>
            </w:r>
            <w:r w:rsidRPr="00CE098F">
              <w:rPr>
                <w:rFonts w:asciiTheme="minorHAnsi" w:hAnsiTheme="minorHAnsi" w:cstheme="minorHAnsi"/>
              </w:rPr>
              <w:t xml:space="preserve"> cha</w:t>
            </w:r>
            <w:r>
              <w:rPr>
                <w:rFonts w:asciiTheme="minorHAnsi" w:hAnsiTheme="minorHAnsi" w:cstheme="minorHAnsi"/>
              </w:rPr>
              <w:t>llenges</w:t>
            </w:r>
          </w:p>
          <w:p w14:paraId="2B2566E3" w14:textId="77777777" w:rsidR="00CE098F" w:rsidRPr="002A16D7" w:rsidRDefault="00CE098F" w:rsidP="00DC6C7A">
            <w:pPr>
              <w:rPr>
                <w:rFonts w:asciiTheme="minorHAnsi" w:hAnsiTheme="minorHAnsi" w:cstheme="minorHAnsi"/>
              </w:rPr>
            </w:pPr>
          </w:p>
          <w:p w14:paraId="1238DA95" w14:textId="751181E6" w:rsidR="00044C15" w:rsidRPr="006B3217" w:rsidRDefault="00044C15">
            <w:pPr>
              <w:rPr>
                <w:rFonts w:asciiTheme="minorHAnsi" w:hAnsiTheme="minorHAnsi" w:cstheme="minorHAnsi"/>
              </w:rPr>
            </w:pPr>
            <w:r w:rsidRPr="006B3217">
              <w:rPr>
                <w:rFonts w:asciiTheme="minorHAnsi" w:hAnsiTheme="minorHAnsi" w:cstheme="minorHAnsi"/>
              </w:rPr>
              <w:t>Creativity and an innovative approach, with proven examples</w:t>
            </w:r>
          </w:p>
          <w:p w14:paraId="1057A1F4" w14:textId="77777777" w:rsidR="00044C15" w:rsidRPr="002A16D7" w:rsidRDefault="00044C15">
            <w:pPr>
              <w:rPr>
                <w:rFonts w:asciiTheme="minorHAnsi" w:hAnsiTheme="minorHAnsi" w:cstheme="minorHAnsi"/>
              </w:rPr>
            </w:pPr>
          </w:p>
          <w:p w14:paraId="75D34D84" w14:textId="46301286" w:rsidR="00044C15" w:rsidRPr="006B3217" w:rsidRDefault="00044C15">
            <w:pPr>
              <w:rPr>
                <w:rFonts w:asciiTheme="minorHAnsi" w:hAnsiTheme="minorHAnsi" w:cstheme="minorHAnsi"/>
              </w:rPr>
            </w:pPr>
            <w:r w:rsidRPr="006B3217">
              <w:rPr>
                <w:rFonts w:asciiTheme="minorHAnsi" w:hAnsiTheme="minorHAnsi" w:cstheme="minorHAnsi"/>
              </w:rPr>
              <w:t>Team player willing to be flexible in your approach</w:t>
            </w:r>
          </w:p>
          <w:p w14:paraId="523EEC65" w14:textId="77777777" w:rsidR="00044C15" w:rsidRPr="002A16D7" w:rsidRDefault="00044C15">
            <w:pPr>
              <w:rPr>
                <w:rFonts w:asciiTheme="minorHAnsi" w:hAnsiTheme="minorHAnsi" w:cstheme="minorHAnsi"/>
              </w:rPr>
            </w:pPr>
          </w:p>
          <w:p w14:paraId="79A59B7F" w14:textId="1C4BDF57" w:rsidR="007408E4" w:rsidRDefault="007408E4" w:rsidP="007408E4">
            <w:pPr>
              <w:rPr>
                <w:rFonts w:asciiTheme="minorHAnsi" w:hAnsiTheme="minorHAnsi" w:cstheme="minorHAnsi"/>
              </w:rPr>
            </w:pPr>
            <w:r w:rsidRPr="00DE0076">
              <w:rPr>
                <w:rFonts w:asciiTheme="minorHAnsi" w:hAnsiTheme="minorHAnsi" w:cstheme="minorHAnsi"/>
              </w:rPr>
              <w:t xml:space="preserve">Ability to meet multiple deadlines </w:t>
            </w:r>
          </w:p>
          <w:p w14:paraId="6A390BF2" w14:textId="29016FC1" w:rsidR="007408E4" w:rsidRPr="007408E4" w:rsidRDefault="007408E4" w:rsidP="007408E4">
            <w:pPr>
              <w:rPr>
                <w:rFonts w:asciiTheme="minorHAnsi" w:hAnsiTheme="minorHAnsi" w:cstheme="minorHAnsi"/>
                <w:b/>
                <w:bCs/>
              </w:rPr>
            </w:pPr>
          </w:p>
          <w:p w14:paraId="294F7390" w14:textId="77777777" w:rsidR="00044C15" w:rsidRPr="002A16D7" w:rsidRDefault="00044C15">
            <w:pPr>
              <w:rPr>
                <w:rFonts w:asciiTheme="minorHAnsi" w:hAnsiTheme="minorHAnsi" w:cstheme="minorHAnsi"/>
              </w:rPr>
            </w:pPr>
          </w:p>
        </w:tc>
        <w:tc>
          <w:tcPr>
            <w:tcW w:w="2621" w:type="dxa"/>
          </w:tcPr>
          <w:p w14:paraId="01957BA7" w14:textId="533FFF35" w:rsidR="00044C15" w:rsidRDefault="00044C15">
            <w:pPr>
              <w:rPr>
                <w:rFonts w:asciiTheme="minorHAnsi" w:hAnsiTheme="minorHAnsi" w:cstheme="minorHAnsi"/>
              </w:rPr>
            </w:pPr>
            <w:r w:rsidRPr="006B3217">
              <w:rPr>
                <w:rFonts w:asciiTheme="minorHAnsi" w:hAnsiTheme="minorHAnsi" w:cstheme="minorHAnsi"/>
              </w:rPr>
              <w:t xml:space="preserve">Understanding of the role that </w:t>
            </w:r>
            <w:r w:rsidR="001C0808">
              <w:rPr>
                <w:rFonts w:asciiTheme="minorHAnsi" w:hAnsiTheme="minorHAnsi" w:cstheme="minorHAnsi"/>
              </w:rPr>
              <w:t>fundraising</w:t>
            </w:r>
            <w:r w:rsidRPr="006B3217">
              <w:rPr>
                <w:rFonts w:asciiTheme="minorHAnsi" w:hAnsiTheme="minorHAnsi" w:cstheme="minorHAnsi"/>
              </w:rPr>
              <w:t xml:space="preserve"> </w:t>
            </w:r>
            <w:r w:rsidR="00766A92">
              <w:rPr>
                <w:rFonts w:asciiTheme="minorHAnsi" w:hAnsiTheme="minorHAnsi" w:cstheme="minorHAnsi"/>
              </w:rPr>
              <w:t xml:space="preserve">and communication </w:t>
            </w:r>
            <w:r w:rsidRPr="006B3217">
              <w:rPr>
                <w:rFonts w:asciiTheme="minorHAnsi" w:hAnsiTheme="minorHAnsi" w:cstheme="minorHAnsi"/>
              </w:rPr>
              <w:t>plays in the organisation and the impact this can have</w:t>
            </w:r>
          </w:p>
          <w:p w14:paraId="0DB31FE2" w14:textId="77777777" w:rsidR="005C5F7C" w:rsidRDefault="005C5F7C">
            <w:pPr>
              <w:rPr>
                <w:rFonts w:asciiTheme="minorHAnsi" w:hAnsiTheme="minorHAnsi" w:cstheme="minorHAnsi"/>
              </w:rPr>
            </w:pPr>
          </w:p>
          <w:p w14:paraId="0718E663" w14:textId="77777777" w:rsidR="00CE098F" w:rsidRDefault="00CE098F">
            <w:pPr>
              <w:rPr>
                <w:rFonts w:asciiTheme="minorHAnsi" w:hAnsiTheme="minorHAnsi" w:cstheme="minorHAnsi"/>
              </w:rPr>
            </w:pPr>
          </w:p>
          <w:p w14:paraId="6811165B" w14:textId="77777777" w:rsidR="00044C15" w:rsidRPr="002A16D7" w:rsidRDefault="00044C15" w:rsidP="00CE098F">
            <w:pPr>
              <w:rPr>
                <w:rFonts w:asciiTheme="minorHAnsi" w:hAnsiTheme="minorHAnsi" w:cstheme="minorHAnsi"/>
              </w:rPr>
            </w:pPr>
          </w:p>
        </w:tc>
        <w:tc>
          <w:tcPr>
            <w:tcW w:w="2621" w:type="dxa"/>
          </w:tcPr>
          <w:p w14:paraId="5DA56982" w14:textId="780DD4FA" w:rsidR="00CE098F" w:rsidRDefault="005C5F7C" w:rsidP="001C0808">
            <w:pPr>
              <w:rPr>
                <w:rFonts w:asciiTheme="minorHAnsi" w:hAnsiTheme="minorHAnsi" w:cstheme="minorHAnsi"/>
              </w:rPr>
            </w:pPr>
            <w:r w:rsidRPr="005C5F7C">
              <w:rPr>
                <w:rFonts w:asciiTheme="minorHAnsi" w:hAnsiTheme="minorHAnsi" w:cstheme="minorHAnsi"/>
              </w:rPr>
              <w:t xml:space="preserve">Minimum of three </w:t>
            </w:r>
            <w:r w:rsidR="00027BE7" w:rsidRPr="005C5F7C">
              <w:rPr>
                <w:rFonts w:asciiTheme="minorHAnsi" w:hAnsiTheme="minorHAnsi" w:cstheme="minorHAnsi"/>
              </w:rPr>
              <w:t>years’ experience</w:t>
            </w:r>
            <w:r w:rsidRPr="005C5F7C">
              <w:rPr>
                <w:rFonts w:asciiTheme="minorHAnsi" w:hAnsiTheme="minorHAnsi" w:cstheme="minorHAnsi"/>
              </w:rPr>
              <w:t xml:space="preserve"> of working in relevant business, with a proven track record of securing funding from trusts, foundations and o</w:t>
            </w:r>
            <w:r w:rsidR="00E74016">
              <w:rPr>
                <w:rFonts w:asciiTheme="minorHAnsi" w:hAnsiTheme="minorHAnsi" w:cstheme="minorHAnsi"/>
              </w:rPr>
              <w:t xml:space="preserve">ther grant giving </w:t>
            </w:r>
            <w:r w:rsidR="00027BE7">
              <w:rPr>
                <w:rFonts w:asciiTheme="minorHAnsi" w:hAnsiTheme="minorHAnsi" w:cstheme="minorHAnsi"/>
              </w:rPr>
              <w:t>organisations</w:t>
            </w:r>
          </w:p>
          <w:p w14:paraId="56BC3E7F" w14:textId="77777777" w:rsidR="00E74016" w:rsidRDefault="00E74016" w:rsidP="001C0808">
            <w:pPr>
              <w:rPr>
                <w:rFonts w:asciiTheme="minorHAnsi" w:hAnsiTheme="minorHAnsi" w:cstheme="minorHAnsi"/>
              </w:rPr>
            </w:pPr>
          </w:p>
          <w:p w14:paraId="2DCD7981" w14:textId="733028AB" w:rsidR="00CE098F" w:rsidRPr="001C0808" w:rsidRDefault="00CE098F" w:rsidP="00CE098F">
            <w:pPr>
              <w:rPr>
                <w:rFonts w:asciiTheme="minorHAnsi" w:hAnsiTheme="minorHAnsi" w:cstheme="minorHAnsi"/>
              </w:rPr>
            </w:pPr>
            <w:r w:rsidRPr="00CE098F">
              <w:rPr>
                <w:rFonts w:asciiTheme="minorHAnsi" w:hAnsiTheme="minorHAnsi" w:cstheme="minorHAnsi"/>
              </w:rPr>
              <w:t>Creating and developing strong and successful relationships with funders</w:t>
            </w:r>
          </w:p>
          <w:p w14:paraId="07EE1E51" w14:textId="77777777" w:rsidR="002A16D7" w:rsidRDefault="002A16D7" w:rsidP="006B3217">
            <w:pPr>
              <w:rPr>
                <w:rFonts w:asciiTheme="minorHAnsi" w:hAnsiTheme="minorHAnsi" w:cstheme="minorHAnsi"/>
              </w:rPr>
            </w:pPr>
          </w:p>
          <w:p w14:paraId="7D3DED14" w14:textId="77777777" w:rsidR="00766A92" w:rsidRPr="00766A92" w:rsidRDefault="00766A92" w:rsidP="00766A92">
            <w:pPr>
              <w:rPr>
                <w:rFonts w:asciiTheme="minorHAnsi" w:hAnsiTheme="minorHAnsi" w:cstheme="minorHAnsi"/>
              </w:rPr>
            </w:pPr>
            <w:r w:rsidRPr="00766A92">
              <w:rPr>
                <w:rFonts w:asciiTheme="minorHAnsi" w:hAnsiTheme="minorHAnsi" w:cstheme="minorHAnsi"/>
              </w:rPr>
              <w:t>Working in PR/Marketing and Communications – this can be in a voluntary capacity</w:t>
            </w:r>
          </w:p>
          <w:p w14:paraId="4BBD25E1" w14:textId="77777777" w:rsidR="00766A92" w:rsidRPr="00766A92" w:rsidRDefault="00766A92" w:rsidP="00766A92">
            <w:pPr>
              <w:rPr>
                <w:rFonts w:asciiTheme="minorHAnsi" w:hAnsiTheme="minorHAnsi" w:cstheme="minorHAnsi"/>
              </w:rPr>
            </w:pPr>
          </w:p>
          <w:p w14:paraId="32630E44" w14:textId="77777777" w:rsidR="00766A92" w:rsidRPr="00766A92" w:rsidRDefault="00766A92" w:rsidP="00766A92">
            <w:pPr>
              <w:rPr>
                <w:rFonts w:asciiTheme="minorHAnsi" w:hAnsiTheme="minorHAnsi" w:cstheme="minorHAnsi"/>
              </w:rPr>
            </w:pPr>
            <w:r w:rsidRPr="00766A92">
              <w:rPr>
                <w:rFonts w:asciiTheme="minorHAnsi" w:hAnsiTheme="minorHAnsi" w:cstheme="minorHAnsi"/>
              </w:rPr>
              <w:t>Communicating via social media consistently and effectively</w:t>
            </w:r>
          </w:p>
          <w:p w14:paraId="1D272544" w14:textId="77777777" w:rsidR="00766A92" w:rsidRPr="00766A92" w:rsidRDefault="00766A92" w:rsidP="00766A92">
            <w:pPr>
              <w:rPr>
                <w:rFonts w:asciiTheme="minorHAnsi" w:hAnsiTheme="minorHAnsi" w:cstheme="minorHAnsi"/>
              </w:rPr>
            </w:pPr>
          </w:p>
          <w:p w14:paraId="07F17B6D" w14:textId="01CD5E06" w:rsidR="00766A92" w:rsidRDefault="00766A92" w:rsidP="00766A92">
            <w:pPr>
              <w:rPr>
                <w:rFonts w:asciiTheme="minorHAnsi" w:hAnsiTheme="minorHAnsi" w:cstheme="minorHAnsi"/>
              </w:rPr>
            </w:pPr>
            <w:r w:rsidRPr="00766A92">
              <w:rPr>
                <w:rFonts w:asciiTheme="minorHAnsi" w:hAnsiTheme="minorHAnsi" w:cstheme="minorHAnsi"/>
              </w:rPr>
              <w:t>Producing materials for a varied audience</w:t>
            </w:r>
          </w:p>
          <w:p w14:paraId="3E9CC81F" w14:textId="77777777" w:rsidR="00766A92" w:rsidRPr="006B3217" w:rsidRDefault="00766A92" w:rsidP="00766A92">
            <w:pPr>
              <w:rPr>
                <w:rFonts w:asciiTheme="minorHAnsi" w:hAnsiTheme="minorHAnsi" w:cstheme="minorHAnsi"/>
              </w:rPr>
            </w:pPr>
          </w:p>
          <w:p w14:paraId="72937FFD" w14:textId="0F983819" w:rsidR="00044C15" w:rsidRPr="002A16D7" w:rsidRDefault="00044C15">
            <w:pPr>
              <w:rPr>
                <w:rFonts w:asciiTheme="minorHAnsi" w:hAnsiTheme="minorHAnsi" w:cstheme="minorHAnsi"/>
              </w:rPr>
            </w:pPr>
            <w:r w:rsidRPr="006B3217">
              <w:rPr>
                <w:rFonts w:asciiTheme="minorHAnsi" w:hAnsiTheme="minorHAnsi" w:cstheme="minorHAnsi"/>
              </w:rPr>
              <w:t>A commitment to working in partnership with other organisations to develop and improve services and maxi</w:t>
            </w:r>
            <w:r w:rsidR="002A16D7">
              <w:rPr>
                <w:rFonts w:asciiTheme="minorHAnsi" w:hAnsiTheme="minorHAnsi" w:cstheme="minorHAnsi"/>
              </w:rPr>
              <w:t>mise efficient use of resources</w:t>
            </w:r>
          </w:p>
        </w:tc>
        <w:tc>
          <w:tcPr>
            <w:tcW w:w="2622" w:type="dxa"/>
          </w:tcPr>
          <w:p w14:paraId="0C01AA4A" w14:textId="238373E8" w:rsidR="00044C15" w:rsidRPr="006B3217" w:rsidRDefault="00044C15" w:rsidP="006B3217">
            <w:pPr>
              <w:rPr>
                <w:rFonts w:asciiTheme="minorHAnsi" w:hAnsiTheme="minorHAnsi" w:cstheme="minorHAnsi"/>
              </w:rPr>
            </w:pPr>
            <w:r w:rsidRPr="006B3217">
              <w:rPr>
                <w:rFonts w:asciiTheme="minorHAnsi" w:hAnsiTheme="minorHAnsi" w:cstheme="minorHAnsi"/>
              </w:rPr>
              <w:t>GCSE English – Grade C or above (or equivalent)</w:t>
            </w:r>
          </w:p>
          <w:p w14:paraId="297E20FC" w14:textId="77777777" w:rsidR="00044C15" w:rsidRPr="002A16D7" w:rsidRDefault="00044C15" w:rsidP="006B3217">
            <w:pPr>
              <w:rPr>
                <w:rFonts w:asciiTheme="minorHAnsi" w:hAnsiTheme="minorHAnsi" w:cstheme="minorHAnsi"/>
              </w:rPr>
            </w:pPr>
          </w:p>
        </w:tc>
      </w:tr>
    </w:tbl>
    <w:p w14:paraId="34124564" w14:textId="77777777" w:rsidR="00C80181" w:rsidRPr="002A16D7" w:rsidRDefault="00C80181" w:rsidP="00EA7C8C">
      <w:pPr>
        <w:rPr>
          <w:rFonts w:asciiTheme="minorHAnsi" w:hAnsiTheme="minorHAnsi" w:cstheme="minorHAnsi"/>
        </w:rPr>
      </w:pPr>
    </w:p>
    <w:p w14:paraId="5D558F8D" w14:textId="17C885A4" w:rsidR="00044C15" w:rsidRPr="006B3217" w:rsidRDefault="00044C15" w:rsidP="00EA7C8C">
      <w:pPr>
        <w:rPr>
          <w:rFonts w:asciiTheme="minorHAnsi" w:hAnsiTheme="minorHAnsi" w:cstheme="minorHAnsi"/>
          <w:b/>
        </w:rPr>
      </w:pPr>
      <w:r w:rsidRPr="006B3217">
        <w:rPr>
          <w:rFonts w:asciiTheme="minorHAnsi" w:hAnsiTheme="minorHAnsi" w:cstheme="minorHAnsi"/>
          <w:b/>
        </w:rPr>
        <w:t>Desirable</w:t>
      </w:r>
    </w:p>
    <w:tbl>
      <w:tblPr>
        <w:tblStyle w:val="TableGrid"/>
        <w:tblW w:w="10485" w:type="dxa"/>
        <w:tblLook w:val="04A0" w:firstRow="1" w:lastRow="0" w:firstColumn="1" w:lastColumn="0" w:noHBand="0" w:noVBand="1"/>
      </w:tblPr>
      <w:tblGrid>
        <w:gridCol w:w="2621"/>
        <w:gridCol w:w="2621"/>
        <w:gridCol w:w="2621"/>
        <w:gridCol w:w="2622"/>
      </w:tblGrid>
      <w:tr w:rsidR="00A97A6C" w:rsidRPr="002A16D7" w14:paraId="198BFBB7" w14:textId="77777777" w:rsidTr="006B3217">
        <w:tc>
          <w:tcPr>
            <w:tcW w:w="2621" w:type="dxa"/>
          </w:tcPr>
          <w:p w14:paraId="34B3CD61" w14:textId="0A2A2119" w:rsidR="00A97A6C" w:rsidRPr="002A16D7" w:rsidRDefault="00A97A6C" w:rsidP="00A97A6C">
            <w:pPr>
              <w:rPr>
                <w:rFonts w:asciiTheme="minorHAnsi" w:hAnsiTheme="minorHAnsi" w:cstheme="minorHAnsi"/>
                <w:b/>
              </w:rPr>
            </w:pPr>
            <w:r w:rsidRPr="006B3217">
              <w:rPr>
                <w:rFonts w:asciiTheme="minorHAnsi" w:hAnsiTheme="minorHAnsi" w:cstheme="minorHAnsi"/>
                <w:b/>
              </w:rPr>
              <w:t>Skills</w:t>
            </w:r>
          </w:p>
        </w:tc>
        <w:tc>
          <w:tcPr>
            <w:tcW w:w="2621" w:type="dxa"/>
          </w:tcPr>
          <w:p w14:paraId="70DADD80" w14:textId="0D44611A" w:rsidR="00A97A6C" w:rsidRPr="002A16D7" w:rsidRDefault="00A97A6C" w:rsidP="00A97A6C">
            <w:pPr>
              <w:rPr>
                <w:rFonts w:asciiTheme="minorHAnsi" w:hAnsiTheme="minorHAnsi" w:cstheme="minorHAnsi"/>
                <w:b/>
              </w:rPr>
            </w:pPr>
            <w:r w:rsidRPr="006B3217">
              <w:rPr>
                <w:rFonts w:asciiTheme="minorHAnsi" w:hAnsiTheme="minorHAnsi" w:cstheme="minorHAnsi"/>
                <w:b/>
              </w:rPr>
              <w:t>Knowledge</w:t>
            </w:r>
          </w:p>
        </w:tc>
        <w:tc>
          <w:tcPr>
            <w:tcW w:w="2621" w:type="dxa"/>
          </w:tcPr>
          <w:p w14:paraId="17705A7C" w14:textId="134DCB96" w:rsidR="00A97A6C" w:rsidRPr="002A16D7" w:rsidRDefault="00A97A6C" w:rsidP="00A97A6C">
            <w:pPr>
              <w:rPr>
                <w:rFonts w:asciiTheme="minorHAnsi" w:hAnsiTheme="minorHAnsi" w:cstheme="minorHAnsi"/>
                <w:b/>
              </w:rPr>
            </w:pPr>
            <w:r w:rsidRPr="006B3217">
              <w:rPr>
                <w:rFonts w:asciiTheme="minorHAnsi" w:hAnsiTheme="minorHAnsi" w:cstheme="minorHAnsi"/>
                <w:b/>
              </w:rPr>
              <w:t>Experience</w:t>
            </w:r>
          </w:p>
        </w:tc>
        <w:tc>
          <w:tcPr>
            <w:tcW w:w="2622" w:type="dxa"/>
          </w:tcPr>
          <w:p w14:paraId="4C4BF893" w14:textId="2A87E241" w:rsidR="00A97A6C" w:rsidRPr="002A16D7" w:rsidRDefault="00A97A6C" w:rsidP="00A97A6C">
            <w:pPr>
              <w:rPr>
                <w:rFonts w:asciiTheme="minorHAnsi" w:hAnsiTheme="minorHAnsi" w:cstheme="minorHAnsi"/>
                <w:b/>
              </w:rPr>
            </w:pPr>
            <w:r w:rsidRPr="006B3217">
              <w:rPr>
                <w:rFonts w:asciiTheme="minorHAnsi" w:hAnsiTheme="minorHAnsi" w:cstheme="minorHAnsi"/>
                <w:b/>
              </w:rPr>
              <w:t>Education</w:t>
            </w:r>
          </w:p>
        </w:tc>
      </w:tr>
      <w:tr w:rsidR="00A97A6C" w:rsidRPr="002A16D7" w14:paraId="4A4DDB51" w14:textId="77777777" w:rsidTr="006B3217">
        <w:tc>
          <w:tcPr>
            <w:tcW w:w="2621" w:type="dxa"/>
          </w:tcPr>
          <w:p w14:paraId="2F7C811D" w14:textId="77777777" w:rsidR="00A97A6C" w:rsidRPr="006B3217" w:rsidRDefault="00A97A6C">
            <w:pPr>
              <w:rPr>
                <w:rFonts w:asciiTheme="minorHAnsi" w:hAnsiTheme="minorHAnsi" w:cstheme="minorHAnsi"/>
              </w:rPr>
            </w:pPr>
            <w:r w:rsidRPr="006B3217">
              <w:rPr>
                <w:rFonts w:asciiTheme="minorHAnsi" w:hAnsiTheme="minorHAnsi" w:cstheme="minorHAnsi"/>
              </w:rPr>
              <w:t>A flair for writing in a clear, concise and engaging way</w:t>
            </w:r>
          </w:p>
          <w:p w14:paraId="422B6BDF" w14:textId="77777777" w:rsidR="00A97A6C" w:rsidRPr="006B3217" w:rsidRDefault="00A97A6C">
            <w:pPr>
              <w:rPr>
                <w:rFonts w:asciiTheme="minorHAnsi" w:hAnsiTheme="minorHAnsi" w:cstheme="minorHAnsi"/>
              </w:rPr>
            </w:pPr>
            <w:r w:rsidRPr="006B3217">
              <w:rPr>
                <w:rFonts w:asciiTheme="minorHAnsi" w:hAnsiTheme="minorHAnsi" w:cstheme="minorHAnsi"/>
              </w:rPr>
              <w:t xml:space="preserve">Good judgement and the ability to think on your feet </w:t>
            </w:r>
          </w:p>
          <w:p w14:paraId="6FA2549B" w14:textId="77777777" w:rsidR="00A97A6C" w:rsidRPr="002A16D7" w:rsidRDefault="00A97A6C">
            <w:pPr>
              <w:rPr>
                <w:rFonts w:asciiTheme="minorHAnsi" w:hAnsiTheme="minorHAnsi" w:cstheme="minorHAnsi"/>
                <w:b/>
              </w:rPr>
            </w:pPr>
          </w:p>
          <w:p w14:paraId="30AB5A71" w14:textId="77777777" w:rsidR="00A97A6C" w:rsidRPr="006B3217" w:rsidRDefault="00A97A6C">
            <w:pPr>
              <w:rPr>
                <w:rFonts w:asciiTheme="minorHAnsi" w:hAnsiTheme="minorHAnsi" w:cstheme="minorHAnsi"/>
              </w:rPr>
            </w:pPr>
            <w:r w:rsidRPr="006B3217">
              <w:rPr>
                <w:rFonts w:asciiTheme="minorHAnsi" w:hAnsiTheme="minorHAnsi" w:cstheme="minorHAnsi"/>
              </w:rPr>
              <w:lastRenderedPageBreak/>
              <w:t xml:space="preserve">Excellent negotiating skills </w:t>
            </w:r>
          </w:p>
          <w:p w14:paraId="4194B84B" w14:textId="77777777" w:rsidR="00A97A6C" w:rsidRPr="002A16D7" w:rsidRDefault="00A97A6C">
            <w:pPr>
              <w:rPr>
                <w:rFonts w:asciiTheme="minorHAnsi" w:hAnsiTheme="minorHAnsi" w:cstheme="minorHAnsi"/>
                <w:b/>
              </w:rPr>
            </w:pPr>
          </w:p>
          <w:p w14:paraId="0BF69ECF" w14:textId="77777777" w:rsidR="00A97A6C" w:rsidRPr="006B3217" w:rsidRDefault="00A97A6C">
            <w:pPr>
              <w:rPr>
                <w:rFonts w:asciiTheme="minorHAnsi" w:hAnsiTheme="minorHAnsi" w:cstheme="minorHAnsi"/>
              </w:rPr>
            </w:pPr>
            <w:r w:rsidRPr="006B3217">
              <w:rPr>
                <w:rFonts w:asciiTheme="minorHAnsi" w:hAnsiTheme="minorHAnsi" w:cstheme="minorHAnsi"/>
              </w:rPr>
              <w:t xml:space="preserve">Well-developed presentation skills to a varied audience </w:t>
            </w:r>
          </w:p>
          <w:p w14:paraId="45A39C2E" w14:textId="614B602E" w:rsidR="00A97A6C" w:rsidRDefault="00A97A6C">
            <w:pPr>
              <w:rPr>
                <w:rFonts w:asciiTheme="minorHAnsi" w:hAnsiTheme="minorHAnsi" w:cstheme="minorHAnsi"/>
                <w:b/>
              </w:rPr>
            </w:pPr>
          </w:p>
          <w:p w14:paraId="1C3EB335" w14:textId="77777777" w:rsidR="007408E4" w:rsidRPr="00DE0076" w:rsidRDefault="007408E4" w:rsidP="007408E4">
            <w:pPr>
              <w:rPr>
                <w:rFonts w:asciiTheme="minorHAnsi" w:hAnsiTheme="minorHAnsi" w:cstheme="minorHAnsi"/>
              </w:rPr>
            </w:pPr>
            <w:r w:rsidRPr="00DE0076">
              <w:rPr>
                <w:rFonts w:asciiTheme="minorHAnsi" w:hAnsiTheme="minorHAnsi" w:cstheme="minorHAnsi"/>
              </w:rPr>
              <w:t>Ability to multi-task, prioritise and take the initiative to solve problems</w:t>
            </w:r>
          </w:p>
          <w:p w14:paraId="2C6DC80E" w14:textId="77777777" w:rsidR="007408E4" w:rsidRPr="00DE0076" w:rsidRDefault="007408E4" w:rsidP="007408E4">
            <w:pPr>
              <w:rPr>
                <w:rFonts w:asciiTheme="minorHAnsi" w:hAnsiTheme="minorHAnsi" w:cstheme="minorHAnsi"/>
              </w:rPr>
            </w:pPr>
          </w:p>
          <w:p w14:paraId="0AA085B9" w14:textId="77777777" w:rsidR="007408E4" w:rsidRPr="00DE0076" w:rsidRDefault="007408E4" w:rsidP="007408E4">
            <w:pPr>
              <w:rPr>
                <w:rFonts w:asciiTheme="minorHAnsi" w:hAnsiTheme="minorHAnsi" w:cstheme="minorHAnsi"/>
              </w:rPr>
            </w:pPr>
            <w:r w:rsidRPr="00DE0076">
              <w:rPr>
                <w:rFonts w:asciiTheme="minorHAnsi" w:hAnsiTheme="minorHAnsi" w:cstheme="minorHAnsi"/>
              </w:rPr>
              <w:t>Good organisational skills, with attention to detail</w:t>
            </w:r>
          </w:p>
          <w:p w14:paraId="4B36CC5E" w14:textId="77777777" w:rsidR="007408E4" w:rsidRPr="00DE0076" w:rsidRDefault="007408E4" w:rsidP="007408E4">
            <w:pPr>
              <w:rPr>
                <w:rFonts w:asciiTheme="minorHAnsi" w:hAnsiTheme="minorHAnsi" w:cstheme="minorHAnsi"/>
              </w:rPr>
            </w:pPr>
          </w:p>
          <w:p w14:paraId="016EE400" w14:textId="77777777" w:rsidR="00A97A6C" w:rsidRPr="002A16D7" w:rsidRDefault="00A97A6C">
            <w:pPr>
              <w:rPr>
                <w:rFonts w:asciiTheme="minorHAnsi" w:hAnsiTheme="minorHAnsi" w:cstheme="minorHAnsi"/>
                <w:b/>
              </w:rPr>
            </w:pPr>
          </w:p>
          <w:p w14:paraId="2A446CEE" w14:textId="47739116" w:rsidR="00A97A6C" w:rsidRPr="002A16D7" w:rsidRDefault="00A97A6C">
            <w:pPr>
              <w:rPr>
                <w:rFonts w:asciiTheme="minorHAnsi" w:hAnsiTheme="minorHAnsi" w:cstheme="minorHAnsi"/>
                <w:b/>
              </w:rPr>
            </w:pPr>
          </w:p>
        </w:tc>
        <w:tc>
          <w:tcPr>
            <w:tcW w:w="2621" w:type="dxa"/>
          </w:tcPr>
          <w:p w14:paraId="1E13AAF3" w14:textId="01CC6C37" w:rsidR="00A97A6C" w:rsidRPr="00E74016" w:rsidRDefault="00766A92" w:rsidP="00E74016">
            <w:pPr>
              <w:rPr>
                <w:rFonts w:asciiTheme="minorHAnsi" w:hAnsiTheme="minorHAnsi" w:cstheme="minorHAnsi"/>
              </w:rPr>
            </w:pPr>
            <w:r w:rsidRPr="00766A92">
              <w:rPr>
                <w:rFonts w:asciiTheme="minorHAnsi" w:hAnsiTheme="minorHAnsi" w:cstheme="minorHAnsi"/>
              </w:rPr>
              <w:lastRenderedPageBreak/>
              <w:t>Appreciation of artistic, design, digital and film/video issues</w:t>
            </w:r>
          </w:p>
        </w:tc>
        <w:tc>
          <w:tcPr>
            <w:tcW w:w="2621" w:type="dxa"/>
          </w:tcPr>
          <w:p w14:paraId="284B89C3" w14:textId="558E187A" w:rsidR="00A97A6C" w:rsidRPr="002A16D7" w:rsidRDefault="00A97A6C" w:rsidP="006B3217">
            <w:pPr>
              <w:rPr>
                <w:rFonts w:asciiTheme="minorHAnsi" w:hAnsiTheme="minorHAnsi" w:cstheme="minorHAnsi"/>
              </w:rPr>
            </w:pPr>
            <w:r w:rsidRPr="002A16D7">
              <w:rPr>
                <w:rFonts w:asciiTheme="minorHAnsi" w:hAnsiTheme="minorHAnsi" w:cstheme="minorHAnsi"/>
              </w:rPr>
              <w:t>Experience of working within a charity or voluntary organisation</w:t>
            </w:r>
          </w:p>
          <w:p w14:paraId="4DCB7620" w14:textId="2A920B8A" w:rsidR="00A97A6C" w:rsidRDefault="00A97A6C" w:rsidP="006B3217">
            <w:pPr>
              <w:rPr>
                <w:rFonts w:asciiTheme="minorHAnsi" w:hAnsiTheme="minorHAnsi" w:cstheme="minorHAnsi"/>
              </w:rPr>
            </w:pPr>
            <w:r w:rsidRPr="002A16D7">
              <w:rPr>
                <w:rFonts w:asciiTheme="minorHAnsi" w:hAnsiTheme="minorHAnsi" w:cstheme="minorHAnsi"/>
              </w:rPr>
              <w:t>Proven experience of organising fundraising events</w:t>
            </w:r>
          </w:p>
          <w:p w14:paraId="5B6011D0" w14:textId="77777777" w:rsidR="00874989" w:rsidRDefault="00874989" w:rsidP="006B3217">
            <w:pPr>
              <w:rPr>
                <w:rFonts w:asciiTheme="minorHAnsi" w:hAnsiTheme="minorHAnsi" w:cstheme="minorHAnsi"/>
              </w:rPr>
            </w:pPr>
          </w:p>
          <w:p w14:paraId="30EBF821" w14:textId="77777777" w:rsidR="00766A92" w:rsidRPr="00766A92" w:rsidRDefault="00766A92" w:rsidP="00766A92">
            <w:pPr>
              <w:rPr>
                <w:rFonts w:asciiTheme="minorHAnsi" w:hAnsiTheme="minorHAnsi" w:cstheme="minorHAnsi"/>
              </w:rPr>
            </w:pPr>
            <w:r w:rsidRPr="00766A92">
              <w:rPr>
                <w:rFonts w:asciiTheme="minorHAnsi" w:hAnsiTheme="minorHAnsi" w:cstheme="minorHAnsi"/>
              </w:rPr>
              <w:lastRenderedPageBreak/>
              <w:t>Experience of dealing with the media both proactively and reactively and writing press releases</w:t>
            </w:r>
          </w:p>
          <w:p w14:paraId="679ACF85" w14:textId="77777777" w:rsidR="00766A92" w:rsidRPr="00766A92" w:rsidRDefault="00766A92" w:rsidP="00766A92">
            <w:pPr>
              <w:rPr>
                <w:rFonts w:asciiTheme="minorHAnsi" w:hAnsiTheme="minorHAnsi" w:cstheme="minorHAnsi"/>
              </w:rPr>
            </w:pPr>
          </w:p>
          <w:p w14:paraId="391810BC" w14:textId="77777777" w:rsidR="00766A92" w:rsidRPr="00766A92" w:rsidRDefault="00766A92" w:rsidP="00766A92">
            <w:pPr>
              <w:rPr>
                <w:rFonts w:asciiTheme="minorHAnsi" w:hAnsiTheme="minorHAnsi" w:cstheme="minorHAnsi"/>
              </w:rPr>
            </w:pPr>
            <w:r w:rsidRPr="00766A92">
              <w:rPr>
                <w:rFonts w:asciiTheme="minorHAnsi" w:hAnsiTheme="minorHAnsi" w:cstheme="minorHAnsi"/>
              </w:rPr>
              <w:t>Experience in looking at wider opportunities to develop a project or business</w:t>
            </w:r>
          </w:p>
          <w:p w14:paraId="6B46D9F4" w14:textId="77777777" w:rsidR="00766A92" w:rsidRPr="00766A92" w:rsidRDefault="00766A92" w:rsidP="00766A92">
            <w:pPr>
              <w:rPr>
                <w:rFonts w:asciiTheme="minorHAnsi" w:hAnsiTheme="minorHAnsi" w:cstheme="minorHAnsi"/>
              </w:rPr>
            </w:pPr>
          </w:p>
          <w:p w14:paraId="182467CB" w14:textId="77777777" w:rsidR="00766A92" w:rsidRPr="00766A92" w:rsidRDefault="00766A92" w:rsidP="00766A92">
            <w:pPr>
              <w:rPr>
                <w:rFonts w:asciiTheme="minorHAnsi" w:hAnsiTheme="minorHAnsi" w:cstheme="minorHAnsi"/>
              </w:rPr>
            </w:pPr>
            <w:r w:rsidRPr="00766A92">
              <w:rPr>
                <w:rFonts w:asciiTheme="minorHAnsi" w:hAnsiTheme="minorHAnsi" w:cstheme="minorHAnsi"/>
              </w:rPr>
              <w:t>Understanding of the importance of data informing service development plus skills to analyse and disseminate findings</w:t>
            </w:r>
          </w:p>
          <w:p w14:paraId="1B413727" w14:textId="77777777" w:rsidR="00766A92" w:rsidRPr="002A16D7" w:rsidRDefault="00766A92" w:rsidP="006B3217">
            <w:pPr>
              <w:rPr>
                <w:rFonts w:asciiTheme="minorHAnsi" w:hAnsiTheme="minorHAnsi" w:cstheme="minorHAnsi"/>
              </w:rPr>
            </w:pPr>
          </w:p>
          <w:p w14:paraId="117F8976" w14:textId="0D42C8B1" w:rsidR="00A97A6C" w:rsidRPr="006B3217" w:rsidRDefault="00A97A6C" w:rsidP="006B3217">
            <w:pPr>
              <w:rPr>
                <w:rFonts w:asciiTheme="minorHAnsi" w:hAnsiTheme="minorHAnsi" w:cstheme="minorHAnsi"/>
                <w:color w:val="FF0000"/>
              </w:rPr>
            </w:pPr>
            <w:r w:rsidRPr="002A16D7">
              <w:rPr>
                <w:rFonts w:asciiTheme="minorHAnsi" w:hAnsiTheme="minorHAnsi" w:cstheme="minorHAnsi"/>
              </w:rPr>
              <w:t>A commitment to delivering high quality services for local families to improve outcomes for children</w:t>
            </w:r>
          </w:p>
          <w:p w14:paraId="7391E080" w14:textId="16FAD04E" w:rsidR="00A97A6C" w:rsidRPr="002A16D7" w:rsidRDefault="00A97A6C">
            <w:pPr>
              <w:rPr>
                <w:rFonts w:asciiTheme="minorHAnsi" w:hAnsiTheme="minorHAnsi" w:cstheme="minorHAnsi"/>
                <w:b/>
              </w:rPr>
            </w:pPr>
          </w:p>
        </w:tc>
        <w:tc>
          <w:tcPr>
            <w:tcW w:w="2622" w:type="dxa"/>
          </w:tcPr>
          <w:p w14:paraId="49E8A474" w14:textId="77777777" w:rsidR="00A97A6C" w:rsidRDefault="00A97A6C" w:rsidP="006B3217">
            <w:pPr>
              <w:rPr>
                <w:rFonts w:asciiTheme="minorHAnsi" w:hAnsiTheme="minorHAnsi" w:cstheme="minorHAnsi"/>
              </w:rPr>
            </w:pPr>
            <w:r w:rsidRPr="002A16D7">
              <w:rPr>
                <w:rFonts w:asciiTheme="minorHAnsi" w:hAnsiTheme="minorHAnsi" w:cstheme="minorHAnsi"/>
              </w:rPr>
              <w:lastRenderedPageBreak/>
              <w:t>Evidence of professional development</w:t>
            </w:r>
          </w:p>
          <w:p w14:paraId="40918A3A" w14:textId="77777777" w:rsidR="00E74016" w:rsidRDefault="00E74016" w:rsidP="006B3217">
            <w:pPr>
              <w:rPr>
                <w:rFonts w:asciiTheme="minorHAnsi" w:hAnsiTheme="minorHAnsi" w:cstheme="minorHAnsi"/>
              </w:rPr>
            </w:pPr>
          </w:p>
          <w:p w14:paraId="363681FE" w14:textId="77777777" w:rsidR="00766A92" w:rsidRDefault="00766A92" w:rsidP="006B3217">
            <w:pPr>
              <w:rPr>
                <w:rFonts w:asciiTheme="minorHAnsi" w:hAnsiTheme="minorHAnsi" w:cstheme="minorHAnsi"/>
              </w:rPr>
            </w:pPr>
            <w:r w:rsidRPr="00766A92">
              <w:rPr>
                <w:rFonts w:asciiTheme="minorHAnsi" w:hAnsiTheme="minorHAnsi" w:cstheme="minorHAnsi"/>
              </w:rPr>
              <w:t>Fundraising - relevant qualification</w:t>
            </w:r>
          </w:p>
          <w:p w14:paraId="171E032D" w14:textId="77777777" w:rsidR="00766A92" w:rsidRDefault="00766A92" w:rsidP="006B3217">
            <w:pPr>
              <w:rPr>
                <w:rFonts w:asciiTheme="minorHAnsi" w:hAnsiTheme="minorHAnsi" w:cstheme="minorHAnsi"/>
              </w:rPr>
            </w:pPr>
          </w:p>
          <w:p w14:paraId="30B9F89E" w14:textId="6425BF05" w:rsidR="00766A92" w:rsidRDefault="00766A92" w:rsidP="006B3217">
            <w:pPr>
              <w:rPr>
                <w:rFonts w:asciiTheme="minorHAnsi" w:hAnsiTheme="minorHAnsi" w:cstheme="minorHAnsi"/>
              </w:rPr>
            </w:pPr>
            <w:r w:rsidRPr="00766A92">
              <w:rPr>
                <w:rFonts w:asciiTheme="minorHAnsi" w:hAnsiTheme="minorHAnsi" w:cstheme="minorHAnsi"/>
              </w:rPr>
              <w:lastRenderedPageBreak/>
              <w:t xml:space="preserve">Communications-related qualification </w:t>
            </w:r>
          </w:p>
          <w:p w14:paraId="7A2A5133" w14:textId="77777777" w:rsidR="00766A92" w:rsidRDefault="00766A92" w:rsidP="006B3217">
            <w:pPr>
              <w:rPr>
                <w:rFonts w:asciiTheme="minorHAnsi" w:hAnsiTheme="minorHAnsi" w:cstheme="minorHAnsi"/>
              </w:rPr>
            </w:pPr>
          </w:p>
          <w:p w14:paraId="3E5E7F7E" w14:textId="77777777" w:rsidR="00A97A6C" w:rsidRPr="002A16D7" w:rsidRDefault="00A97A6C" w:rsidP="00766A92">
            <w:pPr>
              <w:rPr>
                <w:rFonts w:asciiTheme="minorHAnsi" w:hAnsiTheme="minorHAnsi" w:cstheme="minorHAnsi"/>
                <w:b/>
              </w:rPr>
            </w:pPr>
          </w:p>
        </w:tc>
      </w:tr>
    </w:tbl>
    <w:p w14:paraId="7A6990EB" w14:textId="20940BA0" w:rsidR="00C80181" w:rsidRPr="002A16D7" w:rsidRDefault="00C80181" w:rsidP="00EA7C8C">
      <w:pPr>
        <w:rPr>
          <w:rFonts w:asciiTheme="minorHAnsi" w:hAnsiTheme="minorHAnsi" w:cstheme="minorHAnsi"/>
          <w:b/>
        </w:rPr>
      </w:pPr>
    </w:p>
    <w:p w14:paraId="12B77B64" w14:textId="5A38376C" w:rsidR="00D800D4" w:rsidRPr="006B3217" w:rsidRDefault="00D800D4" w:rsidP="00E16044">
      <w:pPr>
        <w:rPr>
          <w:rFonts w:asciiTheme="minorHAnsi" w:hAnsiTheme="minorHAnsi" w:cstheme="minorHAnsi"/>
        </w:rPr>
      </w:pPr>
    </w:p>
    <w:p w14:paraId="4E67DAA8" w14:textId="77777777" w:rsidR="00CE098F" w:rsidRDefault="00CE098F" w:rsidP="006B3217">
      <w:pPr>
        <w:jc w:val="both"/>
        <w:rPr>
          <w:rFonts w:asciiTheme="minorHAnsi" w:hAnsiTheme="minorHAnsi" w:cstheme="minorHAnsi"/>
          <w:b/>
        </w:rPr>
      </w:pPr>
    </w:p>
    <w:p w14:paraId="1726F2C0" w14:textId="77777777" w:rsidR="00E16044" w:rsidRPr="00874989" w:rsidRDefault="00E16044" w:rsidP="006B3217">
      <w:pPr>
        <w:jc w:val="both"/>
        <w:rPr>
          <w:rFonts w:asciiTheme="minorHAnsi" w:hAnsiTheme="minorHAnsi" w:cstheme="minorHAnsi"/>
          <w:b/>
        </w:rPr>
      </w:pPr>
      <w:r w:rsidRPr="00874989">
        <w:rPr>
          <w:rFonts w:asciiTheme="minorHAnsi" w:hAnsiTheme="minorHAnsi" w:cstheme="minorHAnsi"/>
          <w:b/>
        </w:rPr>
        <w:t>Additional requirements</w:t>
      </w:r>
    </w:p>
    <w:p w14:paraId="2156EBD5" w14:textId="73009154" w:rsidR="00E16044" w:rsidRPr="00874989" w:rsidRDefault="007A37B3" w:rsidP="006B3217">
      <w:pPr>
        <w:jc w:val="both"/>
        <w:rPr>
          <w:rFonts w:asciiTheme="minorHAnsi" w:hAnsiTheme="minorHAnsi" w:cstheme="minorHAnsi"/>
        </w:rPr>
      </w:pPr>
      <w:r w:rsidRPr="00874989">
        <w:rPr>
          <w:rFonts w:asciiTheme="minorHAnsi" w:hAnsiTheme="minorHAnsi" w:cstheme="minorHAnsi"/>
        </w:rPr>
        <w:t>A</w:t>
      </w:r>
      <w:r w:rsidR="00544FC9" w:rsidRPr="00874989">
        <w:rPr>
          <w:rFonts w:asciiTheme="minorHAnsi" w:hAnsiTheme="minorHAnsi" w:cstheme="minorHAnsi"/>
        </w:rPr>
        <w:t>ccess to your own transport</w:t>
      </w:r>
      <w:r w:rsidR="00E16044" w:rsidRPr="00874989">
        <w:rPr>
          <w:rFonts w:asciiTheme="minorHAnsi" w:hAnsiTheme="minorHAnsi" w:cstheme="minorHAnsi"/>
        </w:rPr>
        <w:t xml:space="preserve"> is essential</w:t>
      </w:r>
      <w:r w:rsidR="006E46D7" w:rsidRPr="00874989">
        <w:rPr>
          <w:rFonts w:asciiTheme="minorHAnsi" w:hAnsiTheme="minorHAnsi" w:cstheme="minorHAnsi"/>
        </w:rPr>
        <w:t xml:space="preserve"> (t</w:t>
      </w:r>
      <w:r w:rsidR="00E16044" w:rsidRPr="00874989">
        <w:rPr>
          <w:rFonts w:asciiTheme="minorHAnsi" w:hAnsiTheme="minorHAnsi" w:cstheme="minorHAnsi"/>
        </w:rPr>
        <w:t xml:space="preserve">his role will cover </w:t>
      </w:r>
      <w:r w:rsidRPr="00874989">
        <w:rPr>
          <w:rFonts w:asciiTheme="minorHAnsi" w:hAnsiTheme="minorHAnsi" w:cstheme="minorHAnsi"/>
        </w:rPr>
        <w:t>our two sites</w:t>
      </w:r>
      <w:r w:rsidR="00E16044" w:rsidRPr="00874989">
        <w:rPr>
          <w:rFonts w:asciiTheme="minorHAnsi" w:hAnsiTheme="minorHAnsi" w:cstheme="minorHAnsi"/>
        </w:rPr>
        <w:t xml:space="preserve"> and the need may arise for some travel as part of the role</w:t>
      </w:r>
      <w:r w:rsidR="006E46D7" w:rsidRPr="00874989">
        <w:rPr>
          <w:rFonts w:asciiTheme="minorHAnsi" w:hAnsiTheme="minorHAnsi" w:cstheme="minorHAnsi"/>
        </w:rPr>
        <w:t>)</w:t>
      </w:r>
    </w:p>
    <w:p w14:paraId="4EC87714" w14:textId="77777777" w:rsidR="002A16D7" w:rsidRPr="00874989" w:rsidRDefault="002A16D7" w:rsidP="006B3217">
      <w:pPr>
        <w:jc w:val="both"/>
        <w:rPr>
          <w:rFonts w:asciiTheme="minorHAnsi" w:hAnsiTheme="minorHAnsi" w:cstheme="minorHAnsi"/>
          <w:b/>
        </w:rPr>
      </w:pPr>
    </w:p>
    <w:p w14:paraId="1EA21E9A" w14:textId="77777777" w:rsidR="00E16044" w:rsidRPr="00874989" w:rsidRDefault="00E16044" w:rsidP="006B3217">
      <w:pPr>
        <w:jc w:val="both"/>
        <w:rPr>
          <w:rFonts w:asciiTheme="minorHAnsi" w:hAnsiTheme="minorHAnsi" w:cstheme="minorHAnsi"/>
          <w:b/>
        </w:rPr>
      </w:pPr>
      <w:r w:rsidRPr="00874989">
        <w:rPr>
          <w:rFonts w:asciiTheme="minorHAnsi" w:hAnsiTheme="minorHAnsi" w:cstheme="minorHAnsi"/>
          <w:b/>
        </w:rPr>
        <w:t>General</w:t>
      </w:r>
    </w:p>
    <w:p w14:paraId="6931B750" w14:textId="35B0911B" w:rsidR="002A16D7" w:rsidRPr="00874989" w:rsidRDefault="00E16044" w:rsidP="006B3217">
      <w:pPr>
        <w:jc w:val="both"/>
        <w:rPr>
          <w:rFonts w:asciiTheme="minorHAnsi" w:hAnsiTheme="minorHAnsi" w:cstheme="minorHAnsi"/>
        </w:rPr>
      </w:pPr>
      <w:r w:rsidRPr="00874989">
        <w:rPr>
          <w:rFonts w:asciiTheme="minorHAnsi" w:hAnsiTheme="minorHAnsi" w:cstheme="minorHAnsi"/>
        </w:rPr>
        <w:t xml:space="preserve">So far as is reasonably practicable, the </w:t>
      </w:r>
      <w:r w:rsidR="00AE1FD3">
        <w:rPr>
          <w:rFonts w:asciiTheme="minorHAnsi" w:hAnsiTheme="minorHAnsi" w:cstheme="minorHAnsi"/>
        </w:rPr>
        <w:t>Fundraising and Communications Officer</w:t>
      </w:r>
      <w:r w:rsidRPr="00874989">
        <w:rPr>
          <w:rFonts w:asciiTheme="minorHAnsi" w:hAnsiTheme="minorHAnsi" w:cstheme="minorHAnsi"/>
        </w:rPr>
        <w:t xml:space="preserve"> must ensure that safe working practices are adopted by employees, and in premises/work areas for which the post holder is responsible, to maintain a safe working environment for employees and service users. These are defined in BHCC policies.</w:t>
      </w:r>
    </w:p>
    <w:p w14:paraId="42F378BB" w14:textId="77777777" w:rsidR="002A16D7" w:rsidRPr="00874989" w:rsidRDefault="002A16D7" w:rsidP="006B3217">
      <w:pPr>
        <w:jc w:val="both"/>
        <w:rPr>
          <w:rFonts w:asciiTheme="minorHAnsi" w:hAnsiTheme="minorHAnsi" w:cstheme="minorHAnsi"/>
          <w:color w:val="FF0000"/>
        </w:rPr>
      </w:pPr>
    </w:p>
    <w:p w14:paraId="67074F0A" w14:textId="77777777" w:rsidR="00E16044" w:rsidRPr="00874989" w:rsidRDefault="00E16044" w:rsidP="006B3217">
      <w:pPr>
        <w:jc w:val="both"/>
        <w:rPr>
          <w:rFonts w:asciiTheme="minorHAnsi" w:hAnsiTheme="minorHAnsi" w:cstheme="minorHAnsi"/>
        </w:rPr>
      </w:pPr>
      <w:r w:rsidRPr="00874989">
        <w:rPr>
          <w:rFonts w:asciiTheme="minorHAnsi" w:hAnsiTheme="minorHAnsi" w:cstheme="minorHAnsi"/>
        </w:rPr>
        <w:t>Work in compliance with the Codes of Conduct and Regulations outlined in BHCC Employee Handbook and its commitment to equal opportunities.</w:t>
      </w:r>
    </w:p>
    <w:p w14:paraId="335267EE" w14:textId="77777777" w:rsidR="002A16D7" w:rsidRPr="00874989" w:rsidRDefault="002A16D7" w:rsidP="006B3217">
      <w:pPr>
        <w:jc w:val="both"/>
        <w:rPr>
          <w:rFonts w:asciiTheme="minorHAnsi" w:hAnsiTheme="minorHAnsi" w:cstheme="minorHAnsi"/>
          <w:color w:val="FF0000"/>
        </w:rPr>
      </w:pPr>
    </w:p>
    <w:p w14:paraId="51274FBE" w14:textId="1C02E196" w:rsidR="00E16044" w:rsidRPr="006B3217" w:rsidRDefault="00E16044" w:rsidP="006B3217">
      <w:pPr>
        <w:jc w:val="both"/>
        <w:rPr>
          <w:rFonts w:asciiTheme="minorHAnsi" w:hAnsiTheme="minorHAnsi" w:cstheme="minorHAnsi"/>
          <w:b/>
          <w:bCs/>
          <w:color w:val="000000"/>
        </w:rPr>
      </w:pPr>
      <w:r w:rsidRPr="00874989">
        <w:rPr>
          <w:rFonts w:asciiTheme="minorHAnsi" w:hAnsiTheme="minorHAnsi" w:cstheme="minorHAnsi"/>
        </w:rPr>
        <w:t xml:space="preserve">Ensure that </w:t>
      </w:r>
      <w:r w:rsidR="007408E4">
        <w:rPr>
          <w:rFonts w:asciiTheme="minorHAnsi" w:hAnsiTheme="minorHAnsi" w:cstheme="minorHAnsi"/>
        </w:rPr>
        <w:t xml:space="preserve">the </w:t>
      </w:r>
      <w:r w:rsidRPr="00874989">
        <w:rPr>
          <w:rFonts w:asciiTheme="minorHAnsi" w:hAnsiTheme="minorHAnsi" w:cstheme="minorHAnsi"/>
        </w:rPr>
        <w:t>output and quality of</w:t>
      </w:r>
      <w:r w:rsidR="007408E4">
        <w:rPr>
          <w:rFonts w:asciiTheme="minorHAnsi" w:hAnsiTheme="minorHAnsi" w:cstheme="minorHAnsi"/>
        </w:rPr>
        <w:t xml:space="preserve"> your</w:t>
      </w:r>
      <w:r w:rsidRPr="00874989">
        <w:rPr>
          <w:rFonts w:asciiTheme="minorHAnsi" w:hAnsiTheme="minorHAnsi" w:cstheme="minorHAnsi"/>
        </w:rPr>
        <w:t xml:space="preserve"> work is of a high standard and complies with current legislation</w:t>
      </w:r>
      <w:r w:rsidR="007408E4">
        <w:rPr>
          <w:rFonts w:asciiTheme="minorHAnsi" w:hAnsiTheme="minorHAnsi" w:cstheme="minorHAnsi"/>
        </w:rPr>
        <w:t xml:space="preserve"> and </w:t>
      </w:r>
      <w:r w:rsidRPr="00874989">
        <w:rPr>
          <w:rFonts w:asciiTheme="minorHAnsi" w:hAnsiTheme="minorHAnsi" w:cstheme="minorHAnsi"/>
        </w:rPr>
        <w:t>expectations.</w:t>
      </w:r>
    </w:p>
    <w:p w14:paraId="618564CD" w14:textId="77777777" w:rsidR="002A16D7" w:rsidRDefault="002A16D7" w:rsidP="00E16044">
      <w:pPr>
        <w:autoSpaceDE w:val="0"/>
        <w:autoSpaceDN w:val="0"/>
        <w:adjustRightInd w:val="0"/>
        <w:rPr>
          <w:rFonts w:asciiTheme="minorHAnsi" w:hAnsiTheme="minorHAnsi" w:cstheme="minorHAnsi"/>
          <w:b/>
          <w:bCs/>
          <w:color w:val="000000"/>
        </w:rPr>
      </w:pPr>
    </w:p>
    <w:p w14:paraId="2B25021A" w14:textId="77777777" w:rsidR="002A16D7" w:rsidRDefault="002A16D7">
      <w:pPr>
        <w:rPr>
          <w:rFonts w:asciiTheme="minorHAnsi" w:hAnsiTheme="minorHAnsi" w:cstheme="minorHAnsi"/>
          <w:b/>
          <w:bCs/>
          <w:color w:val="000000"/>
        </w:rPr>
      </w:pPr>
      <w:r>
        <w:rPr>
          <w:rFonts w:asciiTheme="minorHAnsi" w:hAnsiTheme="minorHAnsi" w:cstheme="minorHAnsi"/>
          <w:b/>
          <w:bCs/>
          <w:color w:val="000000"/>
        </w:rPr>
        <w:br w:type="page"/>
      </w:r>
    </w:p>
    <w:p w14:paraId="6C2B02DD" w14:textId="7B69F691" w:rsidR="00E16044" w:rsidRPr="002A16D7" w:rsidRDefault="00E16044" w:rsidP="006B3217">
      <w:pPr>
        <w:autoSpaceDE w:val="0"/>
        <w:autoSpaceDN w:val="0"/>
        <w:adjustRightInd w:val="0"/>
        <w:jc w:val="both"/>
        <w:rPr>
          <w:rFonts w:asciiTheme="minorHAnsi" w:hAnsiTheme="minorHAnsi" w:cstheme="minorHAnsi"/>
          <w:b/>
          <w:bCs/>
          <w:color w:val="000000"/>
        </w:rPr>
      </w:pPr>
      <w:r w:rsidRPr="002A16D7">
        <w:rPr>
          <w:rFonts w:asciiTheme="minorHAnsi" w:hAnsiTheme="minorHAnsi" w:cstheme="minorHAnsi"/>
          <w:b/>
          <w:bCs/>
          <w:color w:val="000000"/>
        </w:rPr>
        <w:lastRenderedPageBreak/>
        <w:t>Application information</w:t>
      </w:r>
    </w:p>
    <w:p w14:paraId="4919C621" w14:textId="77777777" w:rsidR="00E16044" w:rsidRPr="002A16D7" w:rsidRDefault="00E16044" w:rsidP="006B3217">
      <w:pPr>
        <w:autoSpaceDE w:val="0"/>
        <w:autoSpaceDN w:val="0"/>
        <w:adjustRightInd w:val="0"/>
        <w:ind w:left="3240"/>
        <w:jc w:val="both"/>
        <w:rPr>
          <w:rFonts w:asciiTheme="minorHAnsi" w:hAnsiTheme="minorHAnsi" w:cstheme="minorHAnsi"/>
          <w:b/>
          <w:bCs/>
          <w:color w:val="000000"/>
        </w:rPr>
      </w:pPr>
    </w:p>
    <w:p w14:paraId="7CD2C4EA" w14:textId="68230F3E" w:rsidR="00E16044" w:rsidRPr="002A16D7" w:rsidRDefault="00E16044" w:rsidP="006B3217">
      <w:pPr>
        <w:autoSpaceDE w:val="0"/>
        <w:autoSpaceDN w:val="0"/>
        <w:adjustRightInd w:val="0"/>
        <w:jc w:val="both"/>
        <w:rPr>
          <w:rFonts w:asciiTheme="minorHAnsi" w:hAnsiTheme="minorHAnsi" w:cstheme="minorHAnsi"/>
          <w:color w:val="000000"/>
        </w:rPr>
      </w:pPr>
      <w:r w:rsidRPr="002A16D7">
        <w:rPr>
          <w:rFonts w:asciiTheme="minorHAnsi" w:hAnsiTheme="minorHAnsi" w:cstheme="minorHAnsi"/>
          <w:color w:val="000000"/>
        </w:rPr>
        <w:t>Completed application forms must be received by</w:t>
      </w:r>
      <w:r w:rsidR="00920C70">
        <w:rPr>
          <w:rFonts w:asciiTheme="minorHAnsi" w:hAnsiTheme="minorHAnsi" w:cstheme="minorHAnsi"/>
          <w:color w:val="000000"/>
        </w:rPr>
        <w:t>: Midday Thursday, 26 November</w:t>
      </w:r>
      <w:r w:rsidR="00A04FFA">
        <w:rPr>
          <w:rFonts w:asciiTheme="minorHAnsi" w:hAnsiTheme="minorHAnsi" w:cstheme="minorHAnsi"/>
          <w:color w:val="000000"/>
        </w:rPr>
        <w:t xml:space="preserve"> 2020</w:t>
      </w:r>
      <w:r w:rsidRPr="002A16D7">
        <w:rPr>
          <w:rFonts w:asciiTheme="minorHAnsi" w:hAnsiTheme="minorHAnsi" w:cstheme="minorHAnsi"/>
          <w:color w:val="000000"/>
        </w:rPr>
        <w:tab/>
      </w:r>
    </w:p>
    <w:p w14:paraId="3CD9388C" w14:textId="77777777" w:rsidR="00E16044" w:rsidRPr="002A16D7" w:rsidRDefault="00E16044" w:rsidP="006B3217">
      <w:pPr>
        <w:autoSpaceDE w:val="0"/>
        <w:autoSpaceDN w:val="0"/>
        <w:adjustRightInd w:val="0"/>
        <w:ind w:left="3240"/>
        <w:jc w:val="both"/>
        <w:rPr>
          <w:rFonts w:asciiTheme="minorHAnsi" w:hAnsiTheme="minorHAnsi" w:cstheme="minorHAnsi"/>
          <w:color w:val="000000"/>
        </w:rPr>
      </w:pPr>
    </w:p>
    <w:p w14:paraId="745B304B" w14:textId="0D3785DE" w:rsidR="00E16044" w:rsidRPr="002A16D7" w:rsidRDefault="00E16044" w:rsidP="006B3217">
      <w:pPr>
        <w:autoSpaceDE w:val="0"/>
        <w:autoSpaceDN w:val="0"/>
        <w:adjustRightInd w:val="0"/>
        <w:jc w:val="both"/>
        <w:rPr>
          <w:rFonts w:asciiTheme="minorHAnsi" w:hAnsiTheme="minorHAnsi" w:cstheme="minorHAnsi"/>
          <w:color w:val="000000"/>
        </w:rPr>
      </w:pPr>
      <w:r w:rsidRPr="002A16D7">
        <w:rPr>
          <w:rFonts w:asciiTheme="minorHAnsi" w:hAnsiTheme="minorHAnsi" w:cstheme="minorHAnsi"/>
          <w:color w:val="000000"/>
        </w:rPr>
        <w:t xml:space="preserve">Email documents to: </w:t>
      </w:r>
      <w:r w:rsidR="009E3FCB">
        <w:rPr>
          <w:rFonts w:asciiTheme="minorHAnsi" w:hAnsiTheme="minorHAnsi" w:cstheme="minorHAnsi"/>
          <w:color w:val="000000"/>
        </w:rPr>
        <w:t>admin</w:t>
      </w:r>
      <w:r w:rsidRPr="002A16D7">
        <w:rPr>
          <w:rFonts w:asciiTheme="minorHAnsi" w:hAnsiTheme="minorHAnsi" w:cstheme="minorHAnsi"/>
          <w:color w:val="000000"/>
        </w:rPr>
        <w:t>@bhchildrenscentre.org.uk</w:t>
      </w:r>
    </w:p>
    <w:p w14:paraId="69589A7D" w14:textId="77777777" w:rsidR="00E16044" w:rsidRPr="002A16D7" w:rsidRDefault="00E16044" w:rsidP="006B3217">
      <w:pPr>
        <w:autoSpaceDE w:val="0"/>
        <w:autoSpaceDN w:val="0"/>
        <w:adjustRightInd w:val="0"/>
        <w:ind w:left="3240"/>
        <w:jc w:val="both"/>
        <w:rPr>
          <w:rFonts w:asciiTheme="minorHAnsi" w:hAnsiTheme="minorHAnsi" w:cstheme="minorHAnsi"/>
          <w:color w:val="000000"/>
        </w:rPr>
      </w:pPr>
    </w:p>
    <w:p w14:paraId="072BA753" w14:textId="1736617D" w:rsidR="00E16044" w:rsidRPr="002A16D7" w:rsidRDefault="00E16044" w:rsidP="006B3217">
      <w:pPr>
        <w:autoSpaceDE w:val="0"/>
        <w:autoSpaceDN w:val="0"/>
        <w:adjustRightInd w:val="0"/>
        <w:jc w:val="both"/>
        <w:rPr>
          <w:rFonts w:asciiTheme="minorHAnsi" w:hAnsiTheme="minorHAnsi" w:cstheme="minorHAnsi"/>
          <w:color w:val="FF0000"/>
        </w:rPr>
      </w:pPr>
      <w:r w:rsidRPr="002A16D7">
        <w:rPr>
          <w:rFonts w:asciiTheme="minorHAnsi" w:hAnsiTheme="minorHAnsi" w:cstheme="minorHAnsi"/>
          <w:color w:val="000000"/>
        </w:rPr>
        <w:t>Interviews</w:t>
      </w:r>
      <w:r w:rsidR="00A04FFA">
        <w:rPr>
          <w:rFonts w:asciiTheme="minorHAnsi" w:hAnsiTheme="minorHAnsi" w:cstheme="minorHAnsi"/>
          <w:color w:val="000000"/>
        </w:rPr>
        <w:t xml:space="preserve"> to take place: </w:t>
      </w:r>
      <w:r w:rsidR="00920C70">
        <w:rPr>
          <w:rFonts w:asciiTheme="minorHAnsi" w:hAnsiTheme="minorHAnsi" w:cstheme="minorHAnsi"/>
          <w:color w:val="000000"/>
        </w:rPr>
        <w:t>week commencing 30 November</w:t>
      </w:r>
      <w:r w:rsidR="00A04FFA">
        <w:rPr>
          <w:rFonts w:asciiTheme="minorHAnsi" w:hAnsiTheme="minorHAnsi" w:cstheme="minorHAnsi"/>
          <w:color w:val="000000"/>
        </w:rPr>
        <w:t xml:space="preserve"> 2020</w:t>
      </w:r>
    </w:p>
    <w:p w14:paraId="30BEBC92" w14:textId="77777777" w:rsidR="00E16044" w:rsidRPr="002A16D7" w:rsidRDefault="00E16044" w:rsidP="006B3217">
      <w:pPr>
        <w:autoSpaceDE w:val="0"/>
        <w:autoSpaceDN w:val="0"/>
        <w:adjustRightInd w:val="0"/>
        <w:ind w:left="3240"/>
        <w:jc w:val="both"/>
        <w:rPr>
          <w:rFonts w:asciiTheme="minorHAnsi" w:hAnsiTheme="minorHAnsi" w:cstheme="minorHAnsi"/>
          <w:color w:val="000000"/>
        </w:rPr>
      </w:pPr>
    </w:p>
    <w:p w14:paraId="20550754" w14:textId="77777777" w:rsidR="00E16044" w:rsidRPr="002A16D7" w:rsidRDefault="00E16044" w:rsidP="006B3217">
      <w:pPr>
        <w:autoSpaceDE w:val="0"/>
        <w:autoSpaceDN w:val="0"/>
        <w:adjustRightInd w:val="0"/>
        <w:jc w:val="both"/>
        <w:rPr>
          <w:rFonts w:asciiTheme="minorHAnsi" w:hAnsiTheme="minorHAnsi" w:cstheme="minorHAnsi"/>
          <w:color w:val="000000"/>
        </w:rPr>
      </w:pPr>
      <w:r w:rsidRPr="002A16D7">
        <w:rPr>
          <w:rFonts w:asciiTheme="minorHAnsi" w:hAnsiTheme="minorHAnsi" w:cstheme="minorHAnsi"/>
          <w:color w:val="000000"/>
        </w:rPr>
        <w:t>Ideal Start date:</w:t>
      </w:r>
      <w:r w:rsidRPr="002A16D7">
        <w:rPr>
          <w:rFonts w:asciiTheme="minorHAnsi" w:hAnsiTheme="minorHAnsi" w:cstheme="minorHAnsi"/>
          <w:color w:val="000000"/>
        </w:rPr>
        <w:tab/>
      </w:r>
      <w:r w:rsidRPr="002A16D7">
        <w:rPr>
          <w:rFonts w:asciiTheme="minorHAnsi" w:hAnsiTheme="minorHAnsi" w:cstheme="minorHAnsi"/>
          <w:color w:val="000000"/>
        </w:rPr>
        <w:tab/>
        <w:t>As soon as possible</w:t>
      </w:r>
    </w:p>
    <w:p w14:paraId="7906F6A2" w14:textId="77777777" w:rsidR="00E16044" w:rsidRPr="002A16D7" w:rsidRDefault="00E16044" w:rsidP="006B3217">
      <w:pPr>
        <w:autoSpaceDE w:val="0"/>
        <w:autoSpaceDN w:val="0"/>
        <w:adjustRightInd w:val="0"/>
        <w:ind w:left="3240"/>
        <w:jc w:val="both"/>
        <w:rPr>
          <w:rFonts w:asciiTheme="minorHAnsi" w:hAnsiTheme="minorHAnsi" w:cstheme="minorHAnsi"/>
          <w:color w:val="000000"/>
        </w:rPr>
      </w:pPr>
    </w:p>
    <w:p w14:paraId="1B308BE1" w14:textId="77777777" w:rsidR="00E170E0" w:rsidRPr="002A16D7" w:rsidRDefault="00E16044" w:rsidP="006B3217">
      <w:pPr>
        <w:autoSpaceDE w:val="0"/>
        <w:autoSpaceDN w:val="0"/>
        <w:adjustRightInd w:val="0"/>
        <w:jc w:val="both"/>
        <w:rPr>
          <w:rFonts w:asciiTheme="minorHAnsi" w:hAnsiTheme="minorHAnsi" w:cstheme="minorHAnsi"/>
          <w:color w:val="000000"/>
        </w:rPr>
      </w:pPr>
      <w:r w:rsidRPr="002A16D7">
        <w:rPr>
          <w:rFonts w:asciiTheme="minorHAnsi" w:hAnsiTheme="minorHAnsi" w:cstheme="minorHAnsi"/>
          <w:color w:val="000000"/>
        </w:rPr>
        <w:t>BHCC is an equal opportunities employer. We welcome applications from people of all backgrounds including ex-offenders. We can only accept applications from candidates who have the right to work in the UK.</w:t>
      </w:r>
    </w:p>
    <w:p w14:paraId="3073074A" w14:textId="77777777" w:rsidR="00E170E0" w:rsidRPr="002A16D7" w:rsidRDefault="00E170E0" w:rsidP="006B3217">
      <w:pPr>
        <w:autoSpaceDE w:val="0"/>
        <w:autoSpaceDN w:val="0"/>
        <w:adjustRightInd w:val="0"/>
        <w:jc w:val="both"/>
        <w:rPr>
          <w:rFonts w:asciiTheme="minorHAnsi" w:hAnsiTheme="minorHAnsi" w:cstheme="minorHAnsi"/>
          <w:b/>
          <w:bCs/>
          <w:color w:val="000000"/>
        </w:rPr>
      </w:pPr>
    </w:p>
    <w:p w14:paraId="47EB5F79" w14:textId="77777777" w:rsidR="00E16044" w:rsidRPr="002A16D7" w:rsidRDefault="00E16044" w:rsidP="006B3217">
      <w:pPr>
        <w:autoSpaceDE w:val="0"/>
        <w:autoSpaceDN w:val="0"/>
        <w:adjustRightInd w:val="0"/>
        <w:jc w:val="both"/>
        <w:rPr>
          <w:rFonts w:asciiTheme="minorHAnsi" w:hAnsiTheme="minorHAnsi" w:cstheme="minorHAnsi"/>
          <w:b/>
          <w:bCs/>
          <w:color w:val="000000"/>
        </w:rPr>
      </w:pPr>
      <w:r w:rsidRPr="002A16D7">
        <w:rPr>
          <w:rFonts w:asciiTheme="minorHAnsi" w:hAnsiTheme="minorHAnsi" w:cstheme="minorHAnsi"/>
          <w:b/>
          <w:bCs/>
          <w:color w:val="000000"/>
        </w:rPr>
        <w:t>Completing your application</w:t>
      </w:r>
    </w:p>
    <w:p w14:paraId="2BBA8AA3" w14:textId="77777777" w:rsidR="00E16044" w:rsidRPr="002A16D7" w:rsidRDefault="00E16044" w:rsidP="006B3217">
      <w:pPr>
        <w:autoSpaceDE w:val="0"/>
        <w:autoSpaceDN w:val="0"/>
        <w:adjustRightInd w:val="0"/>
        <w:jc w:val="both"/>
        <w:rPr>
          <w:rFonts w:asciiTheme="minorHAnsi" w:hAnsiTheme="minorHAnsi" w:cstheme="minorHAnsi"/>
          <w:color w:val="000000"/>
        </w:rPr>
      </w:pPr>
      <w:r w:rsidRPr="002A16D7">
        <w:rPr>
          <w:rFonts w:asciiTheme="minorHAnsi" w:hAnsiTheme="minorHAnsi" w:cstheme="minorHAnsi"/>
          <w:color w:val="000000"/>
        </w:rPr>
        <w:t>Candidates are asked to complete all the standard information required on the application form, addressing all of the criteria identified at application stage.</w:t>
      </w:r>
    </w:p>
    <w:p w14:paraId="2E655559" w14:textId="77777777" w:rsidR="00E16044" w:rsidRPr="002A16D7" w:rsidRDefault="00E16044" w:rsidP="006B3217">
      <w:pPr>
        <w:autoSpaceDE w:val="0"/>
        <w:autoSpaceDN w:val="0"/>
        <w:adjustRightInd w:val="0"/>
        <w:ind w:left="3240"/>
        <w:jc w:val="both"/>
        <w:rPr>
          <w:rFonts w:asciiTheme="minorHAnsi" w:hAnsiTheme="minorHAnsi" w:cstheme="minorHAnsi"/>
          <w:color w:val="000000"/>
        </w:rPr>
      </w:pPr>
    </w:p>
    <w:p w14:paraId="008811C6" w14:textId="77777777" w:rsidR="00E16044" w:rsidRPr="002A16D7" w:rsidRDefault="00E16044" w:rsidP="006B3217">
      <w:pPr>
        <w:autoSpaceDE w:val="0"/>
        <w:autoSpaceDN w:val="0"/>
        <w:adjustRightInd w:val="0"/>
        <w:jc w:val="both"/>
        <w:rPr>
          <w:rFonts w:asciiTheme="minorHAnsi" w:hAnsiTheme="minorHAnsi" w:cstheme="minorHAnsi"/>
          <w:b/>
          <w:bCs/>
          <w:color w:val="000000"/>
        </w:rPr>
      </w:pPr>
      <w:r w:rsidRPr="002A16D7">
        <w:rPr>
          <w:rFonts w:asciiTheme="minorHAnsi" w:hAnsiTheme="minorHAnsi" w:cstheme="minorHAnsi"/>
          <w:b/>
          <w:bCs/>
          <w:color w:val="000000"/>
        </w:rPr>
        <w:t>Selection procedure</w:t>
      </w:r>
    </w:p>
    <w:p w14:paraId="7F1E959E" w14:textId="6E88116D" w:rsidR="00E16044" w:rsidRPr="002A16D7" w:rsidRDefault="00E16044" w:rsidP="006B3217">
      <w:pPr>
        <w:autoSpaceDE w:val="0"/>
        <w:autoSpaceDN w:val="0"/>
        <w:adjustRightInd w:val="0"/>
        <w:jc w:val="both"/>
        <w:rPr>
          <w:rFonts w:asciiTheme="minorHAnsi" w:hAnsiTheme="minorHAnsi" w:cstheme="minorHAnsi"/>
          <w:color w:val="000000"/>
        </w:rPr>
      </w:pPr>
      <w:r w:rsidRPr="002A16D7">
        <w:rPr>
          <w:rFonts w:asciiTheme="minorHAnsi" w:hAnsiTheme="minorHAnsi" w:cstheme="minorHAnsi"/>
          <w:color w:val="000000"/>
        </w:rPr>
        <w:t xml:space="preserve">The selection will be by a panel of </w:t>
      </w:r>
      <w:r w:rsidR="00C520F2" w:rsidRPr="006B3217">
        <w:rPr>
          <w:rFonts w:asciiTheme="minorHAnsi" w:hAnsiTheme="minorHAnsi" w:cstheme="minorHAnsi"/>
          <w:color w:val="000000"/>
        </w:rPr>
        <w:t xml:space="preserve">Senior Leadership and </w:t>
      </w:r>
      <w:r w:rsidR="00444B79" w:rsidRPr="006B3217">
        <w:rPr>
          <w:rFonts w:asciiTheme="minorHAnsi" w:hAnsiTheme="minorHAnsi" w:cstheme="minorHAnsi"/>
          <w:color w:val="000000"/>
        </w:rPr>
        <w:t>M</w:t>
      </w:r>
      <w:r w:rsidR="00C520F2" w:rsidRPr="006B3217">
        <w:rPr>
          <w:rFonts w:asciiTheme="minorHAnsi" w:hAnsiTheme="minorHAnsi" w:cstheme="minorHAnsi"/>
          <w:color w:val="000000"/>
        </w:rPr>
        <w:t xml:space="preserve">anagement </w:t>
      </w:r>
      <w:r w:rsidR="00C520F2" w:rsidRPr="002A16D7">
        <w:rPr>
          <w:rFonts w:asciiTheme="minorHAnsi" w:hAnsiTheme="minorHAnsi" w:cstheme="minorHAnsi"/>
          <w:color w:val="000000"/>
        </w:rPr>
        <w:t>team</w:t>
      </w:r>
      <w:r w:rsidRPr="002A16D7">
        <w:rPr>
          <w:rFonts w:asciiTheme="minorHAnsi" w:hAnsiTheme="minorHAnsi" w:cstheme="minorHAnsi"/>
          <w:color w:val="000000"/>
        </w:rPr>
        <w:t xml:space="preserve">. Candidates will be notified immediately after shortlisting has taken place. </w:t>
      </w:r>
    </w:p>
    <w:p w14:paraId="535ED38C" w14:textId="77777777" w:rsidR="00E16044" w:rsidRPr="002A16D7" w:rsidRDefault="00E16044" w:rsidP="006B3217">
      <w:pPr>
        <w:autoSpaceDE w:val="0"/>
        <w:autoSpaceDN w:val="0"/>
        <w:adjustRightInd w:val="0"/>
        <w:ind w:left="3240"/>
        <w:jc w:val="both"/>
        <w:rPr>
          <w:rFonts w:asciiTheme="minorHAnsi" w:hAnsiTheme="minorHAnsi" w:cstheme="minorHAnsi"/>
          <w:color w:val="000000"/>
        </w:rPr>
      </w:pPr>
    </w:p>
    <w:p w14:paraId="77E67EB1" w14:textId="5D43D244" w:rsidR="00E16044" w:rsidRPr="002A16D7" w:rsidRDefault="00E16044" w:rsidP="006B3217">
      <w:pPr>
        <w:autoSpaceDE w:val="0"/>
        <w:autoSpaceDN w:val="0"/>
        <w:adjustRightInd w:val="0"/>
        <w:jc w:val="both"/>
        <w:rPr>
          <w:rFonts w:asciiTheme="minorHAnsi" w:hAnsiTheme="minorHAnsi" w:cstheme="minorHAnsi"/>
          <w:color w:val="000000"/>
        </w:rPr>
      </w:pPr>
      <w:r w:rsidRPr="002A16D7">
        <w:rPr>
          <w:rFonts w:asciiTheme="minorHAnsi" w:hAnsiTheme="minorHAnsi" w:cstheme="minorHAnsi"/>
          <w:color w:val="000000"/>
        </w:rPr>
        <w:t xml:space="preserve">The selection process will take place on </w:t>
      </w:r>
      <w:r w:rsidR="00920C70">
        <w:rPr>
          <w:rFonts w:asciiTheme="minorHAnsi" w:hAnsiTheme="minorHAnsi" w:cstheme="minorHAnsi"/>
        </w:rPr>
        <w:t>Thursday</w:t>
      </w:r>
      <w:r w:rsidR="00A04FFA">
        <w:rPr>
          <w:rFonts w:asciiTheme="minorHAnsi" w:hAnsiTheme="minorHAnsi" w:cstheme="minorHAnsi"/>
        </w:rPr>
        <w:t>, 2</w:t>
      </w:r>
      <w:r w:rsidR="00920C70">
        <w:rPr>
          <w:rFonts w:asciiTheme="minorHAnsi" w:hAnsiTheme="minorHAnsi" w:cstheme="minorHAnsi"/>
        </w:rPr>
        <w:t>6</w:t>
      </w:r>
      <w:r w:rsidR="00A04FFA">
        <w:rPr>
          <w:rFonts w:asciiTheme="minorHAnsi" w:hAnsiTheme="minorHAnsi" w:cstheme="minorHAnsi"/>
        </w:rPr>
        <w:t xml:space="preserve"> </w:t>
      </w:r>
      <w:r w:rsidR="00920C70">
        <w:rPr>
          <w:rFonts w:asciiTheme="minorHAnsi" w:hAnsiTheme="minorHAnsi" w:cstheme="minorHAnsi"/>
        </w:rPr>
        <w:t>November</w:t>
      </w:r>
      <w:r w:rsidR="00A04FFA">
        <w:rPr>
          <w:rFonts w:asciiTheme="minorHAnsi" w:hAnsiTheme="minorHAnsi" w:cstheme="minorHAnsi"/>
        </w:rPr>
        <w:t xml:space="preserve"> 2020.</w:t>
      </w:r>
      <w:r w:rsidRPr="002A16D7">
        <w:rPr>
          <w:rFonts w:asciiTheme="minorHAnsi" w:hAnsiTheme="minorHAnsi" w:cstheme="minorHAnsi"/>
          <w:color w:val="000000"/>
        </w:rPr>
        <w:t xml:space="preserve"> Shortlisted candidates will be given more details.</w:t>
      </w:r>
    </w:p>
    <w:p w14:paraId="60974E86" w14:textId="77777777" w:rsidR="00E16044" w:rsidRPr="002A16D7" w:rsidRDefault="00E16044" w:rsidP="006B3217">
      <w:pPr>
        <w:autoSpaceDE w:val="0"/>
        <w:autoSpaceDN w:val="0"/>
        <w:adjustRightInd w:val="0"/>
        <w:ind w:left="3240"/>
        <w:jc w:val="both"/>
        <w:rPr>
          <w:rFonts w:asciiTheme="minorHAnsi" w:hAnsiTheme="minorHAnsi" w:cstheme="minorHAnsi"/>
          <w:color w:val="000000"/>
        </w:rPr>
      </w:pPr>
    </w:p>
    <w:p w14:paraId="27AC5F32" w14:textId="77777777" w:rsidR="00E16044" w:rsidRPr="002A16D7" w:rsidRDefault="00E16044" w:rsidP="006B3217">
      <w:pPr>
        <w:autoSpaceDE w:val="0"/>
        <w:autoSpaceDN w:val="0"/>
        <w:adjustRightInd w:val="0"/>
        <w:jc w:val="both"/>
        <w:rPr>
          <w:rFonts w:asciiTheme="minorHAnsi" w:hAnsiTheme="minorHAnsi" w:cstheme="minorHAnsi"/>
          <w:b/>
          <w:bCs/>
          <w:color w:val="000000"/>
        </w:rPr>
      </w:pPr>
      <w:r w:rsidRPr="002A16D7">
        <w:rPr>
          <w:rFonts w:asciiTheme="minorHAnsi" w:hAnsiTheme="minorHAnsi" w:cstheme="minorHAnsi"/>
          <w:b/>
          <w:bCs/>
          <w:color w:val="000000"/>
        </w:rPr>
        <w:t>References</w:t>
      </w:r>
    </w:p>
    <w:p w14:paraId="1ACCC5F3" w14:textId="77777777" w:rsidR="00E16044" w:rsidRPr="002A16D7" w:rsidRDefault="00E16044" w:rsidP="006B3217">
      <w:pPr>
        <w:autoSpaceDE w:val="0"/>
        <w:autoSpaceDN w:val="0"/>
        <w:adjustRightInd w:val="0"/>
        <w:jc w:val="both"/>
        <w:rPr>
          <w:rFonts w:asciiTheme="minorHAnsi" w:hAnsiTheme="minorHAnsi" w:cstheme="minorHAnsi"/>
          <w:color w:val="FF0000"/>
        </w:rPr>
      </w:pPr>
      <w:r w:rsidRPr="002A16D7">
        <w:rPr>
          <w:rFonts w:asciiTheme="minorHAnsi" w:hAnsiTheme="minorHAnsi" w:cstheme="minorHAnsi"/>
          <w:bCs/>
          <w:color w:val="000000"/>
        </w:rPr>
        <w:t>Two references will be required in</w:t>
      </w:r>
      <w:r w:rsidRPr="002A16D7">
        <w:rPr>
          <w:rFonts w:asciiTheme="minorHAnsi" w:hAnsiTheme="minorHAnsi" w:cstheme="minorHAnsi"/>
          <w:b/>
          <w:bCs/>
          <w:color w:val="000000"/>
        </w:rPr>
        <w:t xml:space="preserve"> </w:t>
      </w:r>
      <w:r w:rsidRPr="002A16D7">
        <w:rPr>
          <w:rFonts w:asciiTheme="minorHAnsi" w:hAnsiTheme="minorHAnsi" w:cstheme="minorHAnsi"/>
          <w:color w:val="000000"/>
        </w:rPr>
        <w:t>all cases, both being professional and one being from your current employer. In accordance with Safer Recruitment references will be requested immediately after shortlisting. The offer of employment will be subject to BHCC receiving two satisfactory professional references and an enhanced DBS check.</w:t>
      </w:r>
      <w:r w:rsidR="007C010E" w:rsidRPr="002A16D7">
        <w:rPr>
          <w:rFonts w:asciiTheme="minorHAnsi" w:hAnsiTheme="minorHAnsi" w:cstheme="minorHAnsi"/>
          <w:color w:val="FF0000"/>
        </w:rPr>
        <w:t xml:space="preserve"> </w:t>
      </w:r>
    </w:p>
    <w:p w14:paraId="3CD2CB60" w14:textId="77777777" w:rsidR="00E006B2" w:rsidRPr="002A16D7" w:rsidRDefault="00E006B2" w:rsidP="006B3217">
      <w:pPr>
        <w:jc w:val="both"/>
        <w:rPr>
          <w:rFonts w:asciiTheme="minorHAnsi" w:hAnsiTheme="minorHAnsi" w:cstheme="minorHAnsi"/>
        </w:rPr>
      </w:pPr>
    </w:p>
    <w:sectPr w:rsidR="00E006B2" w:rsidRPr="002A16D7" w:rsidSect="006B321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D091" w14:textId="77777777" w:rsidR="008F1F57" w:rsidRDefault="008F1F57">
      <w:r>
        <w:separator/>
      </w:r>
    </w:p>
  </w:endnote>
  <w:endnote w:type="continuationSeparator" w:id="0">
    <w:p w14:paraId="1721F003" w14:textId="77777777" w:rsidR="008F1F57" w:rsidRDefault="008F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8153E" w14:textId="77777777" w:rsidR="00F1718B" w:rsidRDefault="00F1718B" w:rsidP="000E5E1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04AF6" w14:textId="77777777" w:rsidR="008F1F57" w:rsidRDefault="008F1F57">
      <w:r>
        <w:separator/>
      </w:r>
    </w:p>
  </w:footnote>
  <w:footnote w:type="continuationSeparator" w:id="0">
    <w:p w14:paraId="01B2B73A" w14:textId="77777777" w:rsidR="008F1F57" w:rsidRDefault="008F1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6E3"/>
    <w:multiLevelType w:val="hybridMultilevel"/>
    <w:tmpl w:val="FD7E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D4CC0"/>
    <w:multiLevelType w:val="hybridMultilevel"/>
    <w:tmpl w:val="96CC9E7A"/>
    <w:lvl w:ilvl="0" w:tplc="2244CE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95FA9"/>
    <w:multiLevelType w:val="hybridMultilevel"/>
    <w:tmpl w:val="53600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47FD3"/>
    <w:multiLevelType w:val="hybridMultilevel"/>
    <w:tmpl w:val="2F9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D5911"/>
    <w:multiLevelType w:val="hybridMultilevel"/>
    <w:tmpl w:val="3068679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64741C"/>
    <w:multiLevelType w:val="hybridMultilevel"/>
    <w:tmpl w:val="745E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035D7"/>
    <w:multiLevelType w:val="hybridMultilevel"/>
    <w:tmpl w:val="70EC6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D8253D"/>
    <w:multiLevelType w:val="hybridMultilevel"/>
    <w:tmpl w:val="98743A78"/>
    <w:lvl w:ilvl="0" w:tplc="8CD8D8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00F5"/>
    <w:multiLevelType w:val="hybridMultilevel"/>
    <w:tmpl w:val="E98A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51737"/>
    <w:multiLevelType w:val="hybridMultilevel"/>
    <w:tmpl w:val="B70C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42B6B"/>
    <w:multiLevelType w:val="hybridMultilevel"/>
    <w:tmpl w:val="D2EE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B081D"/>
    <w:multiLevelType w:val="hybridMultilevel"/>
    <w:tmpl w:val="CA7A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80A46"/>
    <w:multiLevelType w:val="hybridMultilevel"/>
    <w:tmpl w:val="B3A8A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53A78"/>
    <w:multiLevelType w:val="hybridMultilevel"/>
    <w:tmpl w:val="8382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84BBD"/>
    <w:multiLevelType w:val="hybridMultilevel"/>
    <w:tmpl w:val="41108002"/>
    <w:lvl w:ilvl="0" w:tplc="BF34C0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F4FCE"/>
    <w:multiLevelType w:val="hybridMultilevel"/>
    <w:tmpl w:val="9DBE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A0134"/>
    <w:multiLevelType w:val="hybridMultilevel"/>
    <w:tmpl w:val="9D8437B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5E0974"/>
    <w:multiLevelType w:val="hybridMultilevel"/>
    <w:tmpl w:val="D30616F6"/>
    <w:lvl w:ilvl="0" w:tplc="0809000F">
      <w:start w:val="1"/>
      <w:numFmt w:val="decimal"/>
      <w:lvlText w:val="%1."/>
      <w:lvlJc w:val="left"/>
      <w:pPr>
        <w:tabs>
          <w:tab w:val="num" w:pos="795"/>
        </w:tabs>
        <w:ind w:left="795" w:hanging="360"/>
      </w:pPr>
      <w:rPr>
        <w:rFonts w:hint="default"/>
      </w:r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18" w15:restartNumberingAfterBreak="0">
    <w:nsid w:val="31CB7951"/>
    <w:multiLevelType w:val="hybridMultilevel"/>
    <w:tmpl w:val="81E4940A"/>
    <w:lvl w:ilvl="0" w:tplc="5CB873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C50060"/>
    <w:multiLevelType w:val="hybridMultilevel"/>
    <w:tmpl w:val="5AC83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454328"/>
    <w:multiLevelType w:val="hybridMultilevel"/>
    <w:tmpl w:val="0D061C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57167"/>
    <w:multiLevelType w:val="hybridMultilevel"/>
    <w:tmpl w:val="AF6676D8"/>
    <w:lvl w:ilvl="0" w:tplc="9B3E0E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603F1"/>
    <w:multiLevelType w:val="multilevel"/>
    <w:tmpl w:val="D45443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9C2001"/>
    <w:multiLevelType w:val="hybridMultilevel"/>
    <w:tmpl w:val="106A3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01966"/>
    <w:multiLevelType w:val="hybridMultilevel"/>
    <w:tmpl w:val="315A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75E4D"/>
    <w:multiLevelType w:val="hybridMultilevel"/>
    <w:tmpl w:val="FA80AD2C"/>
    <w:lvl w:ilvl="0" w:tplc="08090011">
      <w:start w:val="1"/>
      <w:numFmt w:val="decimal"/>
      <w:lvlText w:val="%1)"/>
      <w:lvlJc w:val="left"/>
      <w:pPr>
        <w:tabs>
          <w:tab w:val="num" w:pos="795"/>
        </w:tabs>
        <w:ind w:left="795" w:hanging="360"/>
      </w:p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26" w15:restartNumberingAfterBreak="0">
    <w:nsid w:val="5B300D84"/>
    <w:multiLevelType w:val="hybridMultilevel"/>
    <w:tmpl w:val="7B2E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D44F8"/>
    <w:multiLevelType w:val="multilevel"/>
    <w:tmpl w:val="3880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B32A9"/>
    <w:multiLevelType w:val="hybridMultilevel"/>
    <w:tmpl w:val="51E0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7609F"/>
    <w:multiLevelType w:val="hybridMultilevel"/>
    <w:tmpl w:val="FEF6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258FD"/>
    <w:multiLevelType w:val="hybridMultilevel"/>
    <w:tmpl w:val="A0DA4FF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DC3C1F"/>
    <w:multiLevelType w:val="hybridMultilevel"/>
    <w:tmpl w:val="53FA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E49C9"/>
    <w:multiLevelType w:val="hybridMultilevel"/>
    <w:tmpl w:val="F2D6B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2E5735"/>
    <w:multiLevelType w:val="hybridMultilevel"/>
    <w:tmpl w:val="840A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07994"/>
    <w:multiLevelType w:val="hybridMultilevel"/>
    <w:tmpl w:val="01AEE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8433E"/>
    <w:multiLevelType w:val="hybridMultilevel"/>
    <w:tmpl w:val="BF3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F4270"/>
    <w:multiLevelType w:val="hybridMultilevel"/>
    <w:tmpl w:val="0164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35256"/>
    <w:multiLevelType w:val="hybridMultilevel"/>
    <w:tmpl w:val="D63E9C88"/>
    <w:lvl w:ilvl="0" w:tplc="08090001">
      <w:start w:val="1"/>
      <w:numFmt w:val="bullet"/>
      <w:lvlText w:val=""/>
      <w:lvlJc w:val="left"/>
      <w:pPr>
        <w:tabs>
          <w:tab w:val="num" w:pos="795"/>
        </w:tabs>
        <w:ind w:left="795" w:hanging="360"/>
      </w:pPr>
      <w:rPr>
        <w:rFonts w:ascii="Symbol" w:hAnsi="Symbol" w:hint="default"/>
      </w:r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38" w15:restartNumberingAfterBreak="0">
    <w:nsid w:val="7D561AC8"/>
    <w:multiLevelType w:val="hybridMultilevel"/>
    <w:tmpl w:val="4F8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4"/>
  </w:num>
  <w:num w:numId="4">
    <w:abstractNumId w:val="18"/>
  </w:num>
  <w:num w:numId="5">
    <w:abstractNumId w:val="37"/>
  </w:num>
  <w:num w:numId="6">
    <w:abstractNumId w:val="17"/>
  </w:num>
  <w:num w:numId="7">
    <w:abstractNumId w:val="6"/>
  </w:num>
  <w:num w:numId="8">
    <w:abstractNumId w:val="32"/>
  </w:num>
  <w:num w:numId="9">
    <w:abstractNumId w:val="19"/>
  </w:num>
  <w:num w:numId="10">
    <w:abstractNumId w:val="2"/>
  </w:num>
  <w:num w:numId="11">
    <w:abstractNumId w:val="16"/>
  </w:num>
  <w:num w:numId="12">
    <w:abstractNumId w:val="9"/>
  </w:num>
  <w:num w:numId="13">
    <w:abstractNumId w:val="38"/>
  </w:num>
  <w:num w:numId="14">
    <w:abstractNumId w:val="35"/>
  </w:num>
  <w:num w:numId="15">
    <w:abstractNumId w:val="15"/>
  </w:num>
  <w:num w:numId="16">
    <w:abstractNumId w:val="26"/>
  </w:num>
  <w:num w:numId="17">
    <w:abstractNumId w:val="7"/>
  </w:num>
  <w:num w:numId="18">
    <w:abstractNumId w:val="5"/>
  </w:num>
  <w:num w:numId="19">
    <w:abstractNumId w:val="28"/>
  </w:num>
  <w:num w:numId="20">
    <w:abstractNumId w:val="21"/>
  </w:num>
  <w:num w:numId="21">
    <w:abstractNumId w:val="1"/>
  </w:num>
  <w:num w:numId="22">
    <w:abstractNumId w:val="36"/>
  </w:num>
  <w:num w:numId="23">
    <w:abstractNumId w:val="3"/>
  </w:num>
  <w:num w:numId="24">
    <w:abstractNumId w:val="24"/>
  </w:num>
  <w:num w:numId="25">
    <w:abstractNumId w:val="10"/>
  </w:num>
  <w:num w:numId="26">
    <w:abstractNumId w:val="34"/>
  </w:num>
  <w:num w:numId="27">
    <w:abstractNumId w:val="11"/>
  </w:num>
  <w:num w:numId="28">
    <w:abstractNumId w:val="27"/>
  </w:num>
  <w:num w:numId="29">
    <w:abstractNumId w:val="12"/>
  </w:num>
  <w:num w:numId="30">
    <w:abstractNumId w:val="33"/>
  </w:num>
  <w:num w:numId="31">
    <w:abstractNumId w:val="8"/>
  </w:num>
  <w:num w:numId="32">
    <w:abstractNumId w:val="23"/>
  </w:num>
  <w:num w:numId="33">
    <w:abstractNumId w:val="29"/>
  </w:num>
  <w:num w:numId="34">
    <w:abstractNumId w:val="20"/>
  </w:num>
  <w:num w:numId="35">
    <w:abstractNumId w:val="31"/>
  </w:num>
  <w:num w:numId="36">
    <w:abstractNumId w:val="22"/>
  </w:num>
  <w:num w:numId="37">
    <w:abstractNumId w:val="13"/>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48"/>
    <w:rsid w:val="00004D8D"/>
    <w:rsid w:val="000117A1"/>
    <w:rsid w:val="0001202B"/>
    <w:rsid w:val="000125D9"/>
    <w:rsid w:val="0002536D"/>
    <w:rsid w:val="00027BE7"/>
    <w:rsid w:val="00030ADC"/>
    <w:rsid w:val="00032367"/>
    <w:rsid w:val="0003594F"/>
    <w:rsid w:val="00044C15"/>
    <w:rsid w:val="0005341C"/>
    <w:rsid w:val="000534BF"/>
    <w:rsid w:val="0007077C"/>
    <w:rsid w:val="00074373"/>
    <w:rsid w:val="00084E83"/>
    <w:rsid w:val="000925F1"/>
    <w:rsid w:val="0009440D"/>
    <w:rsid w:val="000A15C0"/>
    <w:rsid w:val="000A5922"/>
    <w:rsid w:val="000A6447"/>
    <w:rsid w:val="000C7542"/>
    <w:rsid w:val="000D3F75"/>
    <w:rsid w:val="000D7DF4"/>
    <w:rsid w:val="000E5E1A"/>
    <w:rsid w:val="000F0441"/>
    <w:rsid w:val="000F23FE"/>
    <w:rsid w:val="000F7519"/>
    <w:rsid w:val="001056CF"/>
    <w:rsid w:val="00105FF6"/>
    <w:rsid w:val="00112F4D"/>
    <w:rsid w:val="00114174"/>
    <w:rsid w:val="001219BF"/>
    <w:rsid w:val="00153D5C"/>
    <w:rsid w:val="00181233"/>
    <w:rsid w:val="001835DB"/>
    <w:rsid w:val="001905F4"/>
    <w:rsid w:val="00192BF7"/>
    <w:rsid w:val="001A0755"/>
    <w:rsid w:val="001C0808"/>
    <w:rsid w:val="001C0ECF"/>
    <w:rsid w:val="001C2675"/>
    <w:rsid w:val="001C28A4"/>
    <w:rsid w:val="001C70A0"/>
    <w:rsid w:val="001E0D52"/>
    <w:rsid w:val="001F5CBA"/>
    <w:rsid w:val="00217456"/>
    <w:rsid w:val="00220447"/>
    <w:rsid w:val="0022298F"/>
    <w:rsid w:val="002261EF"/>
    <w:rsid w:val="002327DA"/>
    <w:rsid w:val="00234B1D"/>
    <w:rsid w:val="002410F4"/>
    <w:rsid w:val="0024602B"/>
    <w:rsid w:val="0025450E"/>
    <w:rsid w:val="00256CE7"/>
    <w:rsid w:val="0026217D"/>
    <w:rsid w:val="002623ED"/>
    <w:rsid w:val="0026481D"/>
    <w:rsid w:val="00270AD2"/>
    <w:rsid w:val="00274E77"/>
    <w:rsid w:val="002A16D7"/>
    <w:rsid w:val="002B1E99"/>
    <w:rsid w:val="002B65D0"/>
    <w:rsid w:val="002B688C"/>
    <w:rsid w:val="002D12DC"/>
    <w:rsid w:val="002D373D"/>
    <w:rsid w:val="002D6CD8"/>
    <w:rsid w:val="002F5841"/>
    <w:rsid w:val="00303756"/>
    <w:rsid w:val="00325DF1"/>
    <w:rsid w:val="00330F9C"/>
    <w:rsid w:val="00346916"/>
    <w:rsid w:val="00351648"/>
    <w:rsid w:val="00361562"/>
    <w:rsid w:val="00372A92"/>
    <w:rsid w:val="00376A57"/>
    <w:rsid w:val="00380514"/>
    <w:rsid w:val="003918CD"/>
    <w:rsid w:val="003A253D"/>
    <w:rsid w:val="003A6B0D"/>
    <w:rsid w:val="003C626C"/>
    <w:rsid w:val="003D0E92"/>
    <w:rsid w:val="003D3467"/>
    <w:rsid w:val="004071CB"/>
    <w:rsid w:val="00425E1B"/>
    <w:rsid w:val="004346A1"/>
    <w:rsid w:val="00435567"/>
    <w:rsid w:val="00441631"/>
    <w:rsid w:val="00443218"/>
    <w:rsid w:val="00444B79"/>
    <w:rsid w:val="00446149"/>
    <w:rsid w:val="00460ACB"/>
    <w:rsid w:val="00463E52"/>
    <w:rsid w:val="00465B77"/>
    <w:rsid w:val="00477AF2"/>
    <w:rsid w:val="00493000"/>
    <w:rsid w:val="004B409F"/>
    <w:rsid w:val="004D2F56"/>
    <w:rsid w:val="004D42C7"/>
    <w:rsid w:val="004E37CE"/>
    <w:rsid w:val="004E4DA6"/>
    <w:rsid w:val="004F2CE4"/>
    <w:rsid w:val="00520D97"/>
    <w:rsid w:val="00527BEC"/>
    <w:rsid w:val="005363F4"/>
    <w:rsid w:val="00544FC9"/>
    <w:rsid w:val="00546FB6"/>
    <w:rsid w:val="005674B8"/>
    <w:rsid w:val="00575DD6"/>
    <w:rsid w:val="005A20B5"/>
    <w:rsid w:val="005C1B31"/>
    <w:rsid w:val="005C5F7C"/>
    <w:rsid w:val="005D23F7"/>
    <w:rsid w:val="005D4585"/>
    <w:rsid w:val="005E2039"/>
    <w:rsid w:val="005E21EA"/>
    <w:rsid w:val="005E26BF"/>
    <w:rsid w:val="005E4E73"/>
    <w:rsid w:val="005E6116"/>
    <w:rsid w:val="00600F17"/>
    <w:rsid w:val="006056F9"/>
    <w:rsid w:val="0061213F"/>
    <w:rsid w:val="00627B2C"/>
    <w:rsid w:val="00632287"/>
    <w:rsid w:val="006369E9"/>
    <w:rsid w:val="00642167"/>
    <w:rsid w:val="006448D4"/>
    <w:rsid w:val="006519A2"/>
    <w:rsid w:val="006531CC"/>
    <w:rsid w:val="0065379A"/>
    <w:rsid w:val="00661D28"/>
    <w:rsid w:val="00662FA6"/>
    <w:rsid w:val="006668A1"/>
    <w:rsid w:val="00666919"/>
    <w:rsid w:val="006711A6"/>
    <w:rsid w:val="006743A6"/>
    <w:rsid w:val="00677951"/>
    <w:rsid w:val="0068757F"/>
    <w:rsid w:val="006A4FC8"/>
    <w:rsid w:val="006A618C"/>
    <w:rsid w:val="006A669B"/>
    <w:rsid w:val="006B1113"/>
    <w:rsid w:val="006B3217"/>
    <w:rsid w:val="006B4617"/>
    <w:rsid w:val="006B6B6B"/>
    <w:rsid w:val="006B7D78"/>
    <w:rsid w:val="006B7F61"/>
    <w:rsid w:val="006D6A61"/>
    <w:rsid w:val="006E2395"/>
    <w:rsid w:val="006E3DB8"/>
    <w:rsid w:val="006E46D7"/>
    <w:rsid w:val="006E51D0"/>
    <w:rsid w:val="007008F4"/>
    <w:rsid w:val="00715D78"/>
    <w:rsid w:val="0071671E"/>
    <w:rsid w:val="0072131F"/>
    <w:rsid w:val="00727CA1"/>
    <w:rsid w:val="007408E4"/>
    <w:rsid w:val="00753DE3"/>
    <w:rsid w:val="0075691E"/>
    <w:rsid w:val="0076120A"/>
    <w:rsid w:val="007614F4"/>
    <w:rsid w:val="00766A92"/>
    <w:rsid w:val="007677AA"/>
    <w:rsid w:val="007926B6"/>
    <w:rsid w:val="00794DDB"/>
    <w:rsid w:val="007A11A3"/>
    <w:rsid w:val="007A37B3"/>
    <w:rsid w:val="007C010E"/>
    <w:rsid w:val="007C7D8A"/>
    <w:rsid w:val="007D154B"/>
    <w:rsid w:val="007D2901"/>
    <w:rsid w:val="007D3B94"/>
    <w:rsid w:val="007D5CE4"/>
    <w:rsid w:val="007F7AFF"/>
    <w:rsid w:val="00802200"/>
    <w:rsid w:val="00810B6F"/>
    <w:rsid w:val="008214A7"/>
    <w:rsid w:val="00834C0A"/>
    <w:rsid w:val="0084129E"/>
    <w:rsid w:val="0084383D"/>
    <w:rsid w:val="008466E1"/>
    <w:rsid w:val="008562BA"/>
    <w:rsid w:val="00872EC5"/>
    <w:rsid w:val="00874989"/>
    <w:rsid w:val="00874EA5"/>
    <w:rsid w:val="0088555A"/>
    <w:rsid w:val="008A2F5C"/>
    <w:rsid w:val="008C0BF4"/>
    <w:rsid w:val="008C0D60"/>
    <w:rsid w:val="008C379A"/>
    <w:rsid w:val="008E3DDA"/>
    <w:rsid w:val="008F1F57"/>
    <w:rsid w:val="008F7BA2"/>
    <w:rsid w:val="00920C70"/>
    <w:rsid w:val="00931693"/>
    <w:rsid w:val="00932D43"/>
    <w:rsid w:val="00941775"/>
    <w:rsid w:val="00944F30"/>
    <w:rsid w:val="00946931"/>
    <w:rsid w:val="00947067"/>
    <w:rsid w:val="009504A7"/>
    <w:rsid w:val="00954DAA"/>
    <w:rsid w:val="00955030"/>
    <w:rsid w:val="00957932"/>
    <w:rsid w:val="009732F4"/>
    <w:rsid w:val="0097455F"/>
    <w:rsid w:val="009775D1"/>
    <w:rsid w:val="00984F1C"/>
    <w:rsid w:val="00996CEA"/>
    <w:rsid w:val="009A76CC"/>
    <w:rsid w:val="009B299F"/>
    <w:rsid w:val="009B7D1A"/>
    <w:rsid w:val="009C2177"/>
    <w:rsid w:val="009E3FCB"/>
    <w:rsid w:val="009E62C4"/>
    <w:rsid w:val="009F5872"/>
    <w:rsid w:val="009F6E6B"/>
    <w:rsid w:val="00A04FFA"/>
    <w:rsid w:val="00A22484"/>
    <w:rsid w:val="00A3215F"/>
    <w:rsid w:val="00A35F70"/>
    <w:rsid w:val="00A41195"/>
    <w:rsid w:val="00A5089F"/>
    <w:rsid w:val="00A514DF"/>
    <w:rsid w:val="00A6393F"/>
    <w:rsid w:val="00A76109"/>
    <w:rsid w:val="00A84064"/>
    <w:rsid w:val="00A87428"/>
    <w:rsid w:val="00A90C36"/>
    <w:rsid w:val="00A96809"/>
    <w:rsid w:val="00A97A6C"/>
    <w:rsid w:val="00AA4CD4"/>
    <w:rsid w:val="00AA65E9"/>
    <w:rsid w:val="00AB68FC"/>
    <w:rsid w:val="00AC087D"/>
    <w:rsid w:val="00AC0AFC"/>
    <w:rsid w:val="00AC15D3"/>
    <w:rsid w:val="00AC4584"/>
    <w:rsid w:val="00AC4F3A"/>
    <w:rsid w:val="00AD3B24"/>
    <w:rsid w:val="00AE1FD3"/>
    <w:rsid w:val="00AE27F5"/>
    <w:rsid w:val="00AE3DD5"/>
    <w:rsid w:val="00AE3F04"/>
    <w:rsid w:val="00AE3F1E"/>
    <w:rsid w:val="00AF10BC"/>
    <w:rsid w:val="00AF32C6"/>
    <w:rsid w:val="00B27A9F"/>
    <w:rsid w:val="00B33846"/>
    <w:rsid w:val="00B34320"/>
    <w:rsid w:val="00B375C4"/>
    <w:rsid w:val="00B41050"/>
    <w:rsid w:val="00B42177"/>
    <w:rsid w:val="00B455E5"/>
    <w:rsid w:val="00B458A8"/>
    <w:rsid w:val="00B54F77"/>
    <w:rsid w:val="00B5514C"/>
    <w:rsid w:val="00B65BBA"/>
    <w:rsid w:val="00B6634C"/>
    <w:rsid w:val="00B66FAE"/>
    <w:rsid w:val="00B67EC7"/>
    <w:rsid w:val="00B8243E"/>
    <w:rsid w:val="00B97B7F"/>
    <w:rsid w:val="00BA4C5F"/>
    <w:rsid w:val="00BB1A61"/>
    <w:rsid w:val="00BC139B"/>
    <w:rsid w:val="00BD3C8F"/>
    <w:rsid w:val="00BE0139"/>
    <w:rsid w:val="00BF2C40"/>
    <w:rsid w:val="00C200A2"/>
    <w:rsid w:val="00C21030"/>
    <w:rsid w:val="00C21CB3"/>
    <w:rsid w:val="00C2397A"/>
    <w:rsid w:val="00C24C51"/>
    <w:rsid w:val="00C520F2"/>
    <w:rsid w:val="00C77D16"/>
    <w:rsid w:val="00C80181"/>
    <w:rsid w:val="00C85BDF"/>
    <w:rsid w:val="00CA1C66"/>
    <w:rsid w:val="00CC57FA"/>
    <w:rsid w:val="00CD0790"/>
    <w:rsid w:val="00CD126F"/>
    <w:rsid w:val="00CD16BA"/>
    <w:rsid w:val="00CE098F"/>
    <w:rsid w:val="00CE262F"/>
    <w:rsid w:val="00CE320A"/>
    <w:rsid w:val="00CE3699"/>
    <w:rsid w:val="00CF2415"/>
    <w:rsid w:val="00CF3D10"/>
    <w:rsid w:val="00D15F21"/>
    <w:rsid w:val="00D271F3"/>
    <w:rsid w:val="00D4341E"/>
    <w:rsid w:val="00D44CB7"/>
    <w:rsid w:val="00D535BB"/>
    <w:rsid w:val="00D64433"/>
    <w:rsid w:val="00D729DD"/>
    <w:rsid w:val="00D77A4E"/>
    <w:rsid w:val="00D800D4"/>
    <w:rsid w:val="00D84843"/>
    <w:rsid w:val="00D85497"/>
    <w:rsid w:val="00D862A2"/>
    <w:rsid w:val="00DC6C7A"/>
    <w:rsid w:val="00DD751D"/>
    <w:rsid w:val="00DE0076"/>
    <w:rsid w:val="00DE18E7"/>
    <w:rsid w:val="00DF0F51"/>
    <w:rsid w:val="00E006B2"/>
    <w:rsid w:val="00E1066A"/>
    <w:rsid w:val="00E16044"/>
    <w:rsid w:val="00E170E0"/>
    <w:rsid w:val="00E208EC"/>
    <w:rsid w:val="00E21BA9"/>
    <w:rsid w:val="00E2743F"/>
    <w:rsid w:val="00E30E70"/>
    <w:rsid w:val="00E45EEE"/>
    <w:rsid w:val="00E51BE8"/>
    <w:rsid w:val="00E56B26"/>
    <w:rsid w:val="00E74016"/>
    <w:rsid w:val="00E97B05"/>
    <w:rsid w:val="00EA4776"/>
    <w:rsid w:val="00EA67A9"/>
    <w:rsid w:val="00EA7C8C"/>
    <w:rsid w:val="00EB19F6"/>
    <w:rsid w:val="00ED047F"/>
    <w:rsid w:val="00ED3B07"/>
    <w:rsid w:val="00ED708A"/>
    <w:rsid w:val="00EE51EB"/>
    <w:rsid w:val="00F00F6C"/>
    <w:rsid w:val="00F028CB"/>
    <w:rsid w:val="00F111C3"/>
    <w:rsid w:val="00F1718B"/>
    <w:rsid w:val="00F17483"/>
    <w:rsid w:val="00F26A5F"/>
    <w:rsid w:val="00F34367"/>
    <w:rsid w:val="00F43B12"/>
    <w:rsid w:val="00F45989"/>
    <w:rsid w:val="00F570BC"/>
    <w:rsid w:val="00F67763"/>
    <w:rsid w:val="00F7331B"/>
    <w:rsid w:val="00F74C31"/>
    <w:rsid w:val="00F939E5"/>
    <w:rsid w:val="00F977E3"/>
    <w:rsid w:val="00FA00C3"/>
    <w:rsid w:val="00FB2CC5"/>
    <w:rsid w:val="00FE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783D6B6"/>
  <w15:docId w15:val="{CC0C5591-0A2C-449F-9B54-B769BF61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1C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EEE"/>
    <w:rPr>
      <w:rFonts w:cs="Times New Roman"/>
      <w:sz w:val="2"/>
    </w:rPr>
  </w:style>
  <w:style w:type="paragraph" w:styleId="Header">
    <w:name w:val="header"/>
    <w:basedOn w:val="Normal"/>
    <w:link w:val="HeaderChar"/>
    <w:uiPriority w:val="99"/>
    <w:rsid w:val="000E5E1A"/>
    <w:pPr>
      <w:tabs>
        <w:tab w:val="center" w:pos="4153"/>
        <w:tab w:val="right" w:pos="8306"/>
      </w:tabs>
    </w:pPr>
  </w:style>
  <w:style w:type="character" w:customStyle="1" w:styleId="HeaderChar">
    <w:name w:val="Header Char"/>
    <w:basedOn w:val="DefaultParagraphFont"/>
    <w:link w:val="Header"/>
    <w:uiPriority w:val="99"/>
    <w:semiHidden/>
    <w:locked/>
    <w:rsid w:val="00441631"/>
    <w:rPr>
      <w:rFonts w:cs="Times New Roman"/>
      <w:sz w:val="24"/>
      <w:szCs w:val="24"/>
    </w:rPr>
  </w:style>
  <w:style w:type="paragraph" w:styleId="Footer">
    <w:name w:val="footer"/>
    <w:basedOn w:val="Normal"/>
    <w:link w:val="FooterChar"/>
    <w:uiPriority w:val="99"/>
    <w:rsid w:val="000E5E1A"/>
    <w:pPr>
      <w:tabs>
        <w:tab w:val="center" w:pos="4153"/>
        <w:tab w:val="right" w:pos="8306"/>
      </w:tabs>
    </w:pPr>
  </w:style>
  <w:style w:type="character" w:customStyle="1" w:styleId="FooterChar">
    <w:name w:val="Footer Char"/>
    <w:basedOn w:val="DefaultParagraphFont"/>
    <w:link w:val="Footer"/>
    <w:uiPriority w:val="99"/>
    <w:semiHidden/>
    <w:locked/>
    <w:rsid w:val="00441631"/>
    <w:rPr>
      <w:rFonts w:cs="Times New Roman"/>
      <w:sz w:val="24"/>
      <w:szCs w:val="24"/>
    </w:rPr>
  </w:style>
  <w:style w:type="table" w:styleId="TableGrid">
    <w:name w:val="Table Grid"/>
    <w:basedOn w:val="TableNormal"/>
    <w:locked/>
    <w:rsid w:val="00F17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6CF"/>
    <w:pPr>
      <w:ind w:left="720"/>
      <w:contextualSpacing/>
    </w:pPr>
  </w:style>
  <w:style w:type="paragraph" w:customStyle="1" w:styleId="Default">
    <w:name w:val="Default"/>
    <w:rsid w:val="0005341C"/>
    <w:pPr>
      <w:autoSpaceDE w:val="0"/>
      <w:autoSpaceDN w:val="0"/>
      <w:adjustRightInd w:val="0"/>
    </w:pPr>
    <w:rPr>
      <w:rFonts w:ascii="Calibri" w:hAnsi="Calibri" w:cs="Calibri"/>
      <w:color w:val="000000"/>
      <w:sz w:val="24"/>
      <w:szCs w:val="24"/>
    </w:rPr>
  </w:style>
  <w:style w:type="character" w:styleId="Hyperlink">
    <w:name w:val="Hyperlink"/>
    <w:rsid w:val="0005341C"/>
    <w:rPr>
      <w:color w:val="0000FF"/>
      <w:u w:val="single"/>
    </w:rPr>
  </w:style>
  <w:style w:type="character" w:styleId="CommentReference">
    <w:name w:val="annotation reference"/>
    <w:basedOn w:val="DefaultParagraphFont"/>
    <w:uiPriority w:val="99"/>
    <w:semiHidden/>
    <w:unhideWhenUsed/>
    <w:rsid w:val="00677951"/>
    <w:rPr>
      <w:sz w:val="16"/>
      <w:szCs w:val="16"/>
    </w:rPr>
  </w:style>
  <w:style w:type="paragraph" w:styleId="CommentText">
    <w:name w:val="annotation text"/>
    <w:basedOn w:val="Normal"/>
    <w:link w:val="CommentTextChar"/>
    <w:uiPriority w:val="99"/>
    <w:semiHidden/>
    <w:unhideWhenUsed/>
    <w:rsid w:val="00677951"/>
    <w:rPr>
      <w:sz w:val="20"/>
      <w:szCs w:val="20"/>
    </w:rPr>
  </w:style>
  <w:style w:type="character" w:customStyle="1" w:styleId="CommentTextChar">
    <w:name w:val="Comment Text Char"/>
    <w:basedOn w:val="DefaultParagraphFont"/>
    <w:link w:val="CommentText"/>
    <w:uiPriority w:val="99"/>
    <w:semiHidden/>
    <w:rsid w:val="00677951"/>
    <w:rPr>
      <w:sz w:val="20"/>
      <w:szCs w:val="20"/>
    </w:rPr>
  </w:style>
  <w:style w:type="paragraph" w:styleId="CommentSubject">
    <w:name w:val="annotation subject"/>
    <w:basedOn w:val="CommentText"/>
    <w:next w:val="CommentText"/>
    <w:link w:val="CommentSubjectChar"/>
    <w:uiPriority w:val="99"/>
    <w:semiHidden/>
    <w:unhideWhenUsed/>
    <w:rsid w:val="00677951"/>
    <w:rPr>
      <w:b/>
      <w:bCs/>
    </w:rPr>
  </w:style>
  <w:style w:type="character" w:customStyle="1" w:styleId="CommentSubjectChar">
    <w:name w:val="Comment Subject Char"/>
    <w:basedOn w:val="CommentTextChar"/>
    <w:link w:val="CommentSubject"/>
    <w:uiPriority w:val="99"/>
    <w:semiHidden/>
    <w:rsid w:val="00677951"/>
    <w:rPr>
      <w:b/>
      <w:bCs/>
      <w:sz w:val="20"/>
      <w:szCs w:val="20"/>
    </w:rPr>
  </w:style>
  <w:style w:type="paragraph" w:styleId="NormalWeb">
    <w:name w:val="Normal (Web)"/>
    <w:basedOn w:val="Normal"/>
    <w:uiPriority w:val="99"/>
    <w:semiHidden/>
    <w:unhideWhenUsed/>
    <w:rsid w:val="005D23F7"/>
    <w:pPr>
      <w:spacing w:before="100" w:beforeAutospacing="1" w:after="100" w:afterAutospacing="1"/>
    </w:pPr>
  </w:style>
  <w:style w:type="character" w:styleId="Strong">
    <w:name w:val="Strong"/>
    <w:basedOn w:val="DefaultParagraphFont"/>
    <w:uiPriority w:val="22"/>
    <w:qFormat/>
    <w:locked/>
    <w:rsid w:val="005D23F7"/>
    <w:rPr>
      <w:b/>
      <w:bCs/>
    </w:rPr>
  </w:style>
  <w:style w:type="paragraph" w:styleId="Revision">
    <w:name w:val="Revision"/>
    <w:hidden/>
    <w:uiPriority w:val="99"/>
    <w:semiHidden/>
    <w:rsid w:val="006E4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70720">
      <w:marLeft w:val="0"/>
      <w:marRight w:val="0"/>
      <w:marTop w:val="0"/>
      <w:marBottom w:val="0"/>
      <w:divBdr>
        <w:top w:val="none" w:sz="0" w:space="0" w:color="auto"/>
        <w:left w:val="none" w:sz="0" w:space="0" w:color="auto"/>
        <w:bottom w:val="none" w:sz="0" w:space="0" w:color="auto"/>
        <w:right w:val="none" w:sz="0" w:space="0" w:color="auto"/>
      </w:divBdr>
    </w:div>
    <w:div w:id="10063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Fensom</dc:creator>
  <cp:lastModifiedBy>Enid Fay</cp:lastModifiedBy>
  <cp:revision>11</cp:revision>
  <cp:lastPrinted>2016-06-16T09:14:00Z</cp:lastPrinted>
  <dcterms:created xsi:type="dcterms:W3CDTF">2020-11-10T14:07:00Z</dcterms:created>
  <dcterms:modified xsi:type="dcterms:W3CDTF">2022-08-31T08:58:00Z</dcterms:modified>
</cp:coreProperties>
</file>