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18" w:rsidRPr="00BE561D" w:rsidRDefault="00E92C18" w:rsidP="0026199C">
      <w:pPr>
        <w:pStyle w:val="Heading1"/>
        <w:jc w:val="center"/>
      </w:pPr>
      <w:r>
        <w:t xml:space="preserve">Projects’ Co-ordinator: </w:t>
      </w:r>
      <w:r w:rsidR="00877C3F">
        <w:t>Job Criteria</w:t>
      </w:r>
    </w:p>
    <w:p w:rsidR="00E92C18" w:rsidRDefault="00E92C18"/>
    <w:p w:rsidR="00E92C18" w:rsidRDefault="00E92C18" w:rsidP="0026199C">
      <w:pPr>
        <w:pStyle w:val="NoSpacing"/>
        <w:ind w:left="0"/>
      </w:pPr>
      <w:r w:rsidRPr="00877C3F">
        <w:rPr>
          <w:rStyle w:val="Heading2Char"/>
        </w:rPr>
        <w:t>Essential Criteria</w:t>
      </w:r>
    </w:p>
    <w:p w:rsidR="00E92C18" w:rsidRDefault="00E92C18" w:rsidP="00E92C18">
      <w:pPr>
        <w:pStyle w:val="NoSpacing"/>
      </w:pPr>
    </w:p>
    <w:p w:rsidR="00E92C18" w:rsidRPr="00E06147" w:rsidRDefault="00E92C18" w:rsidP="0026199C">
      <w:pPr>
        <w:pStyle w:val="Heading3"/>
        <w:ind w:left="0"/>
      </w:pPr>
      <w:r>
        <w:t xml:space="preserve">1. </w:t>
      </w:r>
      <w:r>
        <w:tab/>
        <w:t>Attributes and Knowledge</w:t>
      </w:r>
    </w:p>
    <w:p w:rsidR="00E92C18" w:rsidRDefault="00E92C18" w:rsidP="00E92C1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Identify as a Disabled person.</w:t>
      </w:r>
    </w:p>
    <w:p w:rsidR="00E92C18" w:rsidRDefault="00E92C18" w:rsidP="00E92C1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Have a good understanding of models of disability, equality and human rights.</w:t>
      </w:r>
    </w:p>
    <w:p w:rsidR="0026199C" w:rsidRPr="0026199C" w:rsidRDefault="00E92C18" w:rsidP="0026199C">
      <w:pPr>
        <w:pStyle w:val="ListParagraph"/>
        <w:numPr>
          <w:ilvl w:val="0"/>
          <w:numId w:val="1"/>
        </w:numPr>
        <w:rPr>
          <w:szCs w:val="28"/>
        </w:rPr>
      </w:pPr>
      <w:r w:rsidRPr="00877C3F">
        <w:rPr>
          <w:szCs w:val="28"/>
        </w:rPr>
        <w:t>Good understanding of both Disabled and non-Disabled people’s grassroots community organisations.</w:t>
      </w:r>
    </w:p>
    <w:p w:rsidR="00E92C18" w:rsidRDefault="00E92C18" w:rsidP="00E92C1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U</w:t>
      </w:r>
      <w:r w:rsidRPr="000566FB">
        <w:rPr>
          <w:szCs w:val="28"/>
        </w:rPr>
        <w:t xml:space="preserve">nderstand the importance </w:t>
      </w:r>
      <w:r>
        <w:rPr>
          <w:szCs w:val="28"/>
        </w:rPr>
        <w:t xml:space="preserve">and range </w:t>
      </w:r>
      <w:r w:rsidRPr="000566FB">
        <w:rPr>
          <w:szCs w:val="28"/>
        </w:rPr>
        <w:t>of Disabled people</w:t>
      </w:r>
      <w:r>
        <w:rPr>
          <w:szCs w:val="28"/>
        </w:rPr>
        <w:t>’s</w:t>
      </w:r>
      <w:r w:rsidRPr="000566FB">
        <w:rPr>
          <w:szCs w:val="28"/>
        </w:rPr>
        <w:t xml:space="preserve"> issues </w:t>
      </w:r>
      <w:r>
        <w:rPr>
          <w:szCs w:val="28"/>
        </w:rPr>
        <w:t>and that the impacts of these</w:t>
      </w:r>
      <w:r w:rsidRPr="000566FB">
        <w:rPr>
          <w:szCs w:val="28"/>
        </w:rPr>
        <w:t xml:space="preserve"> will be felt most keenly by those</w:t>
      </w:r>
      <w:r>
        <w:rPr>
          <w:szCs w:val="28"/>
        </w:rPr>
        <w:t>:</w:t>
      </w:r>
      <w:r w:rsidRPr="000566FB">
        <w:rPr>
          <w:szCs w:val="28"/>
        </w:rPr>
        <w:t xml:space="preserve"> living in areas of deprivation</w:t>
      </w:r>
      <w:r>
        <w:rPr>
          <w:szCs w:val="28"/>
        </w:rPr>
        <w:t>, living in poverty anywhere in the city</w:t>
      </w:r>
      <w:r w:rsidRPr="000566FB">
        <w:rPr>
          <w:szCs w:val="28"/>
        </w:rPr>
        <w:t xml:space="preserve"> or who also have other protected characteristics.  </w:t>
      </w:r>
    </w:p>
    <w:p w:rsidR="00E92C18" w:rsidRPr="000566FB" w:rsidRDefault="00E92C18" w:rsidP="00E92C1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C</w:t>
      </w:r>
      <w:r w:rsidRPr="000566FB">
        <w:rPr>
          <w:szCs w:val="28"/>
        </w:rPr>
        <w:t>ommit</w:t>
      </w:r>
      <w:r>
        <w:rPr>
          <w:szCs w:val="28"/>
        </w:rPr>
        <w:t>men</w:t>
      </w:r>
      <w:r w:rsidRPr="000566FB">
        <w:rPr>
          <w:szCs w:val="28"/>
        </w:rPr>
        <w:t>t to addressing th</w:t>
      </w:r>
      <w:r>
        <w:rPr>
          <w:szCs w:val="28"/>
        </w:rPr>
        <w:t>ese issues</w:t>
      </w:r>
      <w:r w:rsidRPr="000566FB">
        <w:rPr>
          <w:szCs w:val="28"/>
        </w:rPr>
        <w:t xml:space="preserve"> and the principles of </w:t>
      </w:r>
      <w:r>
        <w:rPr>
          <w:szCs w:val="28"/>
        </w:rPr>
        <w:t>socio-economic</w:t>
      </w:r>
      <w:r w:rsidRPr="000566FB">
        <w:rPr>
          <w:szCs w:val="28"/>
        </w:rPr>
        <w:t xml:space="preserve"> justice.</w:t>
      </w:r>
    </w:p>
    <w:p w:rsidR="00E92C18" w:rsidRDefault="00E92C18" w:rsidP="00E92C1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Awareness of the importance of working collectively, especially in t</w:t>
      </w:r>
      <w:r w:rsidRPr="007A244F">
        <w:rPr>
          <w:szCs w:val="28"/>
        </w:rPr>
        <w:t>he delivery of Bristol’s One City Climate Strategy</w:t>
      </w:r>
      <w:r>
        <w:rPr>
          <w:szCs w:val="28"/>
        </w:rPr>
        <w:t>, which</w:t>
      </w:r>
      <w:r w:rsidRPr="007A244F">
        <w:rPr>
          <w:szCs w:val="28"/>
        </w:rPr>
        <w:t xml:space="preserve"> will be a complex and distributed process and one that no one organisation can deliver in isolation</w:t>
      </w:r>
      <w:r>
        <w:rPr>
          <w:szCs w:val="28"/>
        </w:rPr>
        <w:t>.</w:t>
      </w:r>
    </w:p>
    <w:p w:rsidR="007C058D" w:rsidRPr="007C058D" w:rsidRDefault="007C058D" w:rsidP="007C058D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High level of self-motivation and the ability to work well both in a team and alone.</w:t>
      </w:r>
    </w:p>
    <w:p w:rsidR="00E92C18" w:rsidRDefault="00E92C18" w:rsidP="00E92C18"/>
    <w:p w:rsidR="00E92C18" w:rsidRDefault="00877C3F" w:rsidP="0026199C">
      <w:pPr>
        <w:pStyle w:val="Heading3"/>
        <w:ind w:left="0"/>
      </w:pPr>
      <w:r>
        <w:t>2.</w:t>
      </w:r>
      <w:r>
        <w:tab/>
      </w:r>
      <w:r w:rsidR="00E92C18">
        <w:t>Experience</w:t>
      </w:r>
    </w:p>
    <w:p w:rsidR="00E92C18" w:rsidRDefault="00E92C18" w:rsidP="00E92C18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E</w:t>
      </w:r>
      <w:r w:rsidRPr="007A244F">
        <w:rPr>
          <w:szCs w:val="28"/>
        </w:rPr>
        <w:t>xperience</w:t>
      </w:r>
      <w:r>
        <w:rPr>
          <w:szCs w:val="28"/>
        </w:rPr>
        <w:t>,</w:t>
      </w:r>
      <w:r w:rsidRPr="007A244F">
        <w:rPr>
          <w:szCs w:val="28"/>
        </w:rPr>
        <w:t xml:space="preserve"> </w:t>
      </w:r>
      <w:r>
        <w:rPr>
          <w:szCs w:val="28"/>
        </w:rPr>
        <w:t xml:space="preserve">as a paid worker, </w:t>
      </w:r>
      <w:r w:rsidRPr="007A244F">
        <w:rPr>
          <w:szCs w:val="28"/>
        </w:rPr>
        <w:t>of co-design</w:t>
      </w:r>
      <w:r>
        <w:rPr>
          <w:szCs w:val="28"/>
        </w:rPr>
        <w:t>/</w:t>
      </w:r>
      <w:r w:rsidRPr="007A244F">
        <w:rPr>
          <w:szCs w:val="28"/>
        </w:rPr>
        <w:t>co-production with marginalised and or excluded communities and communities experiencing high levels of deprivation</w:t>
      </w:r>
      <w:r>
        <w:rPr>
          <w:szCs w:val="28"/>
        </w:rPr>
        <w:t>.</w:t>
      </w:r>
    </w:p>
    <w:p w:rsidR="00E92C18" w:rsidRPr="007A244F" w:rsidRDefault="00E92C18" w:rsidP="00E92C18">
      <w:pPr>
        <w:pStyle w:val="ListParagraph"/>
        <w:numPr>
          <w:ilvl w:val="0"/>
          <w:numId w:val="3"/>
        </w:numPr>
        <w:rPr>
          <w:szCs w:val="28"/>
        </w:rPr>
      </w:pPr>
      <w:r w:rsidRPr="007A244F">
        <w:rPr>
          <w:szCs w:val="28"/>
        </w:rPr>
        <w:t>Experience of developing and sustaining effective relationships and partnerships</w:t>
      </w:r>
      <w:r>
        <w:rPr>
          <w:szCs w:val="28"/>
        </w:rPr>
        <w:t>,</w:t>
      </w:r>
      <w:r w:rsidRPr="007A244F">
        <w:rPr>
          <w:szCs w:val="28"/>
        </w:rPr>
        <w:t xml:space="preserve"> to deliver project outcomes.</w:t>
      </w:r>
    </w:p>
    <w:p w:rsidR="00E92C18" w:rsidRPr="007A244F" w:rsidRDefault="00E92C18" w:rsidP="00E92C18">
      <w:pPr>
        <w:pStyle w:val="ListParagraph"/>
        <w:numPr>
          <w:ilvl w:val="0"/>
          <w:numId w:val="3"/>
        </w:numPr>
        <w:rPr>
          <w:szCs w:val="28"/>
        </w:rPr>
      </w:pPr>
      <w:r w:rsidRPr="007A244F">
        <w:rPr>
          <w:szCs w:val="28"/>
        </w:rPr>
        <w:t>Experience of working with partners from a range of sectors</w:t>
      </w:r>
      <w:r>
        <w:rPr>
          <w:szCs w:val="28"/>
        </w:rPr>
        <w:t>.</w:t>
      </w:r>
    </w:p>
    <w:p w:rsidR="00877C3F" w:rsidRPr="007A244F" w:rsidRDefault="00877C3F" w:rsidP="00877C3F">
      <w:pPr>
        <w:pStyle w:val="ListParagraph"/>
        <w:numPr>
          <w:ilvl w:val="0"/>
          <w:numId w:val="3"/>
        </w:numPr>
        <w:rPr>
          <w:szCs w:val="28"/>
        </w:rPr>
      </w:pPr>
      <w:r w:rsidRPr="007A244F">
        <w:rPr>
          <w:szCs w:val="28"/>
        </w:rPr>
        <w:t xml:space="preserve">Community development </w:t>
      </w:r>
      <w:r>
        <w:rPr>
          <w:szCs w:val="28"/>
        </w:rPr>
        <w:t>experience.</w:t>
      </w:r>
    </w:p>
    <w:p w:rsidR="00877C3F" w:rsidRDefault="00877C3F" w:rsidP="00877C3F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C</w:t>
      </w:r>
      <w:r w:rsidRPr="000566FB">
        <w:rPr>
          <w:szCs w:val="28"/>
        </w:rPr>
        <w:t xml:space="preserve">limate change expertise or knowledge is not a specific requirement, </w:t>
      </w:r>
      <w:r>
        <w:rPr>
          <w:szCs w:val="28"/>
        </w:rPr>
        <w:t xml:space="preserve">but </w:t>
      </w:r>
      <w:r w:rsidRPr="000566FB">
        <w:rPr>
          <w:szCs w:val="28"/>
        </w:rPr>
        <w:t>you do need to be enthusiastic about the work and committed to addressing this and the principles of climate justice.</w:t>
      </w:r>
    </w:p>
    <w:p w:rsidR="0026199C" w:rsidRDefault="0026199C" w:rsidP="007C058D">
      <w:pPr>
        <w:pStyle w:val="NoSpacing"/>
        <w:ind w:left="0"/>
      </w:pPr>
    </w:p>
    <w:p w:rsidR="00E92C18" w:rsidRPr="00E06147" w:rsidRDefault="00877C3F" w:rsidP="0026199C">
      <w:pPr>
        <w:pStyle w:val="Heading3"/>
        <w:ind w:left="0"/>
      </w:pPr>
      <w:r>
        <w:lastRenderedPageBreak/>
        <w:t>3.</w:t>
      </w:r>
      <w:r>
        <w:tab/>
      </w:r>
      <w:r w:rsidR="00E92C18">
        <w:t>Skills</w:t>
      </w:r>
    </w:p>
    <w:p w:rsidR="00E92C18" w:rsidRPr="00877C3F" w:rsidRDefault="00E92C18" w:rsidP="00877C3F">
      <w:pPr>
        <w:pStyle w:val="ListParagraph"/>
        <w:numPr>
          <w:ilvl w:val="0"/>
          <w:numId w:val="6"/>
        </w:numPr>
        <w:ind w:left="709" w:hanging="425"/>
      </w:pPr>
      <w:r w:rsidRPr="00877C3F">
        <w:t xml:space="preserve">Be able to communicate effectively with Disabled and </w:t>
      </w:r>
    </w:p>
    <w:p w:rsidR="00877C3F" w:rsidRDefault="00E92C18" w:rsidP="00877C3F">
      <w:pPr>
        <w:pStyle w:val="ListParagraph"/>
        <w:numPr>
          <w:ilvl w:val="0"/>
          <w:numId w:val="6"/>
        </w:numPr>
        <w:ind w:left="709" w:hanging="425"/>
      </w:pPr>
      <w:r w:rsidRPr="00877C3F">
        <w:t>non-Disabled people across a range of accessible communication nee</w:t>
      </w:r>
      <w:r w:rsidR="00877C3F" w:rsidRPr="00877C3F">
        <w:t xml:space="preserve">ds and educational attainment. </w:t>
      </w:r>
    </w:p>
    <w:p w:rsidR="00877C3F" w:rsidRDefault="00877C3F" w:rsidP="00877C3F">
      <w:pPr>
        <w:pStyle w:val="ListParagraph"/>
        <w:numPr>
          <w:ilvl w:val="0"/>
          <w:numId w:val="6"/>
        </w:numPr>
        <w:ind w:left="709" w:hanging="425"/>
      </w:pPr>
      <w:r w:rsidRPr="00877C3F">
        <w:t>Excellent project management skills and proven experience delivering a community-based project on time and on budget.</w:t>
      </w:r>
    </w:p>
    <w:p w:rsidR="007C058D" w:rsidRDefault="00877C3F" w:rsidP="007C058D">
      <w:pPr>
        <w:pStyle w:val="ListParagraph"/>
        <w:numPr>
          <w:ilvl w:val="0"/>
          <w:numId w:val="6"/>
        </w:numPr>
        <w:ind w:left="709" w:hanging="425"/>
        <w:rPr>
          <w:szCs w:val="28"/>
        </w:rPr>
      </w:pPr>
      <w:r>
        <w:rPr>
          <w:szCs w:val="28"/>
        </w:rPr>
        <w:t>H</w:t>
      </w:r>
      <w:r w:rsidRPr="007A244F">
        <w:rPr>
          <w:szCs w:val="28"/>
        </w:rPr>
        <w:t xml:space="preserve">ave the curiosity and inter-personal skills to understand </w:t>
      </w:r>
      <w:r>
        <w:rPr>
          <w:szCs w:val="28"/>
        </w:rPr>
        <w:t xml:space="preserve">participants, </w:t>
      </w:r>
      <w:r w:rsidRPr="007A244F">
        <w:rPr>
          <w:szCs w:val="28"/>
        </w:rPr>
        <w:t xml:space="preserve">colleagues’ and partners’ needs so that </w:t>
      </w:r>
      <w:r>
        <w:rPr>
          <w:szCs w:val="28"/>
        </w:rPr>
        <w:t>all Forum projects</w:t>
      </w:r>
      <w:r w:rsidRPr="007A244F">
        <w:rPr>
          <w:szCs w:val="28"/>
        </w:rPr>
        <w:t xml:space="preserve"> can deliver the collective ambitions of the communities involved</w:t>
      </w:r>
      <w:r>
        <w:rPr>
          <w:szCs w:val="28"/>
        </w:rPr>
        <w:t>.</w:t>
      </w:r>
    </w:p>
    <w:p w:rsidR="0026199C" w:rsidRPr="007C058D" w:rsidRDefault="007C058D" w:rsidP="007C058D">
      <w:pPr>
        <w:pStyle w:val="ListParagraph"/>
        <w:numPr>
          <w:ilvl w:val="0"/>
          <w:numId w:val="6"/>
        </w:numPr>
        <w:ind w:left="709" w:hanging="425"/>
        <w:rPr>
          <w:szCs w:val="28"/>
        </w:rPr>
      </w:pPr>
      <w:r w:rsidRPr="007C058D">
        <w:rPr>
          <w:szCs w:val="28"/>
        </w:rPr>
        <w:t>Experience of operating effectively within, and monitoring use of, a project budget.</w:t>
      </w:r>
    </w:p>
    <w:p w:rsidR="00877C3F" w:rsidRPr="00877C3F" w:rsidRDefault="00877C3F" w:rsidP="00877C3F">
      <w:pPr>
        <w:pStyle w:val="ListParagraph"/>
        <w:ind w:left="709" w:hanging="425"/>
      </w:pPr>
    </w:p>
    <w:p w:rsidR="00E92C18" w:rsidRDefault="00877C3F" w:rsidP="00877C3F">
      <w:pPr>
        <w:pStyle w:val="Heading2"/>
      </w:pPr>
      <w:r>
        <w:t>Desirable Criteria</w:t>
      </w:r>
    </w:p>
    <w:p w:rsidR="00877C3F" w:rsidRDefault="00877C3F" w:rsidP="00877C3F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Personal transport that has a very low carbon footprint</w:t>
      </w:r>
      <w:r w:rsidR="0026199C">
        <w:rPr>
          <w:szCs w:val="28"/>
        </w:rPr>
        <w:t>.</w:t>
      </w:r>
    </w:p>
    <w:p w:rsidR="0026199C" w:rsidRPr="00877C3F" w:rsidRDefault="0026199C" w:rsidP="00877C3F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A good knowledge of the voluntary and community sector in the city, and those parts of the statutory sector that particularly focus on the needs of Disabled people and their families.</w:t>
      </w:r>
    </w:p>
    <w:p w:rsidR="00E92C18" w:rsidRDefault="00E92C18">
      <w:bookmarkStart w:id="0" w:name="_GoBack"/>
      <w:bookmarkEnd w:id="0"/>
    </w:p>
    <w:sectPr w:rsidR="00E92C18" w:rsidSect="00E92C18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EAE"/>
    <w:multiLevelType w:val="hybridMultilevel"/>
    <w:tmpl w:val="2BFCDB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B770A"/>
    <w:multiLevelType w:val="hybridMultilevel"/>
    <w:tmpl w:val="0E1A65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357250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4F7E"/>
    <w:multiLevelType w:val="hybridMultilevel"/>
    <w:tmpl w:val="A8EAA582"/>
    <w:lvl w:ilvl="0" w:tplc="481CBB2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3E46247"/>
    <w:multiLevelType w:val="hybridMultilevel"/>
    <w:tmpl w:val="E66AF414"/>
    <w:lvl w:ilvl="0" w:tplc="3DFC45F2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7373468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F4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18"/>
    <w:rsid w:val="000441E2"/>
    <w:rsid w:val="0026199C"/>
    <w:rsid w:val="004E6821"/>
    <w:rsid w:val="00534034"/>
    <w:rsid w:val="007C058D"/>
    <w:rsid w:val="00877C3F"/>
    <w:rsid w:val="00897A51"/>
    <w:rsid w:val="00953299"/>
    <w:rsid w:val="00DE0B6D"/>
    <w:rsid w:val="00E128FE"/>
    <w:rsid w:val="00E4767A"/>
    <w:rsid w:val="00E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18FB"/>
  <w15:chartTrackingRefBased/>
  <w15:docId w15:val="{B98A0688-3393-48D4-917F-6B2F443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2C18"/>
    <w:pPr>
      <w:spacing w:after="120"/>
      <w:ind w:left="352"/>
    </w:pPr>
    <w:rPr>
      <w:rFonts w:ascii="Century Gothic" w:eastAsia="Times New Roman" w:hAnsi="Century Gothic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A51"/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51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A51"/>
    <w:rPr>
      <w:rFonts w:asciiTheme="majorHAnsi" w:eastAsiaTheme="majorEastAsia" w:hAnsiTheme="majorHAnsi" w:cstheme="majorBidi"/>
      <w:b/>
      <w:sz w:val="32"/>
      <w:szCs w:val="24"/>
    </w:rPr>
  </w:style>
  <w:style w:type="paragraph" w:styleId="NoSpacing">
    <w:name w:val="No Spacing"/>
    <w:uiPriority w:val="1"/>
    <w:qFormat/>
    <w:rsid w:val="00E92C18"/>
    <w:pPr>
      <w:spacing w:after="0"/>
      <w:ind w:left="352"/>
    </w:pPr>
    <w:rPr>
      <w:rFonts w:ascii="Century Gothic" w:eastAsia="Times New Roman" w:hAnsi="Century Gothic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rum2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1CADE4"/>
      </a:accent1>
      <a:accent2>
        <a:srgbClr val="FF33CC"/>
      </a:accent2>
      <a:accent3>
        <a:srgbClr val="00FF00"/>
      </a:accent3>
      <a:accent4>
        <a:srgbClr val="FFFFCC"/>
      </a:accent4>
      <a:accent5>
        <a:srgbClr val="3E8853"/>
      </a:accent5>
      <a:accent6>
        <a:srgbClr val="62A39F"/>
      </a:accent6>
      <a:hlink>
        <a:srgbClr val="0000FF"/>
      </a:hlink>
      <a:folHlink>
        <a:srgbClr val="739D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Projects’ Co-ordinator: Job Criteria</vt:lpstr>
      <vt:lpstr>        1. 	Attributes and Knowledge</vt:lpstr>
      <vt:lpstr>        2.	Experience</vt:lpstr>
      <vt:lpstr>        3.	Skills</vt:lpstr>
      <vt:lpstr>    Desirable Criteria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Laura Welti</cp:lastModifiedBy>
  <cp:revision>2</cp:revision>
  <dcterms:created xsi:type="dcterms:W3CDTF">2020-12-07T15:35:00Z</dcterms:created>
  <dcterms:modified xsi:type="dcterms:W3CDTF">2020-12-07T17:55:00Z</dcterms:modified>
</cp:coreProperties>
</file>