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56"/>
        <w:gridCol w:w="5760"/>
      </w:tblGrid>
      <w:tr w:rsidR="008E4764" w14:paraId="125719AA" w14:textId="77777777" w:rsidTr="5BA31B86">
        <w:tc>
          <w:tcPr>
            <w:tcW w:w="3256" w:type="dxa"/>
            <w:shd w:val="clear" w:color="auto" w:fill="D9D9D9" w:themeFill="background1" w:themeFillShade="D9"/>
          </w:tcPr>
          <w:p w14:paraId="70E8BD0A" w14:textId="6C4484FB" w:rsidR="008E4764" w:rsidRDefault="008E4764" w:rsidP="008E4764">
            <w:pPr>
              <w:rPr>
                <w:b/>
                <w:szCs w:val="28"/>
              </w:rPr>
            </w:pPr>
            <w:r>
              <w:rPr>
                <w:b/>
                <w:szCs w:val="28"/>
              </w:rPr>
              <w:t>Job Title</w:t>
            </w:r>
          </w:p>
        </w:tc>
        <w:tc>
          <w:tcPr>
            <w:tcW w:w="5760" w:type="dxa"/>
          </w:tcPr>
          <w:p w14:paraId="2BA920AB" w14:textId="13AABD08" w:rsidR="008E4764" w:rsidRPr="008E4764" w:rsidRDefault="00184E4A" w:rsidP="008E4764">
            <w:r>
              <w:t>Navigator</w:t>
            </w:r>
            <w:r w:rsidR="03E00B45">
              <w:t xml:space="preserve"> (</w:t>
            </w:r>
            <w:r w:rsidR="00127AA9">
              <w:t xml:space="preserve">Somali and other migrant communities). </w:t>
            </w:r>
          </w:p>
        </w:tc>
      </w:tr>
      <w:tr w:rsidR="008E4764" w14:paraId="1EB9AC99" w14:textId="77777777" w:rsidTr="5BA31B86">
        <w:tc>
          <w:tcPr>
            <w:tcW w:w="3256" w:type="dxa"/>
            <w:shd w:val="clear" w:color="auto" w:fill="D9D9D9" w:themeFill="background1" w:themeFillShade="D9"/>
          </w:tcPr>
          <w:p w14:paraId="3280448F" w14:textId="329CB95F" w:rsidR="008E4764" w:rsidRDefault="008E4764" w:rsidP="008E4764">
            <w:pPr>
              <w:rPr>
                <w:b/>
                <w:szCs w:val="28"/>
              </w:rPr>
            </w:pPr>
            <w:r w:rsidRPr="002B70F6">
              <w:rPr>
                <w:b/>
                <w:szCs w:val="28"/>
              </w:rPr>
              <w:t>Working pattern/hours</w:t>
            </w:r>
          </w:p>
        </w:tc>
        <w:tc>
          <w:tcPr>
            <w:tcW w:w="5760" w:type="dxa"/>
          </w:tcPr>
          <w:p w14:paraId="7DD2E575" w14:textId="6F67AEA0" w:rsidR="005A11F4" w:rsidRPr="008E4764" w:rsidRDefault="74B6B1CD" w:rsidP="008E4764">
            <w:r>
              <w:t>3</w:t>
            </w:r>
            <w:r w:rsidR="0EF9B179">
              <w:t>7.5</w:t>
            </w:r>
            <w:r>
              <w:t xml:space="preserve"> hours per week</w:t>
            </w:r>
            <w:r w:rsidR="4EA2E869">
              <w:t xml:space="preserve"> (full time)</w:t>
            </w:r>
          </w:p>
        </w:tc>
      </w:tr>
      <w:tr w:rsidR="008C3F69" w14:paraId="60B71C34" w14:textId="77777777" w:rsidTr="5BA31B86">
        <w:tc>
          <w:tcPr>
            <w:tcW w:w="3256" w:type="dxa"/>
            <w:shd w:val="clear" w:color="auto" w:fill="D9D9D9" w:themeFill="background1" w:themeFillShade="D9"/>
          </w:tcPr>
          <w:p w14:paraId="6DB00EDE" w14:textId="5436BB81" w:rsidR="008C3F69" w:rsidRPr="002B70F6" w:rsidRDefault="008C3F69" w:rsidP="008E4764">
            <w:pPr>
              <w:rPr>
                <w:b/>
                <w:szCs w:val="28"/>
              </w:rPr>
            </w:pPr>
            <w:r>
              <w:rPr>
                <w:b/>
                <w:szCs w:val="28"/>
              </w:rPr>
              <w:t>Contract</w:t>
            </w:r>
          </w:p>
        </w:tc>
        <w:tc>
          <w:tcPr>
            <w:tcW w:w="5760" w:type="dxa"/>
          </w:tcPr>
          <w:p w14:paraId="163740A1" w14:textId="48D225E1" w:rsidR="008C3F69" w:rsidRDefault="008C3F69" w:rsidP="008E4764">
            <w:r>
              <w:t xml:space="preserve">Fixed term April 2024- </w:t>
            </w:r>
          </w:p>
        </w:tc>
      </w:tr>
      <w:tr w:rsidR="008E4764" w14:paraId="53E770A6" w14:textId="77777777" w:rsidTr="5BA31B86">
        <w:tc>
          <w:tcPr>
            <w:tcW w:w="3256" w:type="dxa"/>
            <w:shd w:val="clear" w:color="auto" w:fill="D9D9D9" w:themeFill="background1" w:themeFillShade="D9"/>
          </w:tcPr>
          <w:p w14:paraId="541F1D0F" w14:textId="7DA8487A" w:rsidR="008E4764" w:rsidRDefault="008E4764" w:rsidP="008E4764">
            <w:pPr>
              <w:rPr>
                <w:b/>
                <w:szCs w:val="28"/>
              </w:rPr>
            </w:pPr>
            <w:r>
              <w:rPr>
                <w:b/>
                <w:szCs w:val="28"/>
              </w:rPr>
              <w:t>Location</w:t>
            </w:r>
          </w:p>
        </w:tc>
        <w:tc>
          <w:tcPr>
            <w:tcW w:w="5760" w:type="dxa"/>
          </w:tcPr>
          <w:p w14:paraId="48AA9A1F" w14:textId="3A9C1052" w:rsidR="008E4764" w:rsidRPr="008E4764" w:rsidRDefault="008E4764" w:rsidP="008E4764">
            <w:pPr>
              <w:rPr>
                <w:bCs/>
                <w:szCs w:val="28"/>
              </w:rPr>
            </w:pPr>
            <w:r>
              <w:rPr>
                <w:bCs/>
                <w:szCs w:val="28"/>
              </w:rPr>
              <w:t>WECIL Office</w:t>
            </w:r>
            <w:r w:rsidR="00D02384">
              <w:rPr>
                <w:bCs/>
                <w:szCs w:val="28"/>
              </w:rPr>
              <w:t xml:space="preserve"> and community based</w:t>
            </w:r>
          </w:p>
        </w:tc>
      </w:tr>
      <w:tr w:rsidR="008E4764" w14:paraId="26B2DFF8" w14:textId="77777777" w:rsidTr="5BA31B86">
        <w:tc>
          <w:tcPr>
            <w:tcW w:w="3256" w:type="dxa"/>
            <w:shd w:val="clear" w:color="auto" w:fill="D9D9D9" w:themeFill="background1" w:themeFillShade="D9"/>
          </w:tcPr>
          <w:p w14:paraId="70D984E4" w14:textId="5D36534D" w:rsidR="008E4764" w:rsidRDefault="008E4764" w:rsidP="008E4764">
            <w:pPr>
              <w:rPr>
                <w:b/>
                <w:szCs w:val="28"/>
              </w:rPr>
            </w:pPr>
            <w:r>
              <w:rPr>
                <w:b/>
                <w:szCs w:val="28"/>
              </w:rPr>
              <w:t>Salary Banding</w:t>
            </w:r>
          </w:p>
        </w:tc>
        <w:tc>
          <w:tcPr>
            <w:tcW w:w="5760" w:type="dxa"/>
          </w:tcPr>
          <w:p w14:paraId="63CC10F1" w14:textId="6ADBB10D" w:rsidR="0038403D" w:rsidRPr="0038403D" w:rsidRDefault="0030143F" w:rsidP="008E4764">
            <w:pPr>
              <w:rPr>
                <w:bCs/>
                <w:strike/>
                <w:szCs w:val="28"/>
              </w:rPr>
            </w:pPr>
            <w:r>
              <w:rPr>
                <w:bCs/>
                <w:szCs w:val="28"/>
              </w:rPr>
              <w:t xml:space="preserve">5 </w:t>
            </w:r>
            <w:r w:rsidR="00141CFD">
              <w:rPr>
                <w:bCs/>
                <w:szCs w:val="28"/>
              </w:rPr>
              <w:t>Co-ordinator, Project Worker, Advisor</w:t>
            </w:r>
          </w:p>
        </w:tc>
      </w:tr>
      <w:tr w:rsidR="008E4764" w14:paraId="04A40311" w14:textId="77777777" w:rsidTr="5BA31B86">
        <w:trPr>
          <w:trHeight w:val="367"/>
        </w:trPr>
        <w:tc>
          <w:tcPr>
            <w:tcW w:w="3256" w:type="dxa"/>
            <w:shd w:val="clear" w:color="auto" w:fill="D9D9D9" w:themeFill="background1" w:themeFillShade="D9"/>
          </w:tcPr>
          <w:p w14:paraId="3746EE95" w14:textId="63439C30" w:rsidR="008E4764" w:rsidRDefault="008E4764" w:rsidP="008E4764">
            <w:pPr>
              <w:rPr>
                <w:b/>
                <w:szCs w:val="28"/>
              </w:rPr>
            </w:pPr>
            <w:r>
              <w:rPr>
                <w:b/>
                <w:szCs w:val="28"/>
              </w:rPr>
              <w:t xml:space="preserve">Salary Range </w:t>
            </w:r>
          </w:p>
        </w:tc>
        <w:tc>
          <w:tcPr>
            <w:tcW w:w="5760" w:type="dxa"/>
          </w:tcPr>
          <w:p w14:paraId="373B9A87" w14:textId="03369980" w:rsidR="00457DC4" w:rsidRPr="008E4764" w:rsidRDefault="3B725BE9" w:rsidP="7BCDB0BF">
            <w:r>
              <w:t>£</w:t>
            </w:r>
            <w:r w:rsidR="166192FE">
              <w:t>25,6</w:t>
            </w:r>
            <w:r w:rsidR="75F9C3FD">
              <w:t>2</w:t>
            </w:r>
            <w:r w:rsidR="166192FE">
              <w:t xml:space="preserve">1 </w:t>
            </w:r>
            <w:r w:rsidR="5E8B473D">
              <w:t>–</w:t>
            </w:r>
            <w:r w:rsidR="166192FE">
              <w:t xml:space="preserve"> </w:t>
            </w:r>
            <w:r w:rsidR="5E7995A7">
              <w:t>£</w:t>
            </w:r>
            <w:r w:rsidR="5E8B473D">
              <w:t>28,287</w:t>
            </w:r>
            <w:r w:rsidR="4DAE88C9">
              <w:t xml:space="preserve"> per annum</w:t>
            </w:r>
          </w:p>
        </w:tc>
      </w:tr>
      <w:tr w:rsidR="00DB290E" w14:paraId="75E70185" w14:textId="77777777" w:rsidTr="5BA31B86">
        <w:trPr>
          <w:trHeight w:val="204"/>
        </w:trPr>
        <w:tc>
          <w:tcPr>
            <w:tcW w:w="3256" w:type="dxa"/>
            <w:shd w:val="clear" w:color="auto" w:fill="D9D9D9" w:themeFill="background1" w:themeFillShade="D9"/>
          </w:tcPr>
          <w:p w14:paraId="20494057" w14:textId="02BEAA15" w:rsidR="00DB290E" w:rsidRDefault="00DB290E" w:rsidP="008E4764">
            <w:pPr>
              <w:rPr>
                <w:b/>
                <w:szCs w:val="28"/>
              </w:rPr>
            </w:pPr>
            <w:r>
              <w:rPr>
                <w:b/>
                <w:szCs w:val="28"/>
              </w:rPr>
              <w:t>Responsible to</w:t>
            </w:r>
          </w:p>
        </w:tc>
        <w:tc>
          <w:tcPr>
            <w:tcW w:w="5760" w:type="dxa"/>
          </w:tcPr>
          <w:p w14:paraId="35360EEA" w14:textId="3C6CD7EF" w:rsidR="00DB290E" w:rsidRPr="008E4764" w:rsidRDefault="00184E4A" w:rsidP="008E4764">
            <w:pPr>
              <w:rPr>
                <w:bCs/>
                <w:szCs w:val="28"/>
              </w:rPr>
            </w:pPr>
            <w:r>
              <w:rPr>
                <w:bCs/>
                <w:szCs w:val="28"/>
              </w:rPr>
              <w:t>Head of Community Services</w:t>
            </w:r>
          </w:p>
        </w:tc>
      </w:tr>
      <w:tr w:rsidR="00DB290E" w14:paraId="3B3ADDC5" w14:textId="77777777" w:rsidTr="5BA31B86">
        <w:tc>
          <w:tcPr>
            <w:tcW w:w="3256" w:type="dxa"/>
            <w:shd w:val="clear" w:color="auto" w:fill="D9D9D9" w:themeFill="background1" w:themeFillShade="D9"/>
          </w:tcPr>
          <w:p w14:paraId="62CD6AF8" w14:textId="0BEC6AAA" w:rsidR="00DB290E" w:rsidRDefault="00DB290E" w:rsidP="008E4764">
            <w:pPr>
              <w:rPr>
                <w:b/>
                <w:szCs w:val="28"/>
              </w:rPr>
            </w:pPr>
            <w:r>
              <w:rPr>
                <w:b/>
                <w:szCs w:val="28"/>
              </w:rPr>
              <w:t>Responsible For</w:t>
            </w:r>
          </w:p>
        </w:tc>
        <w:tc>
          <w:tcPr>
            <w:tcW w:w="5760" w:type="dxa"/>
          </w:tcPr>
          <w:p w14:paraId="7D8D9284" w14:textId="60A875B0" w:rsidR="00DB290E" w:rsidRDefault="00184E4A" w:rsidP="008E4764">
            <w:pPr>
              <w:rPr>
                <w:bCs/>
                <w:szCs w:val="28"/>
              </w:rPr>
            </w:pPr>
            <w:r>
              <w:rPr>
                <w:bCs/>
                <w:szCs w:val="28"/>
              </w:rPr>
              <w:t>N/A</w:t>
            </w:r>
          </w:p>
        </w:tc>
      </w:tr>
    </w:tbl>
    <w:p w14:paraId="593EF157" w14:textId="77777777" w:rsidR="008E4764" w:rsidRDefault="008E4764" w:rsidP="008E4764">
      <w:pPr>
        <w:rPr>
          <w:b/>
          <w:szCs w:val="28"/>
        </w:rPr>
      </w:pPr>
    </w:p>
    <w:p w14:paraId="7DEB17D4" w14:textId="33F8D645" w:rsidR="008E4764" w:rsidRDefault="008E4764" w:rsidP="00F21700">
      <w:pPr>
        <w:jc w:val="both"/>
        <w:rPr>
          <w:b/>
          <w:bCs/>
        </w:rPr>
      </w:pPr>
      <w:r>
        <w:rPr>
          <w:b/>
          <w:bCs/>
        </w:rPr>
        <w:t>Role Purpose</w:t>
      </w:r>
    </w:p>
    <w:p w14:paraId="04F45218" w14:textId="7042A8B7" w:rsidR="008E4764" w:rsidRDefault="00E83524" w:rsidP="00F21700">
      <w:pPr>
        <w:jc w:val="both"/>
      </w:pPr>
      <w:r>
        <w:t>The Navigator will work closely with Disabled people and their families in Somali and other migrant communities and build trusted relationships to ensure Disabled people can access the support they are enti</w:t>
      </w:r>
      <w:r w:rsidR="00246257">
        <w:t xml:space="preserve">tled to. </w:t>
      </w:r>
    </w:p>
    <w:p w14:paraId="17C2D4F4" w14:textId="77777777" w:rsidR="000E6F60" w:rsidRDefault="000E6F60" w:rsidP="00F21700">
      <w:pPr>
        <w:jc w:val="both"/>
      </w:pPr>
    </w:p>
    <w:p w14:paraId="765A9AC4" w14:textId="4BB91670" w:rsidR="000E6F60" w:rsidRDefault="000E6F60" w:rsidP="00F21700">
      <w:pPr>
        <w:jc w:val="both"/>
      </w:pPr>
      <w:r>
        <w:t xml:space="preserve">To </w:t>
      </w:r>
      <w:r w:rsidR="2ECA087E">
        <w:t xml:space="preserve">work in a </w:t>
      </w:r>
      <w:r>
        <w:t>holistically</w:t>
      </w:r>
      <w:r w:rsidR="37543E68">
        <w:t xml:space="preserve"> way to help Disabled people, their families and carers to achieve what matters to them</w:t>
      </w:r>
      <w:r>
        <w:t xml:space="preserve"> and work with them to find solutions both within WECIL and by actively referring to external organisations with the support of the wider team.</w:t>
      </w:r>
    </w:p>
    <w:p w14:paraId="164B78D4" w14:textId="77777777" w:rsidR="000E6F60" w:rsidRDefault="000E6F60" w:rsidP="00F21700">
      <w:pPr>
        <w:jc w:val="both"/>
      </w:pPr>
    </w:p>
    <w:p w14:paraId="4285120E" w14:textId="42C801EE" w:rsidR="003E41E6" w:rsidRDefault="000E6F60" w:rsidP="00F21700">
      <w:pPr>
        <w:jc w:val="both"/>
        <w:rPr>
          <w:bCs/>
          <w:szCs w:val="28"/>
        </w:rPr>
      </w:pPr>
      <w:r>
        <w:t xml:space="preserve">The </w:t>
      </w:r>
      <w:r w:rsidRPr="00184E4A">
        <w:rPr>
          <w:bCs/>
          <w:szCs w:val="28"/>
        </w:rPr>
        <w:t>Navigator</w:t>
      </w:r>
      <w:r>
        <w:rPr>
          <w:bCs/>
          <w:szCs w:val="28"/>
        </w:rPr>
        <w:t xml:space="preserve"> will be </w:t>
      </w:r>
      <w:r w:rsidR="00246257">
        <w:rPr>
          <w:bCs/>
          <w:szCs w:val="28"/>
        </w:rPr>
        <w:t>predominantly</w:t>
      </w:r>
      <w:r>
        <w:rPr>
          <w:bCs/>
          <w:szCs w:val="28"/>
        </w:rPr>
        <w:t xml:space="preserve"> based in the </w:t>
      </w:r>
      <w:r w:rsidR="00246257">
        <w:rPr>
          <w:bCs/>
          <w:szCs w:val="28"/>
        </w:rPr>
        <w:t xml:space="preserve">local </w:t>
      </w:r>
      <w:r w:rsidR="007F3ADE">
        <w:rPr>
          <w:bCs/>
          <w:szCs w:val="28"/>
        </w:rPr>
        <w:t xml:space="preserve">migrant </w:t>
      </w:r>
      <w:r w:rsidR="00246257">
        <w:rPr>
          <w:bCs/>
          <w:szCs w:val="28"/>
        </w:rPr>
        <w:t xml:space="preserve">communities of Bristol to ensure Disabled people in the community have access to a Navigator who </w:t>
      </w:r>
      <w:r w:rsidR="000D3B83">
        <w:rPr>
          <w:bCs/>
          <w:szCs w:val="28"/>
        </w:rPr>
        <w:t>understands the</w:t>
      </w:r>
      <w:r w:rsidR="0099566F">
        <w:rPr>
          <w:bCs/>
          <w:szCs w:val="28"/>
        </w:rPr>
        <w:t>ir</w:t>
      </w:r>
      <w:r w:rsidR="000D3B83">
        <w:rPr>
          <w:bCs/>
          <w:szCs w:val="28"/>
        </w:rPr>
        <w:t xml:space="preserve"> needs. </w:t>
      </w:r>
      <w:r w:rsidR="00246257">
        <w:rPr>
          <w:bCs/>
          <w:szCs w:val="28"/>
        </w:rPr>
        <w:t xml:space="preserve"> </w:t>
      </w:r>
    </w:p>
    <w:p w14:paraId="327744A4" w14:textId="77777777" w:rsidR="00E27890" w:rsidRDefault="00E27890" w:rsidP="00F21700">
      <w:pPr>
        <w:jc w:val="both"/>
      </w:pPr>
    </w:p>
    <w:p w14:paraId="58DD0D1A" w14:textId="77777777" w:rsidR="00DB290E" w:rsidRPr="00FE75F0" w:rsidRDefault="00DB290E" w:rsidP="00F21700">
      <w:pPr>
        <w:pStyle w:val="NoSpacing"/>
        <w:jc w:val="both"/>
        <w:rPr>
          <w:rFonts w:ascii="Brandon Text Office" w:hAnsi="Brandon Text Office" w:cs="Arial"/>
          <w:b/>
          <w:bCs/>
          <w:sz w:val="28"/>
          <w:szCs w:val="28"/>
        </w:rPr>
      </w:pPr>
      <w:r w:rsidRPr="00FE75F0">
        <w:rPr>
          <w:rFonts w:ascii="Brandon Text Office" w:hAnsi="Brandon Text Office" w:cs="Arial"/>
          <w:b/>
          <w:bCs/>
          <w:sz w:val="28"/>
          <w:szCs w:val="28"/>
        </w:rPr>
        <w:t xml:space="preserve">Key tasks or duties:  </w:t>
      </w:r>
    </w:p>
    <w:p w14:paraId="0E6492EE" w14:textId="62067FF0" w:rsidR="000076FE" w:rsidRPr="008D7FE2" w:rsidRDefault="000076FE" w:rsidP="000076FE">
      <w:pPr>
        <w:pStyle w:val="NoSpacing"/>
        <w:numPr>
          <w:ilvl w:val="0"/>
          <w:numId w:val="9"/>
        </w:numPr>
        <w:rPr>
          <w:rFonts w:ascii="Brandon Text Office" w:hAnsi="Brandon Text Office" w:cs="Arial"/>
          <w:sz w:val="28"/>
          <w:szCs w:val="28"/>
        </w:rPr>
      </w:pPr>
      <w:r w:rsidRPr="008D7FE2">
        <w:rPr>
          <w:rFonts w:ascii="Brandon Text Office" w:hAnsi="Brandon Text Office" w:cs="Arial"/>
          <w:sz w:val="28"/>
          <w:szCs w:val="28"/>
        </w:rPr>
        <w:t xml:space="preserve">Engage with organisations that work with the Somali </w:t>
      </w:r>
      <w:r>
        <w:rPr>
          <w:rFonts w:ascii="Brandon Text Office" w:hAnsi="Brandon Text Office" w:cs="Arial"/>
          <w:sz w:val="28"/>
          <w:szCs w:val="28"/>
        </w:rPr>
        <w:t xml:space="preserve">and other </w:t>
      </w:r>
      <w:r w:rsidR="00F27C03">
        <w:rPr>
          <w:rFonts w:ascii="Brandon Text Office" w:hAnsi="Brandon Text Office" w:cs="Arial"/>
          <w:sz w:val="28"/>
          <w:szCs w:val="28"/>
        </w:rPr>
        <w:t xml:space="preserve">migrant </w:t>
      </w:r>
      <w:r w:rsidRPr="008D7FE2">
        <w:rPr>
          <w:rFonts w:ascii="Brandon Text Office" w:hAnsi="Brandon Text Office" w:cs="Arial"/>
          <w:sz w:val="28"/>
          <w:szCs w:val="28"/>
        </w:rPr>
        <w:t>communit</w:t>
      </w:r>
      <w:r>
        <w:rPr>
          <w:rFonts w:ascii="Brandon Text Office" w:hAnsi="Brandon Text Office" w:cs="Arial"/>
          <w:sz w:val="28"/>
          <w:szCs w:val="28"/>
        </w:rPr>
        <w:t>ies</w:t>
      </w:r>
      <w:r w:rsidRPr="008D7FE2">
        <w:rPr>
          <w:rFonts w:ascii="Brandon Text Office" w:hAnsi="Brandon Text Office" w:cs="Arial"/>
          <w:sz w:val="28"/>
          <w:szCs w:val="28"/>
        </w:rPr>
        <w:t xml:space="preserve"> </w:t>
      </w:r>
      <w:r>
        <w:rPr>
          <w:rFonts w:ascii="Brandon Text Office" w:hAnsi="Brandon Text Office" w:cs="Arial"/>
          <w:sz w:val="28"/>
          <w:szCs w:val="28"/>
        </w:rPr>
        <w:t>as partners to</w:t>
      </w:r>
      <w:r w:rsidRPr="008D7FE2">
        <w:rPr>
          <w:rFonts w:ascii="Brandon Text Office" w:hAnsi="Brandon Text Office" w:cs="Arial"/>
          <w:sz w:val="28"/>
          <w:szCs w:val="28"/>
        </w:rPr>
        <w:t xml:space="preserve"> link </w:t>
      </w:r>
      <w:r>
        <w:rPr>
          <w:rFonts w:ascii="Brandon Text Office" w:hAnsi="Brandon Text Office" w:cs="Arial"/>
          <w:sz w:val="28"/>
          <w:szCs w:val="28"/>
        </w:rPr>
        <w:t xml:space="preserve">their </w:t>
      </w:r>
      <w:r w:rsidRPr="008D7FE2">
        <w:rPr>
          <w:rFonts w:ascii="Brandon Text Office" w:hAnsi="Brandon Text Office" w:cs="Arial"/>
          <w:sz w:val="28"/>
          <w:szCs w:val="28"/>
        </w:rPr>
        <w:t xml:space="preserve">Disabled people to WECIL </w:t>
      </w:r>
      <w:r w:rsidRPr="00317704">
        <w:rPr>
          <w:rFonts w:ascii="Brandon Text Office" w:hAnsi="Brandon Text Office" w:cs="Arial"/>
          <w:sz w:val="28"/>
          <w:szCs w:val="28"/>
        </w:rPr>
        <w:t>services.</w:t>
      </w:r>
    </w:p>
    <w:p w14:paraId="58B22ED6" w14:textId="2BC8337E" w:rsidR="00E3573A" w:rsidRPr="00F27C03" w:rsidRDefault="00FD1454" w:rsidP="00F27C03">
      <w:pPr>
        <w:pStyle w:val="NoSpacing"/>
        <w:numPr>
          <w:ilvl w:val="0"/>
          <w:numId w:val="9"/>
        </w:numPr>
        <w:jc w:val="both"/>
        <w:rPr>
          <w:rFonts w:ascii="Brandon Text Office" w:hAnsi="Brandon Text Office"/>
          <w:sz w:val="28"/>
          <w:szCs w:val="28"/>
        </w:rPr>
      </w:pPr>
      <w:r w:rsidRPr="008D7FE2">
        <w:rPr>
          <w:rFonts w:ascii="Brandon Text Office" w:hAnsi="Brandon Text Office" w:cs="Arial"/>
          <w:sz w:val="28"/>
          <w:szCs w:val="28"/>
        </w:rPr>
        <w:t xml:space="preserve">Help members of the Disabled community to </w:t>
      </w:r>
      <w:r>
        <w:rPr>
          <w:rFonts w:ascii="Brandon Text Office" w:hAnsi="Brandon Text Office" w:cs="Arial"/>
          <w:sz w:val="28"/>
          <w:szCs w:val="28"/>
        </w:rPr>
        <w:t>explore</w:t>
      </w:r>
      <w:r w:rsidRPr="008D7FE2">
        <w:rPr>
          <w:rFonts w:ascii="Brandon Text Office" w:hAnsi="Brandon Text Office" w:cs="Arial"/>
          <w:sz w:val="28"/>
          <w:szCs w:val="28"/>
        </w:rPr>
        <w:t xml:space="preserve"> what is important to them to live independently and find ways to meet their care and support </w:t>
      </w:r>
      <w:r w:rsidRPr="00317704">
        <w:rPr>
          <w:rFonts w:ascii="Brandon Text Office" w:hAnsi="Brandon Text Office" w:cs="Arial"/>
          <w:sz w:val="28"/>
          <w:szCs w:val="28"/>
        </w:rPr>
        <w:t>needs</w:t>
      </w:r>
      <w:r w:rsidR="00F27C03">
        <w:rPr>
          <w:rFonts w:ascii="Brandon Text Office" w:hAnsi="Brandon Text Office" w:cs="Arial"/>
          <w:sz w:val="28"/>
          <w:szCs w:val="28"/>
        </w:rPr>
        <w:t>.</w:t>
      </w:r>
    </w:p>
    <w:p w14:paraId="46BBAF5E" w14:textId="39D76CF4" w:rsidR="00E3573A" w:rsidRDefault="00E3573A" w:rsidP="001A3167">
      <w:pPr>
        <w:pStyle w:val="NoSpacing"/>
        <w:numPr>
          <w:ilvl w:val="0"/>
          <w:numId w:val="9"/>
        </w:numPr>
        <w:jc w:val="both"/>
        <w:rPr>
          <w:rFonts w:ascii="Brandon Text Office" w:hAnsi="Brandon Text Office"/>
          <w:sz w:val="28"/>
          <w:szCs w:val="28"/>
        </w:rPr>
      </w:pPr>
      <w:r w:rsidRPr="7BCDB0BF">
        <w:rPr>
          <w:rFonts w:ascii="Brandon Text Office" w:hAnsi="Brandon Text Office"/>
          <w:sz w:val="28"/>
          <w:szCs w:val="28"/>
        </w:rPr>
        <w:t xml:space="preserve">To </w:t>
      </w:r>
      <w:r w:rsidR="00F27C03">
        <w:rPr>
          <w:rFonts w:ascii="Brandon Text Office" w:hAnsi="Brandon Text Office"/>
          <w:sz w:val="28"/>
          <w:szCs w:val="28"/>
        </w:rPr>
        <w:t>work with</w:t>
      </w:r>
      <w:r w:rsidRPr="7BCDB0BF">
        <w:rPr>
          <w:rFonts w:ascii="Brandon Text Office" w:hAnsi="Brandon Text Office"/>
          <w:sz w:val="28"/>
          <w:szCs w:val="28"/>
        </w:rPr>
        <w:t xml:space="preserve"> incoming referrals</w:t>
      </w:r>
      <w:r w:rsidR="00F27C03">
        <w:rPr>
          <w:rFonts w:ascii="Brandon Text Office" w:hAnsi="Brandon Text Office"/>
          <w:sz w:val="28"/>
          <w:szCs w:val="28"/>
        </w:rPr>
        <w:t xml:space="preserve"> ensuring Disabled people are able to access the appropriate specialist support they need</w:t>
      </w:r>
      <w:r w:rsidRPr="7BCDB0BF">
        <w:rPr>
          <w:rFonts w:ascii="Brandon Text Office" w:hAnsi="Brandon Text Office"/>
          <w:sz w:val="28"/>
          <w:szCs w:val="28"/>
        </w:rPr>
        <w:t xml:space="preserve"> either from within WECIL or via another agency or community partner (for example </w:t>
      </w:r>
      <w:r w:rsidRPr="7BCDB0BF">
        <w:rPr>
          <w:rFonts w:ascii="Brandon Text Office" w:hAnsi="Brandon Text Office"/>
          <w:sz w:val="28"/>
          <w:szCs w:val="28"/>
        </w:rPr>
        <w:lastRenderedPageBreak/>
        <w:t>benefits advice, mental health support, accessing the correct care and support etc.)</w:t>
      </w:r>
      <w:r w:rsidR="005B3509" w:rsidRPr="7BCDB0BF">
        <w:rPr>
          <w:rFonts w:ascii="Brandon Text Office" w:hAnsi="Brandon Text Office"/>
          <w:sz w:val="28"/>
          <w:szCs w:val="28"/>
        </w:rPr>
        <w:t>.</w:t>
      </w:r>
      <w:r w:rsidRPr="7BCDB0BF">
        <w:rPr>
          <w:rFonts w:ascii="Brandon Text Office" w:hAnsi="Brandon Text Office"/>
          <w:sz w:val="28"/>
          <w:szCs w:val="28"/>
        </w:rPr>
        <w:t xml:space="preserve"> </w:t>
      </w:r>
    </w:p>
    <w:p w14:paraId="54CDDE79" w14:textId="7CEEEC5C" w:rsidR="7AD6451D" w:rsidRDefault="7AD6451D" w:rsidP="7BCDB0BF">
      <w:pPr>
        <w:pStyle w:val="NoSpacing"/>
        <w:numPr>
          <w:ilvl w:val="0"/>
          <w:numId w:val="9"/>
        </w:numPr>
        <w:jc w:val="both"/>
        <w:rPr>
          <w:rFonts w:ascii="Brandon Text Office" w:hAnsi="Brandon Text Office"/>
        </w:rPr>
      </w:pPr>
      <w:r w:rsidRPr="7BCDB0BF">
        <w:rPr>
          <w:rFonts w:ascii="Brandon Text Office" w:hAnsi="Brandon Text Office"/>
          <w:sz w:val="28"/>
          <w:szCs w:val="28"/>
        </w:rPr>
        <w:t>Where possible, resolve as much incoming demand in the first instance where specialist support is not required, for example if we need to signpost someone to another organisation</w:t>
      </w:r>
      <w:r w:rsidRPr="7BCDB0BF">
        <w:rPr>
          <w:rFonts w:ascii="Brandon Text Office" w:hAnsi="Brandon Text Office"/>
        </w:rPr>
        <w:t xml:space="preserve">. </w:t>
      </w:r>
    </w:p>
    <w:p w14:paraId="29438B02" w14:textId="5F8AB594" w:rsidR="00E3573A" w:rsidRPr="0034224B" w:rsidRDefault="00E3573A" w:rsidP="001A3167">
      <w:pPr>
        <w:pStyle w:val="NoSpacing"/>
        <w:numPr>
          <w:ilvl w:val="0"/>
          <w:numId w:val="9"/>
        </w:numPr>
        <w:jc w:val="both"/>
        <w:rPr>
          <w:rFonts w:ascii="Brandon Text Office" w:hAnsi="Brandon Text Office"/>
          <w:sz w:val="28"/>
          <w:szCs w:val="28"/>
        </w:rPr>
      </w:pPr>
      <w:r w:rsidRPr="7BCDB0BF">
        <w:rPr>
          <w:rFonts w:ascii="Brandon Text Office" w:hAnsi="Brandon Text Office"/>
          <w:sz w:val="28"/>
          <w:szCs w:val="28"/>
        </w:rPr>
        <w:t>To actively work with Disabled people to find holistic and supportive solutions which meet their needs</w:t>
      </w:r>
      <w:r w:rsidR="005B3509" w:rsidRPr="7BCDB0BF">
        <w:rPr>
          <w:rFonts w:ascii="Brandon Text Office" w:hAnsi="Brandon Text Office"/>
          <w:sz w:val="28"/>
          <w:szCs w:val="28"/>
        </w:rPr>
        <w:t>.</w:t>
      </w:r>
      <w:r w:rsidRPr="7BCDB0BF">
        <w:rPr>
          <w:rFonts w:ascii="Brandon Text Office" w:hAnsi="Brandon Text Office"/>
          <w:sz w:val="28"/>
          <w:szCs w:val="28"/>
        </w:rPr>
        <w:t xml:space="preserve"> </w:t>
      </w:r>
    </w:p>
    <w:p w14:paraId="1F3887BF" w14:textId="33B6E6FF" w:rsidR="00E3573A" w:rsidRDefault="00E3573A" w:rsidP="00C17D24">
      <w:pPr>
        <w:pStyle w:val="NoSpacing"/>
        <w:numPr>
          <w:ilvl w:val="0"/>
          <w:numId w:val="9"/>
        </w:numPr>
        <w:jc w:val="both"/>
        <w:rPr>
          <w:rFonts w:ascii="Brandon Text Office" w:hAnsi="Brandon Text Office"/>
          <w:sz w:val="28"/>
          <w:szCs w:val="28"/>
        </w:rPr>
      </w:pPr>
      <w:r w:rsidRPr="7BCDB0BF">
        <w:rPr>
          <w:rFonts w:ascii="Brandon Text Office" w:hAnsi="Brandon Text Office"/>
          <w:sz w:val="28"/>
          <w:szCs w:val="28"/>
        </w:rPr>
        <w:t>To work with the Disabled person during referrals to other organisations (for example making joint phone calls) to ensure they feel supported during any transition</w:t>
      </w:r>
      <w:r w:rsidR="005B3509" w:rsidRPr="7BCDB0BF">
        <w:rPr>
          <w:rFonts w:ascii="Brandon Text Office" w:hAnsi="Brandon Text Office"/>
          <w:sz w:val="28"/>
          <w:szCs w:val="28"/>
        </w:rPr>
        <w:t>.</w:t>
      </w:r>
      <w:r w:rsidRPr="7BCDB0BF">
        <w:rPr>
          <w:rFonts w:ascii="Brandon Text Office" w:hAnsi="Brandon Text Office"/>
          <w:sz w:val="28"/>
          <w:szCs w:val="28"/>
        </w:rPr>
        <w:t xml:space="preserve"> </w:t>
      </w:r>
    </w:p>
    <w:p w14:paraId="56BC70D1" w14:textId="6764EA78" w:rsidR="00E3573A" w:rsidRDefault="00E3573A" w:rsidP="00C17D24">
      <w:pPr>
        <w:pStyle w:val="NoSpacing"/>
        <w:numPr>
          <w:ilvl w:val="0"/>
          <w:numId w:val="9"/>
        </w:numPr>
        <w:jc w:val="both"/>
        <w:rPr>
          <w:rFonts w:ascii="Brandon Text Office" w:hAnsi="Brandon Text Office"/>
          <w:sz w:val="28"/>
          <w:szCs w:val="28"/>
        </w:rPr>
      </w:pPr>
      <w:r w:rsidRPr="7BCDB0BF">
        <w:rPr>
          <w:rFonts w:ascii="Brandon Text Office" w:hAnsi="Brandon Text Office"/>
          <w:sz w:val="28"/>
          <w:szCs w:val="28"/>
        </w:rPr>
        <w:t>To work closely with the rest of the Navigator team and joint work on cases where necessary</w:t>
      </w:r>
      <w:r w:rsidR="005B3509" w:rsidRPr="7BCDB0BF">
        <w:rPr>
          <w:rFonts w:ascii="Brandon Text Office" w:hAnsi="Brandon Text Office"/>
          <w:sz w:val="28"/>
          <w:szCs w:val="28"/>
        </w:rPr>
        <w:t>.</w:t>
      </w:r>
      <w:r w:rsidRPr="7BCDB0BF">
        <w:rPr>
          <w:rFonts w:ascii="Brandon Text Office" w:hAnsi="Brandon Text Office"/>
          <w:sz w:val="28"/>
          <w:szCs w:val="28"/>
        </w:rPr>
        <w:t xml:space="preserve"> </w:t>
      </w:r>
    </w:p>
    <w:p w14:paraId="1640F83E" w14:textId="6C75092A" w:rsidR="00E3573A" w:rsidRDefault="00E3573A" w:rsidP="00C17D24">
      <w:pPr>
        <w:pStyle w:val="NoSpacing"/>
        <w:numPr>
          <w:ilvl w:val="0"/>
          <w:numId w:val="9"/>
        </w:numPr>
        <w:jc w:val="both"/>
        <w:rPr>
          <w:rFonts w:ascii="Brandon Text Office" w:hAnsi="Brandon Text Office"/>
          <w:sz w:val="28"/>
          <w:szCs w:val="28"/>
        </w:rPr>
      </w:pPr>
      <w:r w:rsidRPr="7BCDB0BF">
        <w:rPr>
          <w:rFonts w:ascii="Brandon Text Office" w:hAnsi="Brandon Text Office"/>
          <w:sz w:val="28"/>
          <w:szCs w:val="28"/>
        </w:rPr>
        <w:t>To work closely with other professionals involved in the Disabled person’s life</w:t>
      </w:r>
      <w:r w:rsidR="002D0E24" w:rsidRPr="7BCDB0BF">
        <w:rPr>
          <w:rFonts w:ascii="Brandon Text Office" w:hAnsi="Brandon Text Office"/>
          <w:sz w:val="28"/>
          <w:szCs w:val="28"/>
        </w:rPr>
        <w:t>,</w:t>
      </w:r>
      <w:r w:rsidRPr="7BCDB0BF">
        <w:rPr>
          <w:rFonts w:ascii="Brandon Text Office" w:hAnsi="Brandon Text Office"/>
          <w:sz w:val="28"/>
          <w:szCs w:val="28"/>
        </w:rPr>
        <w:t xml:space="preserve"> where necessary and with consent</w:t>
      </w:r>
      <w:r w:rsidR="002D0E24" w:rsidRPr="7BCDB0BF">
        <w:rPr>
          <w:rFonts w:ascii="Brandon Text Office" w:hAnsi="Brandon Text Office"/>
          <w:sz w:val="28"/>
          <w:szCs w:val="28"/>
        </w:rPr>
        <w:t>,</w:t>
      </w:r>
      <w:r w:rsidRPr="7BCDB0BF">
        <w:rPr>
          <w:rFonts w:ascii="Brandon Text Office" w:hAnsi="Brandon Text Office"/>
          <w:sz w:val="28"/>
          <w:szCs w:val="28"/>
        </w:rPr>
        <w:t xml:space="preserve"> to promote effective communication between all parties and achieve the best possible outcomes for the Disabled person</w:t>
      </w:r>
      <w:r w:rsidR="002D0E24" w:rsidRPr="7BCDB0BF">
        <w:rPr>
          <w:rFonts w:ascii="Brandon Text Office" w:hAnsi="Brandon Text Office"/>
          <w:sz w:val="28"/>
          <w:szCs w:val="28"/>
        </w:rPr>
        <w:t>.</w:t>
      </w:r>
      <w:r w:rsidRPr="7BCDB0BF">
        <w:rPr>
          <w:rFonts w:ascii="Brandon Text Office" w:hAnsi="Brandon Text Office"/>
          <w:sz w:val="28"/>
          <w:szCs w:val="28"/>
        </w:rPr>
        <w:t xml:space="preserve"> </w:t>
      </w:r>
    </w:p>
    <w:p w14:paraId="5D80F6C9" w14:textId="77777777" w:rsidR="006833D1" w:rsidRDefault="006833D1" w:rsidP="00F21700">
      <w:pPr>
        <w:pStyle w:val="NoSpacing"/>
        <w:jc w:val="both"/>
        <w:rPr>
          <w:rFonts w:ascii="Brandon Text Office" w:hAnsi="Brandon Text Office"/>
          <w:sz w:val="28"/>
          <w:szCs w:val="28"/>
          <w:u w:val="single"/>
        </w:rPr>
      </w:pPr>
    </w:p>
    <w:p w14:paraId="656C9030" w14:textId="34092298" w:rsidR="008475A1" w:rsidRPr="00F2430A" w:rsidRDefault="00337243" w:rsidP="00F21700">
      <w:pPr>
        <w:pStyle w:val="NoSpacing"/>
        <w:jc w:val="both"/>
        <w:rPr>
          <w:rFonts w:ascii="Brandon Text Office" w:hAnsi="Brandon Text Office"/>
          <w:b/>
          <w:bCs/>
          <w:sz w:val="28"/>
          <w:szCs w:val="28"/>
          <w:u w:val="single"/>
        </w:rPr>
      </w:pPr>
      <w:r w:rsidRPr="00F2430A">
        <w:rPr>
          <w:rFonts w:ascii="Brandon Text Office" w:hAnsi="Brandon Text Office"/>
          <w:b/>
          <w:bCs/>
          <w:sz w:val="28"/>
          <w:szCs w:val="28"/>
          <w:u w:val="single"/>
        </w:rPr>
        <w:t>Supervision:</w:t>
      </w:r>
    </w:p>
    <w:p w14:paraId="00E09AA6" w14:textId="0BD59F56" w:rsidR="00337243" w:rsidRDefault="00251F20" w:rsidP="00F21700">
      <w:pPr>
        <w:pStyle w:val="NoSpacing"/>
        <w:jc w:val="both"/>
        <w:rPr>
          <w:rFonts w:ascii="Brandon Text Office" w:hAnsi="Brandon Text Office"/>
          <w:sz w:val="28"/>
          <w:szCs w:val="28"/>
        </w:rPr>
      </w:pPr>
      <w:r w:rsidRPr="00F25039">
        <w:rPr>
          <w:rFonts w:ascii="Brandon Text Office" w:hAnsi="Brandon Text Office"/>
          <w:b/>
          <w:bCs/>
          <w:sz w:val="28"/>
          <w:szCs w:val="28"/>
        </w:rPr>
        <w:t>Responsible to:</w:t>
      </w:r>
      <w:r>
        <w:rPr>
          <w:rFonts w:ascii="Brandon Text Office" w:hAnsi="Brandon Text Office"/>
          <w:sz w:val="28"/>
          <w:szCs w:val="28"/>
        </w:rPr>
        <w:t xml:space="preserve"> </w:t>
      </w:r>
      <w:r w:rsidR="00184E4A" w:rsidRPr="00184E4A">
        <w:rPr>
          <w:rFonts w:ascii="Brandon Text Office" w:hAnsi="Brandon Text Office"/>
          <w:sz w:val="28"/>
          <w:szCs w:val="28"/>
        </w:rPr>
        <w:t>Head of Community Services</w:t>
      </w:r>
    </w:p>
    <w:p w14:paraId="68C8759D" w14:textId="147DA31F" w:rsidR="0028123B" w:rsidRDefault="00251F20" w:rsidP="00F21700">
      <w:pPr>
        <w:jc w:val="both"/>
      </w:pPr>
      <w:r w:rsidRPr="00F25039">
        <w:rPr>
          <w:b/>
          <w:bCs/>
          <w:szCs w:val="28"/>
        </w:rPr>
        <w:t>Responsible for:</w:t>
      </w:r>
      <w:r>
        <w:rPr>
          <w:szCs w:val="28"/>
        </w:rPr>
        <w:t xml:space="preserve"> </w:t>
      </w:r>
      <w:r w:rsidR="00184E4A">
        <w:rPr>
          <w:szCs w:val="28"/>
        </w:rPr>
        <w:t>None</w:t>
      </w:r>
      <w:r w:rsidR="0028123B">
        <w:t>.</w:t>
      </w:r>
    </w:p>
    <w:p w14:paraId="4BE0BCF8" w14:textId="77777777" w:rsidR="00A01E57" w:rsidRDefault="00A01E57" w:rsidP="00F21700">
      <w:pPr>
        <w:pStyle w:val="NoSpacing"/>
        <w:jc w:val="both"/>
        <w:rPr>
          <w:rFonts w:ascii="Brandon Text Office" w:hAnsi="Brandon Text Office"/>
          <w:sz w:val="28"/>
          <w:szCs w:val="28"/>
          <w:u w:val="single"/>
        </w:rPr>
      </w:pPr>
    </w:p>
    <w:p w14:paraId="454980ED" w14:textId="7FBB34AD" w:rsidR="00DB290E" w:rsidRPr="00F2430A" w:rsidRDefault="00DB290E" w:rsidP="00F21700">
      <w:pPr>
        <w:pStyle w:val="NoSpacing"/>
        <w:jc w:val="both"/>
        <w:rPr>
          <w:rFonts w:ascii="Brandon Text Office" w:hAnsi="Brandon Text Office"/>
          <w:b/>
          <w:bCs/>
          <w:sz w:val="28"/>
          <w:szCs w:val="28"/>
        </w:rPr>
      </w:pPr>
      <w:r w:rsidRPr="00F2430A">
        <w:rPr>
          <w:rFonts w:ascii="Brandon Text Office" w:hAnsi="Brandon Text Office"/>
          <w:b/>
          <w:bCs/>
          <w:sz w:val="28"/>
          <w:szCs w:val="28"/>
          <w:u w:val="single"/>
        </w:rPr>
        <w:t>Independence of Action</w:t>
      </w:r>
      <w:r w:rsidRPr="00F2430A">
        <w:rPr>
          <w:rFonts w:ascii="Brandon Text Office" w:hAnsi="Brandon Text Office"/>
          <w:b/>
          <w:bCs/>
          <w:sz w:val="28"/>
          <w:szCs w:val="28"/>
        </w:rPr>
        <w:t>:</w:t>
      </w:r>
    </w:p>
    <w:p w14:paraId="16AF1A35" w14:textId="77777777" w:rsidR="00240FF4" w:rsidRPr="00DF6D51" w:rsidRDefault="00240FF4" w:rsidP="00F2430A">
      <w:pPr>
        <w:pStyle w:val="NormalWeb"/>
        <w:numPr>
          <w:ilvl w:val="0"/>
          <w:numId w:val="9"/>
        </w:numPr>
        <w:spacing w:before="0" w:beforeAutospacing="0"/>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Identification and reporting of areas which need improving.</w:t>
      </w:r>
    </w:p>
    <w:p w14:paraId="568D2F4E" w14:textId="183157E5" w:rsidR="00240FF4" w:rsidRPr="00DF6D51" w:rsidRDefault="00240FF4" w:rsidP="00240FF4">
      <w:pPr>
        <w:pStyle w:val="NormalWeb"/>
        <w:numPr>
          <w:ilvl w:val="0"/>
          <w:numId w:val="9"/>
        </w:numPr>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Finding ways to take feedback from people who use the service and involving them in designing service improvements</w:t>
      </w:r>
      <w:r w:rsidR="00F2430A" w:rsidRPr="7BCDB0BF">
        <w:rPr>
          <w:rFonts w:ascii="Brandon Text Office" w:hAnsi="Brandon Text Office"/>
          <w:color w:val="000000" w:themeColor="text1"/>
          <w:sz w:val="28"/>
          <w:szCs w:val="28"/>
        </w:rPr>
        <w:t>.</w:t>
      </w:r>
    </w:p>
    <w:p w14:paraId="015CAB31" w14:textId="380598A0" w:rsidR="00240FF4" w:rsidRPr="00DF6D51" w:rsidRDefault="00240FF4" w:rsidP="00240FF4">
      <w:pPr>
        <w:pStyle w:val="NormalWeb"/>
        <w:numPr>
          <w:ilvl w:val="0"/>
          <w:numId w:val="9"/>
        </w:numPr>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Supporting Disabled people to access the range of WECIL’s services</w:t>
      </w:r>
      <w:r w:rsidR="00F2430A" w:rsidRPr="7BCDB0BF">
        <w:rPr>
          <w:rFonts w:ascii="Brandon Text Office" w:hAnsi="Brandon Text Office"/>
          <w:color w:val="000000" w:themeColor="text1"/>
          <w:sz w:val="28"/>
          <w:szCs w:val="28"/>
        </w:rPr>
        <w:t>.</w:t>
      </w:r>
    </w:p>
    <w:p w14:paraId="5B2020D6" w14:textId="49BD00F3" w:rsidR="00240FF4" w:rsidRPr="00DF6D51" w:rsidRDefault="00240FF4" w:rsidP="00240FF4">
      <w:pPr>
        <w:pStyle w:val="NormalWeb"/>
        <w:numPr>
          <w:ilvl w:val="0"/>
          <w:numId w:val="9"/>
        </w:numPr>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Working with your WECIL colleagues and (Council/External) Social Work Teams to deliver on the purpose of the service</w:t>
      </w:r>
      <w:r w:rsidR="00F2430A" w:rsidRPr="7BCDB0BF">
        <w:rPr>
          <w:rFonts w:ascii="Brandon Text Office" w:hAnsi="Brandon Text Office"/>
          <w:color w:val="000000" w:themeColor="text1"/>
          <w:sz w:val="28"/>
          <w:szCs w:val="28"/>
        </w:rPr>
        <w:t>.</w:t>
      </w:r>
    </w:p>
    <w:p w14:paraId="7A9887C2" w14:textId="72DA4769" w:rsidR="00240FF4" w:rsidRPr="00DF6D51" w:rsidRDefault="00240FF4" w:rsidP="00240FF4">
      <w:pPr>
        <w:pStyle w:val="NormalWeb"/>
        <w:numPr>
          <w:ilvl w:val="0"/>
          <w:numId w:val="9"/>
        </w:numPr>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To prioritise and support Disabled people with what matters to them</w:t>
      </w:r>
      <w:r w:rsidR="00F2430A" w:rsidRPr="7BCDB0BF">
        <w:rPr>
          <w:rFonts w:ascii="Brandon Text Office" w:hAnsi="Brandon Text Office"/>
          <w:color w:val="000000" w:themeColor="text1"/>
          <w:sz w:val="28"/>
          <w:szCs w:val="28"/>
        </w:rPr>
        <w:t>.</w:t>
      </w:r>
    </w:p>
    <w:p w14:paraId="1EAAB132" w14:textId="4382B170" w:rsidR="00C61952" w:rsidRPr="00F2430A" w:rsidRDefault="00962EB2" w:rsidP="00F21700">
      <w:pPr>
        <w:pStyle w:val="NormalWeb"/>
        <w:numPr>
          <w:ilvl w:val="0"/>
          <w:numId w:val="9"/>
        </w:numPr>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T</w:t>
      </w:r>
      <w:r w:rsidR="00240FF4" w:rsidRPr="7BCDB0BF">
        <w:rPr>
          <w:rFonts w:ascii="Brandon Text Office" w:hAnsi="Brandon Text Office"/>
          <w:color w:val="000000" w:themeColor="text1"/>
          <w:sz w:val="28"/>
          <w:szCs w:val="28"/>
        </w:rPr>
        <w:t>o work with a high level of autonomy, and the ability to work primarily from own initiative</w:t>
      </w:r>
      <w:r w:rsidR="00F2430A" w:rsidRPr="7BCDB0BF">
        <w:rPr>
          <w:rFonts w:ascii="Brandon Text Office" w:hAnsi="Brandon Text Office"/>
          <w:color w:val="000000" w:themeColor="text1"/>
          <w:sz w:val="28"/>
          <w:szCs w:val="28"/>
        </w:rPr>
        <w:t>.</w:t>
      </w:r>
    </w:p>
    <w:p w14:paraId="476A52A0" w14:textId="09B9241A" w:rsidR="003D24B3" w:rsidRPr="00465020" w:rsidRDefault="003D24B3" w:rsidP="00F21700">
      <w:pPr>
        <w:jc w:val="both"/>
        <w:rPr>
          <w:b/>
          <w:bCs/>
          <w:u w:val="single"/>
        </w:rPr>
      </w:pPr>
      <w:r w:rsidRPr="00465020">
        <w:rPr>
          <w:b/>
          <w:bCs/>
          <w:u w:val="single"/>
        </w:rPr>
        <w:t>Budget Responsibilities</w:t>
      </w:r>
      <w:r>
        <w:rPr>
          <w:b/>
          <w:bCs/>
          <w:u w:val="single"/>
        </w:rPr>
        <w:t>:</w:t>
      </w:r>
    </w:p>
    <w:p w14:paraId="54F0A348" w14:textId="12F343B5" w:rsidR="003D24B3" w:rsidRDefault="005243DB" w:rsidP="00F21700">
      <w:pPr>
        <w:jc w:val="both"/>
      </w:pPr>
      <w:r>
        <w:t>None</w:t>
      </w:r>
    </w:p>
    <w:p w14:paraId="2EB4F539" w14:textId="77777777" w:rsidR="003D24B3" w:rsidRDefault="003D24B3" w:rsidP="00F21700">
      <w:pPr>
        <w:jc w:val="both"/>
      </w:pPr>
    </w:p>
    <w:p w14:paraId="6F304D0B" w14:textId="77777777" w:rsidR="003D24B3" w:rsidRPr="00465020" w:rsidRDefault="003D24B3" w:rsidP="00F21700">
      <w:pPr>
        <w:jc w:val="both"/>
        <w:rPr>
          <w:b/>
          <w:bCs/>
          <w:u w:val="single"/>
        </w:rPr>
      </w:pPr>
      <w:r w:rsidRPr="00465020">
        <w:rPr>
          <w:b/>
          <w:bCs/>
          <w:u w:val="single"/>
        </w:rPr>
        <w:t>Environmental Responsibilities</w:t>
      </w:r>
      <w:r>
        <w:rPr>
          <w:b/>
          <w:bCs/>
          <w:u w:val="single"/>
        </w:rPr>
        <w:t>:</w:t>
      </w:r>
    </w:p>
    <w:p w14:paraId="2B0887D3" w14:textId="2B884128" w:rsidR="003D24B3" w:rsidRPr="00465020" w:rsidRDefault="003D24B3" w:rsidP="00F21700">
      <w:pPr>
        <w:jc w:val="both"/>
      </w:pPr>
      <w:r>
        <w:lastRenderedPageBreak/>
        <w:t>To support the work to achieve WECIL</w:t>
      </w:r>
      <w:r w:rsidR="00C61952">
        <w:t>’</w:t>
      </w:r>
      <w:r>
        <w:t>s Climate Action</w:t>
      </w:r>
      <w:r w:rsidR="00C61952">
        <w:t>.</w:t>
      </w:r>
      <w:r>
        <w:t xml:space="preserve"> </w:t>
      </w:r>
    </w:p>
    <w:p w14:paraId="014F61A1" w14:textId="77777777" w:rsidR="003D24B3" w:rsidRDefault="003D24B3" w:rsidP="00F21700">
      <w:pPr>
        <w:jc w:val="both"/>
        <w:rPr>
          <w:b/>
          <w:bCs/>
          <w:szCs w:val="28"/>
        </w:rPr>
      </w:pPr>
    </w:p>
    <w:p w14:paraId="5D6104E6" w14:textId="77777777" w:rsidR="003D24B3" w:rsidRPr="00465020" w:rsidRDefault="003D24B3" w:rsidP="00F21700">
      <w:pPr>
        <w:jc w:val="both"/>
        <w:rPr>
          <w:b/>
          <w:bCs/>
          <w:szCs w:val="28"/>
          <w:u w:val="single"/>
        </w:rPr>
      </w:pPr>
      <w:r w:rsidRPr="00465020">
        <w:rPr>
          <w:b/>
          <w:bCs/>
          <w:szCs w:val="28"/>
          <w:u w:val="single"/>
        </w:rPr>
        <w:t>WECIL Employee Responsibilities</w:t>
      </w:r>
      <w:r>
        <w:rPr>
          <w:b/>
          <w:bCs/>
          <w:szCs w:val="28"/>
          <w:u w:val="single"/>
        </w:rPr>
        <w:t>:</w:t>
      </w:r>
    </w:p>
    <w:p w14:paraId="6E05DA39" w14:textId="314953DC" w:rsidR="003D24B3" w:rsidRPr="00984B68" w:rsidRDefault="003D24B3" w:rsidP="00F21700">
      <w:pPr>
        <w:pStyle w:val="ListParagraph"/>
        <w:numPr>
          <w:ilvl w:val="0"/>
          <w:numId w:val="6"/>
        </w:numPr>
        <w:spacing w:after="160" w:line="259" w:lineRule="auto"/>
        <w:jc w:val="both"/>
        <w:rPr>
          <w:szCs w:val="28"/>
        </w:rPr>
      </w:pPr>
      <w:r w:rsidRPr="00984B68">
        <w:rPr>
          <w:szCs w:val="28"/>
        </w:rPr>
        <w:t>To maintain accurate records using Civi CRM Database</w:t>
      </w:r>
      <w:r w:rsidR="005235C1">
        <w:rPr>
          <w:szCs w:val="28"/>
        </w:rPr>
        <w:t>.</w:t>
      </w:r>
    </w:p>
    <w:p w14:paraId="7191ACDF" w14:textId="6522F696" w:rsidR="003D24B3" w:rsidRPr="00984B68" w:rsidRDefault="003D24B3" w:rsidP="00F21700">
      <w:pPr>
        <w:pStyle w:val="ListParagraph"/>
        <w:numPr>
          <w:ilvl w:val="0"/>
          <w:numId w:val="6"/>
        </w:numPr>
        <w:spacing w:after="160" w:line="259" w:lineRule="auto"/>
        <w:jc w:val="both"/>
        <w:rPr>
          <w:szCs w:val="28"/>
        </w:rPr>
      </w:pPr>
      <w:r w:rsidRPr="00984B68">
        <w:rPr>
          <w:szCs w:val="28"/>
        </w:rPr>
        <w:t>Use of Microsoft Office package</w:t>
      </w:r>
      <w:r w:rsidR="005235C1">
        <w:rPr>
          <w:szCs w:val="28"/>
        </w:rPr>
        <w:t>.</w:t>
      </w:r>
    </w:p>
    <w:p w14:paraId="7CA1E410" w14:textId="65384860" w:rsidR="003D24B3" w:rsidRPr="00984B68" w:rsidRDefault="003D24B3" w:rsidP="00F21700">
      <w:pPr>
        <w:pStyle w:val="ListParagraph"/>
        <w:numPr>
          <w:ilvl w:val="0"/>
          <w:numId w:val="6"/>
        </w:numPr>
        <w:spacing w:after="160" w:line="259" w:lineRule="auto"/>
        <w:jc w:val="both"/>
        <w:rPr>
          <w:szCs w:val="28"/>
        </w:rPr>
      </w:pPr>
      <w:r w:rsidRPr="00984B68">
        <w:rPr>
          <w:szCs w:val="28"/>
        </w:rPr>
        <w:t>Taking a person-centred approach to handling customer demand as it comes into WECIL</w:t>
      </w:r>
      <w:r w:rsidR="00090527">
        <w:rPr>
          <w:szCs w:val="28"/>
        </w:rPr>
        <w:t>.</w:t>
      </w:r>
    </w:p>
    <w:p w14:paraId="69B74028" w14:textId="3B3D8AA1" w:rsidR="003D24B3" w:rsidRPr="00984B68" w:rsidRDefault="003D24B3" w:rsidP="00F21700">
      <w:pPr>
        <w:pStyle w:val="ListParagraph"/>
        <w:numPr>
          <w:ilvl w:val="0"/>
          <w:numId w:val="6"/>
        </w:numPr>
        <w:spacing w:after="160" w:line="259" w:lineRule="auto"/>
        <w:jc w:val="both"/>
        <w:rPr>
          <w:szCs w:val="28"/>
        </w:rPr>
      </w:pPr>
      <w:r w:rsidRPr="00984B68">
        <w:rPr>
          <w:szCs w:val="28"/>
        </w:rPr>
        <w:t>Responsibility and care of equipment required to carry out the role</w:t>
      </w:r>
      <w:r w:rsidR="00090527">
        <w:rPr>
          <w:szCs w:val="28"/>
        </w:rPr>
        <w:t>.</w:t>
      </w:r>
    </w:p>
    <w:p w14:paraId="36253299" w14:textId="42FC10B7" w:rsidR="003D24B3" w:rsidRPr="00984B68" w:rsidRDefault="003D24B3" w:rsidP="00F21700">
      <w:pPr>
        <w:pStyle w:val="ListParagraph"/>
        <w:numPr>
          <w:ilvl w:val="0"/>
          <w:numId w:val="6"/>
        </w:numPr>
        <w:spacing w:after="160" w:line="259" w:lineRule="auto"/>
        <w:jc w:val="both"/>
        <w:rPr>
          <w:szCs w:val="28"/>
        </w:rPr>
      </w:pPr>
      <w:r w:rsidRPr="00984B68">
        <w:rPr>
          <w:szCs w:val="28"/>
        </w:rPr>
        <w:t>Ensuring that the agreed processes are followed and are suitable to Disabled people’s needs</w:t>
      </w:r>
      <w:r w:rsidR="00090527">
        <w:rPr>
          <w:szCs w:val="28"/>
        </w:rPr>
        <w:t>.</w:t>
      </w:r>
    </w:p>
    <w:p w14:paraId="4C12D8EB" w14:textId="65A105C7" w:rsidR="003D24B3" w:rsidRPr="00984B68" w:rsidRDefault="003D24B3" w:rsidP="00F21700">
      <w:pPr>
        <w:pStyle w:val="ListParagraph"/>
        <w:numPr>
          <w:ilvl w:val="0"/>
          <w:numId w:val="6"/>
        </w:numPr>
        <w:spacing w:after="160" w:line="259" w:lineRule="auto"/>
        <w:jc w:val="both"/>
        <w:rPr>
          <w:szCs w:val="28"/>
        </w:rPr>
      </w:pPr>
      <w:r w:rsidRPr="00984B68">
        <w:rPr>
          <w:szCs w:val="28"/>
        </w:rPr>
        <w:t>Promoting the Social Model of Disability, supporting Disabled people to overcome any barriers they face and empowering them to have choice and control over their lives</w:t>
      </w:r>
      <w:r w:rsidR="00C75A60">
        <w:rPr>
          <w:szCs w:val="28"/>
        </w:rPr>
        <w:t>.</w:t>
      </w:r>
    </w:p>
    <w:p w14:paraId="0A189833" w14:textId="6D679721" w:rsidR="003D24B3" w:rsidRPr="00984B68" w:rsidRDefault="003D24B3" w:rsidP="00F21700">
      <w:pPr>
        <w:pStyle w:val="ListParagraph"/>
        <w:numPr>
          <w:ilvl w:val="0"/>
          <w:numId w:val="6"/>
        </w:numPr>
        <w:spacing w:after="160" w:line="259" w:lineRule="auto"/>
        <w:jc w:val="both"/>
        <w:rPr>
          <w:szCs w:val="28"/>
        </w:rPr>
      </w:pPr>
      <w:r w:rsidRPr="00984B68">
        <w:rPr>
          <w:szCs w:val="28"/>
        </w:rPr>
        <w:t>An understanding of inclusion and the need to treat people from all backgrounds with dignity</w:t>
      </w:r>
      <w:r w:rsidR="00C75A60">
        <w:rPr>
          <w:szCs w:val="28"/>
        </w:rPr>
        <w:t>.</w:t>
      </w:r>
    </w:p>
    <w:p w14:paraId="6C93946C" w14:textId="4B7D543F" w:rsidR="003D24B3" w:rsidRPr="00984B68" w:rsidRDefault="003D24B3" w:rsidP="00F21700">
      <w:pPr>
        <w:pStyle w:val="ListParagraph"/>
        <w:numPr>
          <w:ilvl w:val="0"/>
          <w:numId w:val="5"/>
        </w:numPr>
        <w:spacing w:after="160" w:line="259" w:lineRule="auto"/>
        <w:jc w:val="both"/>
        <w:rPr>
          <w:szCs w:val="28"/>
        </w:rPr>
      </w:pPr>
      <w:r w:rsidRPr="00984B68">
        <w:rPr>
          <w:szCs w:val="28"/>
        </w:rPr>
        <w:t xml:space="preserve">Ensuring the service is as accessible as possible to the widest range of people </w:t>
      </w:r>
      <w:r w:rsidR="003C5AC8" w:rsidRPr="00984B68">
        <w:rPr>
          <w:szCs w:val="28"/>
        </w:rPr>
        <w:t>e.g.</w:t>
      </w:r>
      <w:r w:rsidR="00BC1C83">
        <w:rPr>
          <w:szCs w:val="28"/>
        </w:rPr>
        <w:t xml:space="preserve"> </w:t>
      </w:r>
      <w:r w:rsidRPr="00984B68">
        <w:rPr>
          <w:szCs w:val="28"/>
        </w:rPr>
        <w:t>providing information in a range of formats, providing translating and interpreting as required</w:t>
      </w:r>
      <w:r w:rsidR="00C75A60">
        <w:rPr>
          <w:szCs w:val="28"/>
        </w:rPr>
        <w:t>.</w:t>
      </w:r>
    </w:p>
    <w:p w14:paraId="74B1E067" w14:textId="23476EB5" w:rsidR="003D24B3" w:rsidRPr="00984B68" w:rsidRDefault="003D24B3" w:rsidP="00F21700">
      <w:pPr>
        <w:pStyle w:val="ListParagraph"/>
        <w:numPr>
          <w:ilvl w:val="0"/>
          <w:numId w:val="5"/>
        </w:numPr>
        <w:spacing w:after="160" w:line="259" w:lineRule="auto"/>
        <w:jc w:val="both"/>
        <w:rPr>
          <w:szCs w:val="28"/>
        </w:rPr>
      </w:pPr>
      <w:r w:rsidRPr="00984B68">
        <w:rPr>
          <w:szCs w:val="28"/>
        </w:rPr>
        <w:t>Work within WECIL’s GDPR and Data Security Policies</w:t>
      </w:r>
      <w:r w:rsidR="00C75A60">
        <w:rPr>
          <w:szCs w:val="28"/>
        </w:rPr>
        <w:t>.</w:t>
      </w:r>
    </w:p>
    <w:p w14:paraId="66FAC248" w14:textId="066ED380" w:rsidR="003D24B3" w:rsidRPr="00984B68" w:rsidRDefault="003D24B3" w:rsidP="00F21700">
      <w:pPr>
        <w:pStyle w:val="ListParagraph"/>
        <w:numPr>
          <w:ilvl w:val="0"/>
          <w:numId w:val="5"/>
        </w:numPr>
        <w:spacing w:after="160" w:line="259" w:lineRule="auto"/>
        <w:jc w:val="both"/>
        <w:rPr>
          <w:szCs w:val="28"/>
        </w:rPr>
      </w:pPr>
      <w:r w:rsidRPr="00984B68">
        <w:rPr>
          <w:szCs w:val="28"/>
        </w:rPr>
        <w:t>Implementing WECIL’s Safeguarding Policy and taking a proactive approach to ensuring everyone who access</w:t>
      </w:r>
      <w:r w:rsidR="0042366B">
        <w:rPr>
          <w:szCs w:val="28"/>
        </w:rPr>
        <w:t>es</w:t>
      </w:r>
      <w:r w:rsidRPr="00984B68">
        <w:rPr>
          <w:szCs w:val="28"/>
        </w:rPr>
        <w:t xml:space="preserve"> the service is safe, and any Adults at Risk are identified and supported</w:t>
      </w:r>
      <w:r w:rsidR="00C75A60">
        <w:rPr>
          <w:szCs w:val="28"/>
        </w:rPr>
        <w:t>.</w:t>
      </w:r>
      <w:r w:rsidR="0042366B">
        <w:rPr>
          <w:szCs w:val="28"/>
        </w:rPr>
        <w:t xml:space="preserve"> </w:t>
      </w:r>
    </w:p>
    <w:p w14:paraId="3CFC2F87" w14:textId="64B47C63" w:rsidR="003D24B3" w:rsidRPr="00984B68" w:rsidRDefault="003D24B3" w:rsidP="00F21700">
      <w:pPr>
        <w:pStyle w:val="ListParagraph"/>
        <w:numPr>
          <w:ilvl w:val="0"/>
          <w:numId w:val="5"/>
        </w:numPr>
        <w:spacing w:after="160" w:line="259" w:lineRule="auto"/>
        <w:jc w:val="both"/>
        <w:rPr>
          <w:szCs w:val="28"/>
        </w:rPr>
      </w:pPr>
      <w:r w:rsidRPr="00984B68">
        <w:rPr>
          <w:szCs w:val="28"/>
        </w:rPr>
        <w:t>Uphold WECIL’s Equal Opportunities Policies and ensure effective implementation in all relevant aspects of service delivery and staffing</w:t>
      </w:r>
      <w:r w:rsidR="00C75A60">
        <w:rPr>
          <w:szCs w:val="28"/>
        </w:rPr>
        <w:t>.</w:t>
      </w:r>
    </w:p>
    <w:p w14:paraId="31B8330C" w14:textId="7B14C637" w:rsidR="003D24B3" w:rsidRPr="00984B68" w:rsidRDefault="003D24B3" w:rsidP="00F21700">
      <w:pPr>
        <w:pStyle w:val="ListParagraph"/>
        <w:numPr>
          <w:ilvl w:val="0"/>
          <w:numId w:val="5"/>
        </w:numPr>
        <w:spacing w:after="160" w:line="259" w:lineRule="auto"/>
        <w:jc w:val="both"/>
        <w:rPr>
          <w:szCs w:val="28"/>
        </w:rPr>
      </w:pPr>
      <w:r w:rsidRPr="00984B68">
        <w:rPr>
          <w:szCs w:val="28"/>
        </w:rPr>
        <w:t>Act at all times within WECIL’s rules, policies, procedures, Standing Orders and Financial Regulations and any other statutory requirements</w:t>
      </w:r>
      <w:r w:rsidR="00C75A60">
        <w:rPr>
          <w:szCs w:val="28"/>
        </w:rPr>
        <w:t>.</w:t>
      </w:r>
    </w:p>
    <w:p w14:paraId="028B2782" w14:textId="67052D88" w:rsidR="003D24B3" w:rsidRPr="00984B68" w:rsidRDefault="003D24B3" w:rsidP="00F21700">
      <w:pPr>
        <w:pStyle w:val="ListParagraph"/>
        <w:numPr>
          <w:ilvl w:val="0"/>
          <w:numId w:val="5"/>
        </w:numPr>
        <w:spacing w:after="160" w:line="259" w:lineRule="auto"/>
        <w:jc w:val="both"/>
        <w:rPr>
          <w:szCs w:val="28"/>
        </w:rPr>
      </w:pPr>
      <w:r w:rsidRPr="00984B68">
        <w:rPr>
          <w:szCs w:val="28"/>
        </w:rPr>
        <w:t>Observe WECIL’s Code of Conduct at all times and advise any suspected breaches to the Line Manager</w:t>
      </w:r>
      <w:r w:rsidR="00C75A60">
        <w:rPr>
          <w:szCs w:val="28"/>
        </w:rPr>
        <w:t>.</w:t>
      </w:r>
    </w:p>
    <w:p w14:paraId="2F775907" w14:textId="48BD610D" w:rsidR="003D24B3" w:rsidRPr="00984B68" w:rsidRDefault="003D24B3" w:rsidP="00F21700">
      <w:pPr>
        <w:pStyle w:val="ListParagraph"/>
        <w:numPr>
          <w:ilvl w:val="0"/>
          <w:numId w:val="5"/>
        </w:numPr>
        <w:spacing w:after="160" w:line="259" w:lineRule="auto"/>
        <w:jc w:val="both"/>
        <w:rPr>
          <w:szCs w:val="28"/>
        </w:rPr>
      </w:pPr>
      <w:r w:rsidRPr="00984B68">
        <w:rPr>
          <w:szCs w:val="28"/>
        </w:rPr>
        <w:t>To work to the WECIL Charter and support other staff members to do so</w:t>
      </w:r>
      <w:r w:rsidR="00D3581E">
        <w:rPr>
          <w:szCs w:val="28"/>
        </w:rPr>
        <w:t>.</w:t>
      </w:r>
    </w:p>
    <w:p w14:paraId="109F413B" w14:textId="77777777" w:rsidR="003D24B3" w:rsidRPr="00984B68" w:rsidRDefault="003D24B3" w:rsidP="00F21700">
      <w:pPr>
        <w:pStyle w:val="ListParagraph"/>
        <w:numPr>
          <w:ilvl w:val="0"/>
          <w:numId w:val="5"/>
        </w:numPr>
        <w:spacing w:after="160" w:line="259" w:lineRule="auto"/>
        <w:jc w:val="both"/>
        <w:rPr>
          <w:szCs w:val="28"/>
        </w:rPr>
      </w:pPr>
      <w:r w:rsidRPr="00984B68">
        <w:rPr>
          <w:szCs w:val="28"/>
        </w:rPr>
        <w:t xml:space="preserve">To undertake training and development opportunities as required. </w:t>
      </w:r>
    </w:p>
    <w:p w14:paraId="48963D30" w14:textId="244105F8" w:rsidR="003D24B3" w:rsidRPr="00984B68" w:rsidRDefault="003D24B3" w:rsidP="00F21700">
      <w:pPr>
        <w:pStyle w:val="ListParagraph"/>
        <w:numPr>
          <w:ilvl w:val="0"/>
          <w:numId w:val="5"/>
        </w:numPr>
        <w:spacing w:after="160" w:line="259" w:lineRule="auto"/>
        <w:jc w:val="both"/>
        <w:rPr>
          <w:szCs w:val="28"/>
        </w:rPr>
      </w:pPr>
      <w:r w:rsidRPr="00984B68">
        <w:rPr>
          <w:szCs w:val="28"/>
        </w:rPr>
        <w:t>To attend staff and team meetings as require</w:t>
      </w:r>
      <w:r w:rsidR="00CA263B">
        <w:rPr>
          <w:szCs w:val="28"/>
        </w:rPr>
        <w:t>d</w:t>
      </w:r>
      <w:r w:rsidR="00D3581E">
        <w:rPr>
          <w:szCs w:val="28"/>
        </w:rPr>
        <w:t>.</w:t>
      </w:r>
    </w:p>
    <w:p w14:paraId="46B64296" w14:textId="12E0DC59" w:rsidR="003D24B3" w:rsidRPr="00984B68" w:rsidRDefault="003D24B3" w:rsidP="00F21700">
      <w:pPr>
        <w:pStyle w:val="ListParagraph"/>
        <w:numPr>
          <w:ilvl w:val="0"/>
          <w:numId w:val="5"/>
        </w:numPr>
        <w:spacing w:after="160" w:line="259" w:lineRule="auto"/>
        <w:jc w:val="both"/>
        <w:rPr>
          <w:szCs w:val="28"/>
        </w:rPr>
      </w:pPr>
      <w:r w:rsidRPr="00984B68">
        <w:rPr>
          <w:szCs w:val="28"/>
        </w:rPr>
        <w:lastRenderedPageBreak/>
        <w:t>To follow WECIL</w:t>
      </w:r>
      <w:r w:rsidR="00494A72">
        <w:rPr>
          <w:szCs w:val="28"/>
        </w:rPr>
        <w:t>’</w:t>
      </w:r>
      <w:r w:rsidRPr="00984B68">
        <w:rPr>
          <w:szCs w:val="28"/>
        </w:rPr>
        <w:t xml:space="preserve">s Co-production </w:t>
      </w:r>
      <w:r w:rsidR="00610E6E">
        <w:rPr>
          <w:szCs w:val="28"/>
        </w:rPr>
        <w:t>G</w:t>
      </w:r>
      <w:r w:rsidRPr="00984B68">
        <w:rPr>
          <w:szCs w:val="28"/>
        </w:rPr>
        <w:t>uidance to continuously develop the service through feedback and consultation with service users</w:t>
      </w:r>
      <w:r w:rsidR="00D3581E">
        <w:rPr>
          <w:szCs w:val="28"/>
        </w:rPr>
        <w:t>.</w:t>
      </w:r>
    </w:p>
    <w:p w14:paraId="592560C3" w14:textId="16308430" w:rsidR="003D24B3" w:rsidRPr="00984B68" w:rsidRDefault="003D24B3" w:rsidP="00F21700">
      <w:pPr>
        <w:pStyle w:val="ListParagraph"/>
        <w:numPr>
          <w:ilvl w:val="0"/>
          <w:numId w:val="5"/>
        </w:numPr>
        <w:spacing w:after="160" w:line="259" w:lineRule="auto"/>
        <w:jc w:val="both"/>
        <w:rPr>
          <w:szCs w:val="28"/>
        </w:rPr>
      </w:pPr>
      <w:r w:rsidRPr="00984B68">
        <w:rPr>
          <w:szCs w:val="28"/>
        </w:rPr>
        <w:t xml:space="preserve">To collaborate with internal and external stakeholders to help </w:t>
      </w:r>
      <w:r w:rsidR="003963CA">
        <w:rPr>
          <w:szCs w:val="28"/>
        </w:rPr>
        <w:t>D</w:t>
      </w:r>
      <w:r w:rsidRPr="00984B68">
        <w:rPr>
          <w:szCs w:val="28"/>
        </w:rPr>
        <w:t>isabled people achieve what matters to them</w:t>
      </w:r>
      <w:r w:rsidR="00D3581E">
        <w:rPr>
          <w:szCs w:val="28"/>
        </w:rPr>
        <w:t>.</w:t>
      </w:r>
    </w:p>
    <w:p w14:paraId="09FE04BD" w14:textId="5E4BE1C1" w:rsidR="003D24B3" w:rsidRPr="00984B68" w:rsidRDefault="003D24B3" w:rsidP="00F21700">
      <w:pPr>
        <w:pStyle w:val="ListParagraph"/>
        <w:numPr>
          <w:ilvl w:val="0"/>
          <w:numId w:val="5"/>
        </w:numPr>
        <w:spacing w:after="160" w:line="259" w:lineRule="auto"/>
        <w:jc w:val="both"/>
        <w:rPr>
          <w:szCs w:val="28"/>
        </w:rPr>
      </w:pPr>
      <w:r w:rsidRPr="00984B68">
        <w:rPr>
          <w:szCs w:val="28"/>
        </w:rPr>
        <w:t>Mentoring and supporting new members of staff and colleagues</w:t>
      </w:r>
      <w:r w:rsidR="00D3581E">
        <w:rPr>
          <w:szCs w:val="28"/>
        </w:rPr>
        <w:t>.</w:t>
      </w:r>
    </w:p>
    <w:p w14:paraId="3E98B5AA" w14:textId="79E52565" w:rsidR="00DB290E" w:rsidRDefault="003D24B3" w:rsidP="00F21700">
      <w:pPr>
        <w:pStyle w:val="ListParagraph"/>
        <w:numPr>
          <w:ilvl w:val="0"/>
          <w:numId w:val="5"/>
        </w:numPr>
        <w:spacing w:after="160" w:line="259" w:lineRule="auto"/>
        <w:jc w:val="both"/>
        <w:rPr>
          <w:szCs w:val="28"/>
        </w:rPr>
      </w:pPr>
      <w:r w:rsidRPr="00984B68">
        <w:rPr>
          <w:szCs w:val="28"/>
        </w:rPr>
        <w:t>Time management of work</w:t>
      </w:r>
      <w:r>
        <w:rPr>
          <w:szCs w:val="28"/>
        </w:rPr>
        <w:t>-</w:t>
      </w:r>
      <w:r w:rsidRPr="00984B68">
        <w:rPr>
          <w:szCs w:val="28"/>
        </w:rPr>
        <w:t>load to ensure contract KPIs and WECIL OKRs are met for the Team</w:t>
      </w:r>
      <w:r w:rsidR="00F36E37">
        <w:rPr>
          <w:szCs w:val="28"/>
        </w:rPr>
        <w:t>.</w:t>
      </w:r>
    </w:p>
    <w:p w14:paraId="3C56375D" w14:textId="19794282" w:rsidR="00A60160" w:rsidRDefault="00A60160" w:rsidP="00F21700">
      <w:pPr>
        <w:jc w:val="both"/>
        <w:rPr>
          <w:szCs w:val="28"/>
        </w:rPr>
      </w:pPr>
    </w:p>
    <w:p w14:paraId="70D59529" w14:textId="77777777" w:rsidR="00A60160" w:rsidRPr="00E41330" w:rsidRDefault="00A60160" w:rsidP="00F21700">
      <w:pPr>
        <w:jc w:val="both"/>
        <w:rPr>
          <w:b/>
          <w:bCs/>
        </w:rPr>
      </w:pPr>
      <w:r w:rsidRPr="00E41330">
        <w:rPr>
          <w:b/>
          <w:bCs/>
        </w:rPr>
        <w:t>Person Specification</w:t>
      </w:r>
    </w:p>
    <w:p w14:paraId="358754D5" w14:textId="77777777" w:rsidR="00A60160" w:rsidRPr="00E41330" w:rsidRDefault="00A60160" w:rsidP="00F21700">
      <w:pPr>
        <w:jc w:val="both"/>
        <w:rPr>
          <w:b/>
          <w:szCs w:val="28"/>
        </w:rPr>
      </w:pPr>
      <w:r w:rsidRPr="00E41330">
        <w:rPr>
          <w:b/>
          <w:szCs w:val="28"/>
        </w:rPr>
        <w:t>Essential Skills and Experience</w:t>
      </w:r>
    </w:p>
    <w:p w14:paraId="18399EC1" w14:textId="77777777" w:rsidR="00555F21" w:rsidRPr="0041637C" w:rsidRDefault="00555F21" w:rsidP="00555F21">
      <w:pPr>
        <w:rPr>
          <w:b/>
          <w:szCs w:val="28"/>
        </w:rPr>
      </w:pPr>
      <w:r w:rsidRPr="0041637C">
        <w:rPr>
          <w:b/>
          <w:szCs w:val="28"/>
        </w:rPr>
        <w:t>Essential:</w:t>
      </w:r>
    </w:p>
    <w:p w14:paraId="1AA2024B" w14:textId="04DFD130" w:rsidR="00555F21" w:rsidRPr="00555F21" w:rsidRDefault="00555F21" w:rsidP="00555F21">
      <w:pPr>
        <w:pStyle w:val="ListParagraph"/>
        <w:numPr>
          <w:ilvl w:val="0"/>
          <w:numId w:val="9"/>
        </w:numPr>
        <w:rPr>
          <w:rFonts w:cs="Tahoma"/>
          <w:szCs w:val="28"/>
        </w:rPr>
      </w:pPr>
      <w:r w:rsidRPr="006D0459">
        <w:rPr>
          <w:rFonts w:cs="Tahoma"/>
          <w:szCs w:val="28"/>
        </w:rPr>
        <w:t>Speaker of Somali or Arabic and fluent in English</w:t>
      </w:r>
    </w:p>
    <w:p w14:paraId="055BB389" w14:textId="5779090D" w:rsidR="00555F21" w:rsidRPr="00555F21" w:rsidRDefault="00555F21" w:rsidP="00555F21">
      <w:pPr>
        <w:pStyle w:val="ListParagraph"/>
        <w:numPr>
          <w:ilvl w:val="0"/>
          <w:numId w:val="9"/>
        </w:numPr>
        <w:rPr>
          <w:rFonts w:cs="Tahoma"/>
          <w:szCs w:val="28"/>
        </w:rPr>
      </w:pPr>
      <w:r w:rsidRPr="006D0459">
        <w:rPr>
          <w:rFonts w:cs="Tahoma"/>
          <w:szCs w:val="28"/>
        </w:rPr>
        <w:t xml:space="preserve">Excellent understanding of the cultural and religious needs of Somali and other </w:t>
      </w:r>
      <w:r>
        <w:rPr>
          <w:rFonts w:cs="Tahoma"/>
          <w:szCs w:val="28"/>
        </w:rPr>
        <w:t>migrant</w:t>
      </w:r>
      <w:r w:rsidRPr="006D0459">
        <w:rPr>
          <w:rFonts w:cs="Tahoma"/>
          <w:szCs w:val="28"/>
        </w:rPr>
        <w:t xml:space="preserve"> communities</w:t>
      </w:r>
      <w:r>
        <w:rPr>
          <w:rFonts w:cs="Tahoma"/>
          <w:szCs w:val="28"/>
        </w:rPr>
        <w:t>.</w:t>
      </w:r>
    </w:p>
    <w:p w14:paraId="59AF80F4" w14:textId="4854E711" w:rsidR="00555F21" w:rsidRPr="00555F21" w:rsidRDefault="00555F21" w:rsidP="00555F21">
      <w:pPr>
        <w:pStyle w:val="ListParagraph"/>
        <w:numPr>
          <w:ilvl w:val="0"/>
          <w:numId w:val="9"/>
        </w:numPr>
        <w:rPr>
          <w:rFonts w:cs="Tahoma"/>
          <w:szCs w:val="28"/>
        </w:rPr>
      </w:pPr>
      <w:r w:rsidRPr="006D0459">
        <w:rPr>
          <w:rFonts w:cs="Tahoma"/>
          <w:szCs w:val="28"/>
        </w:rPr>
        <w:t xml:space="preserve">Excellent understanding of the barriers that Disabled people from Somali and other </w:t>
      </w:r>
      <w:r>
        <w:rPr>
          <w:rFonts w:cs="Tahoma"/>
          <w:szCs w:val="28"/>
        </w:rPr>
        <w:t>migrant</w:t>
      </w:r>
      <w:r w:rsidRPr="006D0459">
        <w:rPr>
          <w:rFonts w:cs="Tahoma"/>
          <w:szCs w:val="28"/>
        </w:rPr>
        <w:t xml:space="preserve"> communities face in trying to access services and to live independently</w:t>
      </w:r>
      <w:r>
        <w:rPr>
          <w:rFonts w:cs="Tahoma"/>
          <w:szCs w:val="28"/>
        </w:rPr>
        <w:t>.</w:t>
      </w:r>
    </w:p>
    <w:p w14:paraId="51C917F0" w14:textId="7C3160E5" w:rsidR="00555F21" w:rsidRPr="00555F21" w:rsidRDefault="00555F21" w:rsidP="00555F21">
      <w:pPr>
        <w:pStyle w:val="ListParagraph"/>
        <w:numPr>
          <w:ilvl w:val="0"/>
          <w:numId w:val="9"/>
        </w:numPr>
        <w:rPr>
          <w:rFonts w:cs="Tahoma"/>
          <w:szCs w:val="28"/>
        </w:rPr>
      </w:pPr>
      <w:r w:rsidRPr="006D0459">
        <w:rPr>
          <w:rFonts w:cs="Tahoma"/>
          <w:szCs w:val="28"/>
        </w:rPr>
        <w:t>Person centred: Putting the citizen at the heart of everything we do. Helping people find out what matters to them and how to meet their needs</w:t>
      </w:r>
      <w:r>
        <w:rPr>
          <w:rFonts w:cs="Tahoma"/>
          <w:szCs w:val="28"/>
        </w:rPr>
        <w:t>.</w:t>
      </w:r>
    </w:p>
    <w:p w14:paraId="31F12B26" w14:textId="64447CFF" w:rsidR="00555F21" w:rsidRPr="00555F21" w:rsidRDefault="00555F21" w:rsidP="00555F21">
      <w:pPr>
        <w:pStyle w:val="ListParagraph"/>
        <w:numPr>
          <w:ilvl w:val="0"/>
          <w:numId w:val="9"/>
        </w:numPr>
        <w:rPr>
          <w:rFonts w:cs="Tahoma"/>
          <w:szCs w:val="28"/>
        </w:rPr>
      </w:pPr>
      <w:r w:rsidRPr="006D0459">
        <w:rPr>
          <w:rFonts w:cs="Tahoma"/>
          <w:szCs w:val="28"/>
        </w:rPr>
        <w:t>Collaborative: Working as part of the WECIL team, bringing together Disabled people from the Somali and other</w:t>
      </w:r>
      <w:r>
        <w:rPr>
          <w:rFonts w:cs="Tahoma"/>
          <w:szCs w:val="28"/>
        </w:rPr>
        <w:t xml:space="preserve"> migrant</w:t>
      </w:r>
      <w:r w:rsidRPr="006D0459">
        <w:rPr>
          <w:rFonts w:cs="Tahoma"/>
          <w:szCs w:val="28"/>
        </w:rPr>
        <w:t xml:space="preserve"> communities and the organisations that support them</w:t>
      </w:r>
      <w:r>
        <w:rPr>
          <w:rFonts w:cs="Tahoma"/>
          <w:szCs w:val="28"/>
        </w:rPr>
        <w:t>.</w:t>
      </w:r>
      <w:r w:rsidRPr="006D0459">
        <w:rPr>
          <w:rFonts w:cs="Tahoma"/>
          <w:szCs w:val="28"/>
        </w:rPr>
        <w:t xml:space="preserve"> </w:t>
      </w:r>
    </w:p>
    <w:p w14:paraId="068D10EC" w14:textId="2D9170F5" w:rsidR="00555F21" w:rsidRPr="00555F21" w:rsidRDefault="00555F21" w:rsidP="00555F21">
      <w:pPr>
        <w:pStyle w:val="ListParagraph"/>
        <w:numPr>
          <w:ilvl w:val="0"/>
          <w:numId w:val="9"/>
        </w:numPr>
        <w:rPr>
          <w:rFonts w:cs="Tahoma"/>
          <w:szCs w:val="28"/>
        </w:rPr>
      </w:pPr>
      <w:r w:rsidRPr="006D0459">
        <w:rPr>
          <w:rFonts w:cs="Tahoma"/>
          <w:szCs w:val="28"/>
        </w:rPr>
        <w:t>Independence: Self-motivation, working under own initiative with regular support and supervision</w:t>
      </w:r>
    </w:p>
    <w:p w14:paraId="53950DA7" w14:textId="180A812C" w:rsidR="00555F21" w:rsidRPr="00555F21" w:rsidRDefault="00555F21" w:rsidP="00555F21">
      <w:pPr>
        <w:pStyle w:val="ListParagraph"/>
        <w:numPr>
          <w:ilvl w:val="0"/>
          <w:numId w:val="9"/>
        </w:numPr>
        <w:rPr>
          <w:rFonts w:cs="Tahoma"/>
          <w:szCs w:val="28"/>
        </w:rPr>
      </w:pPr>
      <w:r w:rsidRPr="006D0459">
        <w:rPr>
          <w:rFonts w:cs="Tahoma"/>
          <w:szCs w:val="28"/>
        </w:rPr>
        <w:t>Culture awareness: ability to communicate across different cultural backgrounds</w:t>
      </w:r>
      <w:r>
        <w:rPr>
          <w:rFonts w:cs="Tahoma"/>
          <w:szCs w:val="28"/>
        </w:rPr>
        <w:t>.</w:t>
      </w:r>
    </w:p>
    <w:p w14:paraId="78448FEE" w14:textId="3F379D29" w:rsidR="00700DDD" w:rsidRDefault="00700DDD" w:rsidP="00962EB2">
      <w:pPr>
        <w:pStyle w:val="NormalWeb"/>
        <w:numPr>
          <w:ilvl w:val="0"/>
          <w:numId w:val="9"/>
        </w:numPr>
        <w:jc w:val="both"/>
        <w:rPr>
          <w:rFonts w:ascii="Brandon Text Office" w:hAnsi="Brandon Text Office"/>
          <w:color w:val="000000"/>
          <w:sz w:val="28"/>
          <w:szCs w:val="28"/>
        </w:rPr>
      </w:pPr>
      <w:r w:rsidRPr="7BCDB0BF">
        <w:rPr>
          <w:rFonts w:ascii="Brandon Text Office" w:hAnsi="Brandon Text Office"/>
          <w:color w:val="000000" w:themeColor="text1"/>
          <w:sz w:val="28"/>
          <w:szCs w:val="28"/>
        </w:rPr>
        <w:t xml:space="preserve">Good customer service and communication skills including empathy and listening in person, over the telephone, online meetings and in groups with the ability to adapt communication style to meet the needs of the audience. </w:t>
      </w:r>
    </w:p>
    <w:p w14:paraId="29FEE85E" w14:textId="77777777" w:rsidR="004B2484" w:rsidRDefault="00063789" w:rsidP="004B2484">
      <w:pPr>
        <w:pStyle w:val="ListParagraph"/>
        <w:numPr>
          <w:ilvl w:val="0"/>
          <w:numId w:val="9"/>
        </w:numPr>
        <w:spacing w:after="160" w:line="259" w:lineRule="auto"/>
        <w:jc w:val="both"/>
        <w:rPr>
          <w:szCs w:val="28"/>
        </w:rPr>
      </w:pPr>
      <w:r w:rsidRPr="7BCDB0BF">
        <w:rPr>
          <w:color w:val="000000" w:themeColor="text1"/>
        </w:rPr>
        <w:t>Competent or confident IT skills; for accurate record keeping and to create and populate documents, use internal databases</w:t>
      </w:r>
      <w:r w:rsidR="004B2484" w:rsidRPr="7BCDB0BF">
        <w:rPr>
          <w:color w:val="000000" w:themeColor="text1"/>
        </w:rPr>
        <w:t>,</w:t>
      </w:r>
      <w:r w:rsidRPr="7BCDB0BF">
        <w:rPr>
          <w:color w:val="000000" w:themeColor="text1"/>
        </w:rPr>
        <w:t xml:space="preserve"> online platforms</w:t>
      </w:r>
      <w:r w:rsidR="004B2484" w:rsidRPr="7BCDB0BF">
        <w:rPr>
          <w:color w:val="000000" w:themeColor="text1"/>
        </w:rPr>
        <w:t xml:space="preserve"> and </w:t>
      </w:r>
      <w:r w:rsidR="004B2484">
        <w:t>Microsoft 365.</w:t>
      </w:r>
    </w:p>
    <w:p w14:paraId="71BB4D4B" w14:textId="77777777" w:rsidR="00EB1F38" w:rsidRPr="00EB1F38" w:rsidRDefault="00261BCA" w:rsidP="00EB1F38">
      <w:pPr>
        <w:pStyle w:val="ListParagraph"/>
        <w:numPr>
          <w:ilvl w:val="0"/>
          <w:numId w:val="9"/>
        </w:numPr>
        <w:spacing w:after="160" w:line="259" w:lineRule="auto"/>
        <w:jc w:val="both"/>
        <w:rPr>
          <w:szCs w:val="28"/>
        </w:rPr>
      </w:pPr>
      <w:r w:rsidRPr="7BCDB0BF">
        <w:rPr>
          <w:color w:val="000000" w:themeColor="text1"/>
        </w:rPr>
        <w:lastRenderedPageBreak/>
        <w:t>Ability to be flexible, reflective and solution</w:t>
      </w:r>
      <w:r w:rsidR="00EB1F38" w:rsidRPr="7BCDB0BF">
        <w:rPr>
          <w:color w:val="000000" w:themeColor="text1"/>
        </w:rPr>
        <w:t>-</w:t>
      </w:r>
      <w:r w:rsidRPr="7BCDB0BF">
        <w:rPr>
          <w:color w:val="000000" w:themeColor="text1"/>
        </w:rPr>
        <w:t>focussed when problem solving</w:t>
      </w:r>
      <w:r w:rsidR="00EB1F38" w:rsidRPr="7BCDB0BF">
        <w:rPr>
          <w:color w:val="000000" w:themeColor="text1"/>
        </w:rPr>
        <w:t>.</w:t>
      </w:r>
    </w:p>
    <w:p w14:paraId="678C8027" w14:textId="77777777" w:rsidR="00EB1F38" w:rsidRPr="00EB1F38" w:rsidRDefault="00962EB2" w:rsidP="00EB1F38">
      <w:pPr>
        <w:pStyle w:val="ListParagraph"/>
        <w:numPr>
          <w:ilvl w:val="0"/>
          <w:numId w:val="9"/>
        </w:numPr>
        <w:spacing w:after="160" w:line="259" w:lineRule="auto"/>
        <w:jc w:val="both"/>
        <w:rPr>
          <w:szCs w:val="28"/>
        </w:rPr>
      </w:pPr>
      <w:r w:rsidRPr="7BCDB0BF">
        <w:rPr>
          <w:color w:val="000000" w:themeColor="text1"/>
        </w:rPr>
        <w:t>Ability to network with a wide range of partner organisations and Health and Social care professionals to find solutions for the Disabled person and to market the service</w:t>
      </w:r>
      <w:r w:rsidR="00EB1F38" w:rsidRPr="7BCDB0BF">
        <w:rPr>
          <w:color w:val="000000" w:themeColor="text1"/>
        </w:rPr>
        <w:t>.</w:t>
      </w:r>
    </w:p>
    <w:p w14:paraId="276322A7" w14:textId="77777777" w:rsidR="000F1B83" w:rsidRPr="000F1B83" w:rsidRDefault="00A1548F" w:rsidP="00EB1F38">
      <w:pPr>
        <w:pStyle w:val="ListParagraph"/>
        <w:numPr>
          <w:ilvl w:val="0"/>
          <w:numId w:val="9"/>
        </w:numPr>
        <w:spacing w:after="160" w:line="259" w:lineRule="auto"/>
        <w:jc w:val="both"/>
        <w:rPr>
          <w:szCs w:val="28"/>
        </w:rPr>
      </w:pPr>
      <w:r w:rsidRPr="7BCDB0BF">
        <w:rPr>
          <w:color w:val="000000" w:themeColor="text1"/>
        </w:rPr>
        <w:t>Good standard of English and Maths.</w:t>
      </w:r>
    </w:p>
    <w:p w14:paraId="303AF26A" w14:textId="77777777" w:rsidR="000F1B83" w:rsidRPr="000F1B83" w:rsidRDefault="003321CE" w:rsidP="000F1B83">
      <w:pPr>
        <w:pStyle w:val="ListParagraph"/>
        <w:numPr>
          <w:ilvl w:val="0"/>
          <w:numId w:val="9"/>
        </w:numPr>
        <w:spacing w:after="160" w:line="259" w:lineRule="auto"/>
        <w:jc w:val="both"/>
        <w:rPr>
          <w:szCs w:val="28"/>
        </w:rPr>
      </w:pPr>
      <w:r w:rsidRPr="7BCDB0BF">
        <w:rPr>
          <w:color w:val="000000" w:themeColor="text1"/>
        </w:rPr>
        <w:t>Excellent working knowledge of the community, voluntary or health and social care sector</w:t>
      </w:r>
      <w:r w:rsidR="000F1B83" w:rsidRPr="7BCDB0BF">
        <w:rPr>
          <w:color w:val="000000" w:themeColor="text1"/>
        </w:rPr>
        <w:t>.</w:t>
      </w:r>
    </w:p>
    <w:p w14:paraId="3005F7E2" w14:textId="0F183F24" w:rsidR="003321CE" w:rsidRPr="000F1B83" w:rsidRDefault="003321CE" w:rsidP="000F1B83">
      <w:pPr>
        <w:pStyle w:val="ListParagraph"/>
        <w:numPr>
          <w:ilvl w:val="0"/>
          <w:numId w:val="9"/>
        </w:numPr>
        <w:spacing w:after="160" w:line="259" w:lineRule="auto"/>
        <w:jc w:val="both"/>
        <w:rPr>
          <w:szCs w:val="28"/>
        </w:rPr>
      </w:pPr>
      <w:r w:rsidRPr="7BCDB0BF">
        <w:rPr>
          <w:color w:val="000000" w:themeColor="text1"/>
        </w:rPr>
        <w:t>Experience of working with Disabled people</w:t>
      </w:r>
    </w:p>
    <w:p w14:paraId="0305B379" w14:textId="60729809" w:rsidR="003321CE" w:rsidRDefault="003321CE" w:rsidP="000F1B83">
      <w:pPr>
        <w:pStyle w:val="ListParagraph"/>
        <w:numPr>
          <w:ilvl w:val="0"/>
          <w:numId w:val="9"/>
        </w:numPr>
        <w:spacing w:after="160" w:line="259" w:lineRule="auto"/>
        <w:jc w:val="both"/>
        <w:rPr>
          <w:szCs w:val="28"/>
        </w:rPr>
      </w:pPr>
      <w:r>
        <w:t>An understanding of the barriers and challenges Disabled people face in daily life</w:t>
      </w:r>
      <w:r w:rsidR="000F1B83">
        <w:t>.</w:t>
      </w:r>
    </w:p>
    <w:p w14:paraId="60C606CB" w14:textId="273F6EB5" w:rsidR="002D3401" w:rsidRDefault="002D3401" w:rsidP="002D3401">
      <w:pPr>
        <w:pStyle w:val="ListParagraph"/>
        <w:numPr>
          <w:ilvl w:val="0"/>
          <w:numId w:val="9"/>
        </w:numPr>
        <w:spacing w:after="160" w:line="259" w:lineRule="auto"/>
        <w:jc w:val="both"/>
        <w:rPr>
          <w:szCs w:val="28"/>
        </w:rPr>
      </w:pPr>
      <w:r>
        <w:t>Knowledge of Social Model of Disability – all roles at WECIL require a commitment to working through the Social Model, including use of language and attitude towards others</w:t>
      </w:r>
      <w:r w:rsidR="000F1B83">
        <w:t>.</w:t>
      </w:r>
      <w:r>
        <w:t xml:space="preserve"> </w:t>
      </w:r>
    </w:p>
    <w:p w14:paraId="3CEA31CA" w14:textId="4786DCA3" w:rsidR="002D3401" w:rsidRDefault="002D3401" w:rsidP="002D3401">
      <w:pPr>
        <w:pStyle w:val="ListParagraph"/>
        <w:numPr>
          <w:ilvl w:val="0"/>
          <w:numId w:val="9"/>
        </w:numPr>
        <w:spacing w:after="160" w:line="259" w:lineRule="auto"/>
        <w:jc w:val="both"/>
        <w:rPr>
          <w:szCs w:val="28"/>
        </w:rPr>
      </w:pPr>
      <w:r>
        <w:t>An excellent understanding and commitment to equality, diversity and inclusion in service delivery</w:t>
      </w:r>
      <w:r w:rsidR="000F1B83">
        <w:t>.</w:t>
      </w:r>
    </w:p>
    <w:p w14:paraId="6CA38A05" w14:textId="1BCB2C9D" w:rsidR="002D3401" w:rsidRDefault="00972220" w:rsidP="00F5370F">
      <w:pPr>
        <w:pStyle w:val="ListParagraph"/>
        <w:numPr>
          <w:ilvl w:val="0"/>
          <w:numId w:val="9"/>
        </w:numPr>
        <w:spacing w:after="160" w:line="259" w:lineRule="auto"/>
        <w:jc w:val="both"/>
        <w:rPr>
          <w:szCs w:val="28"/>
        </w:rPr>
      </w:pPr>
      <w:r>
        <w:t>An understanding of safeguarding</w:t>
      </w:r>
      <w:r w:rsidR="000F1B83">
        <w:t>.</w:t>
      </w:r>
    </w:p>
    <w:p w14:paraId="6782311C" w14:textId="5C7B3CE1" w:rsidR="003E3FAD" w:rsidRPr="00865800" w:rsidRDefault="003E3FAD" w:rsidP="003E3FAD">
      <w:pPr>
        <w:pStyle w:val="ListParagraph"/>
        <w:numPr>
          <w:ilvl w:val="0"/>
          <w:numId w:val="9"/>
        </w:numPr>
        <w:contextualSpacing w:val="0"/>
        <w:jc w:val="both"/>
        <w:rPr>
          <w:rFonts w:cs="Tahoma"/>
          <w:szCs w:val="28"/>
        </w:rPr>
      </w:pPr>
      <w:r w:rsidRPr="7BCDB0BF">
        <w:rPr>
          <w:rFonts w:cs="ArialMT"/>
          <w:lang w:val="en-US" w:bidi="en-US"/>
        </w:rPr>
        <w:t>A collaborative approach to work and the ability to carry out partnership working internally and externally</w:t>
      </w:r>
      <w:r w:rsidR="000F1B83" w:rsidRPr="7BCDB0BF">
        <w:rPr>
          <w:rFonts w:cs="ArialMT"/>
          <w:lang w:val="en-US" w:bidi="en-US"/>
        </w:rPr>
        <w:t>.</w:t>
      </w:r>
      <w:r w:rsidRPr="7BCDB0BF">
        <w:rPr>
          <w:rFonts w:cs="ArialMT"/>
          <w:lang w:val="en-US" w:bidi="en-US"/>
        </w:rPr>
        <w:t xml:space="preserve"> </w:t>
      </w:r>
    </w:p>
    <w:p w14:paraId="2BD82F44" w14:textId="7EDB6644" w:rsidR="003E3FAD" w:rsidRPr="00860136" w:rsidRDefault="003E3FAD" w:rsidP="000F1B83">
      <w:pPr>
        <w:pStyle w:val="ListParagraph"/>
        <w:numPr>
          <w:ilvl w:val="0"/>
          <w:numId w:val="9"/>
        </w:numPr>
        <w:spacing w:after="160" w:line="259" w:lineRule="auto"/>
        <w:jc w:val="both"/>
        <w:rPr>
          <w:szCs w:val="28"/>
        </w:rPr>
      </w:pPr>
      <w:r>
        <w:t>Ability to recognise and maintain appropriate boundaries</w:t>
      </w:r>
      <w:r w:rsidR="000F1B83">
        <w:t>.</w:t>
      </w:r>
    </w:p>
    <w:p w14:paraId="75148106" w14:textId="41EF3970" w:rsidR="003E3FAD" w:rsidRPr="00860136" w:rsidRDefault="003E3FAD" w:rsidP="000F1B83">
      <w:pPr>
        <w:pStyle w:val="ListParagraph"/>
        <w:numPr>
          <w:ilvl w:val="0"/>
          <w:numId w:val="9"/>
        </w:numPr>
        <w:spacing w:after="160" w:line="259" w:lineRule="auto"/>
        <w:jc w:val="both"/>
        <w:rPr>
          <w:szCs w:val="28"/>
        </w:rPr>
      </w:pPr>
      <w:r>
        <w:t>Creative thinker who can work with individuals to find appropriate and person-centred solutions</w:t>
      </w:r>
      <w:r w:rsidR="000F1B83">
        <w:t>.</w:t>
      </w:r>
    </w:p>
    <w:p w14:paraId="15961E2E" w14:textId="117B4566" w:rsidR="007D193E" w:rsidRPr="00406CCC" w:rsidRDefault="00406CCC" w:rsidP="000F1B83">
      <w:pPr>
        <w:pStyle w:val="ListParagraph"/>
        <w:numPr>
          <w:ilvl w:val="0"/>
          <w:numId w:val="9"/>
        </w:numPr>
        <w:spacing w:after="160" w:line="259" w:lineRule="auto"/>
        <w:jc w:val="both"/>
        <w:rPr>
          <w:szCs w:val="28"/>
        </w:rPr>
      </w:pPr>
      <w:r w:rsidRPr="7BCDB0BF">
        <w:rPr>
          <w:rFonts w:cs="Lucida Sans"/>
        </w:rPr>
        <w:t>Ability to manage own administration</w:t>
      </w:r>
      <w:r w:rsidR="000F1B83" w:rsidRPr="7BCDB0BF">
        <w:rPr>
          <w:rFonts w:cs="Lucida Sans"/>
        </w:rPr>
        <w:t>.</w:t>
      </w:r>
      <w:r w:rsidRPr="7BCDB0BF">
        <w:rPr>
          <w:rFonts w:cs="Lucida Sans"/>
        </w:rPr>
        <w:t xml:space="preserve"> </w:t>
      </w:r>
    </w:p>
    <w:p w14:paraId="0319255D" w14:textId="360E3C92" w:rsidR="007D193E" w:rsidRPr="0026297C" w:rsidRDefault="007D193E" w:rsidP="007D193E">
      <w:pPr>
        <w:tabs>
          <w:tab w:val="left" w:pos="5430"/>
        </w:tabs>
        <w:rPr>
          <w:rFonts w:cs="Lucida Sans"/>
          <w:b/>
          <w:szCs w:val="28"/>
        </w:rPr>
      </w:pPr>
      <w:r w:rsidRPr="00860136">
        <w:rPr>
          <w:rFonts w:cs="Lucida Sans"/>
          <w:b/>
          <w:szCs w:val="28"/>
        </w:rPr>
        <w:t>Desirable:</w:t>
      </w:r>
      <w:r w:rsidRPr="00860136">
        <w:rPr>
          <w:rFonts w:cs="Lucida Sans"/>
          <w:szCs w:val="28"/>
        </w:rPr>
        <w:tab/>
      </w:r>
    </w:p>
    <w:p w14:paraId="76BB0F63" w14:textId="595732FF" w:rsidR="007D193E" w:rsidRDefault="0026297C" w:rsidP="003E3FAD">
      <w:pPr>
        <w:pStyle w:val="ListParagraph"/>
        <w:numPr>
          <w:ilvl w:val="0"/>
          <w:numId w:val="12"/>
        </w:numPr>
        <w:spacing w:after="160" w:line="259" w:lineRule="auto"/>
        <w:jc w:val="both"/>
        <w:rPr>
          <w:szCs w:val="28"/>
        </w:rPr>
      </w:pPr>
      <w:r>
        <w:rPr>
          <w:szCs w:val="28"/>
        </w:rPr>
        <w:t>L</w:t>
      </w:r>
      <w:r w:rsidR="007D193E">
        <w:rPr>
          <w:szCs w:val="28"/>
        </w:rPr>
        <w:t xml:space="preserve">ived experience of </w:t>
      </w:r>
      <w:r>
        <w:rPr>
          <w:szCs w:val="28"/>
        </w:rPr>
        <w:t>d</w:t>
      </w:r>
      <w:r w:rsidR="007D193E">
        <w:rPr>
          <w:szCs w:val="28"/>
        </w:rPr>
        <w:t xml:space="preserve">isability </w:t>
      </w:r>
      <w:r>
        <w:rPr>
          <w:szCs w:val="28"/>
        </w:rPr>
        <w:t xml:space="preserve">issues </w:t>
      </w:r>
      <w:r w:rsidR="007D193E">
        <w:rPr>
          <w:szCs w:val="28"/>
        </w:rPr>
        <w:t>(for example, you may identify as a Disabled person, or you may be a carer)</w:t>
      </w:r>
      <w:r w:rsidR="00895AEF">
        <w:rPr>
          <w:szCs w:val="28"/>
        </w:rPr>
        <w:t>.</w:t>
      </w:r>
    </w:p>
    <w:p w14:paraId="01122387" w14:textId="014C5142" w:rsidR="008E5E5C" w:rsidRDefault="007D193E" w:rsidP="003E3FAD">
      <w:pPr>
        <w:pStyle w:val="ListParagraph"/>
        <w:numPr>
          <w:ilvl w:val="0"/>
          <w:numId w:val="12"/>
        </w:numPr>
        <w:spacing w:after="160" w:line="259" w:lineRule="auto"/>
        <w:jc w:val="both"/>
        <w:rPr>
          <w:szCs w:val="28"/>
        </w:rPr>
      </w:pPr>
      <w:r w:rsidRPr="00860136">
        <w:rPr>
          <w:szCs w:val="28"/>
        </w:rPr>
        <w:t>Experience of working as a Navigator or social prescriber</w:t>
      </w:r>
      <w:r w:rsidR="00895AEF">
        <w:rPr>
          <w:szCs w:val="28"/>
        </w:rPr>
        <w:t>.</w:t>
      </w:r>
    </w:p>
    <w:p w14:paraId="0A0DD79F" w14:textId="77777777" w:rsidR="00A80CC8" w:rsidRPr="00B257D6" w:rsidRDefault="00A80CC8" w:rsidP="003E3FAD">
      <w:pPr>
        <w:pStyle w:val="ListParagraph"/>
        <w:numPr>
          <w:ilvl w:val="0"/>
          <w:numId w:val="12"/>
        </w:numPr>
        <w:spacing w:after="160" w:line="259" w:lineRule="auto"/>
        <w:jc w:val="both"/>
        <w:rPr>
          <w:szCs w:val="28"/>
        </w:rPr>
      </w:pPr>
      <w:r>
        <w:rPr>
          <w:szCs w:val="28"/>
        </w:rPr>
        <w:t>Good understanding of cultural competence and experience of working in multi-cultural settings.</w:t>
      </w:r>
    </w:p>
    <w:p w14:paraId="53F41407" w14:textId="67D604AD" w:rsidR="007D193E" w:rsidRPr="008E5E5C" w:rsidRDefault="007D193E" w:rsidP="003E3FAD">
      <w:pPr>
        <w:pStyle w:val="ListParagraph"/>
        <w:numPr>
          <w:ilvl w:val="0"/>
          <w:numId w:val="12"/>
        </w:numPr>
        <w:spacing w:after="160" w:line="259" w:lineRule="auto"/>
        <w:jc w:val="both"/>
        <w:rPr>
          <w:szCs w:val="28"/>
        </w:rPr>
      </w:pPr>
      <w:r w:rsidRPr="008E5E5C">
        <w:rPr>
          <w:rFonts w:cs="Lucida Sans"/>
          <w:szCs w:val="28"/>
          <w:lang w:val="en-US"/>
        </w:rPr>
        <w:t>Experience and knowledge of relevant statutory authorities and social care assessment processes</w:t>
      </w:r>
      <w:r w:rsidR="00895AEF">
        <w:rPr>
          <w:rFonts w:cs="Lucida Sans"/>
          <w:szCs w:val="28"/>
          <w:lang w:val="en-US"/>
        </w:rPr>
        <w:t>.</w:t>
      </w:r>
      <w:r w:rsidRPr="008E5E5C">
        <w:rPr>
          <w:rFonts w:cs="Lucida Sans"/>
          <w:szCs w:val="28"/>
          <w:lang w:val="en-US"/>
        </w:rPr>
        <w:t xml:space="preserve"> </w:t>
      </w:r>
    </w:p>
    <w:p w14:paraId="55B12759" w14:textId="77777777" w:rsidR="007D193E" w:rsidRPr="00860136" w:rsidRDefault="007D193E" w:rsidP="003E3FAD">
      <w:pPr>
        <w:pStyle w:val="ListParagraph"/>
        <w:numPr>
          <w:ilvl w:val="0"/>
          <w:numId w:val="10"/>
        </w:numPr>
        <w:contextualSpacing w:val="0"/>
        <w:jc w:val="both"/>
        <w:rPr>
          <w:rFonts w:cs="Tahoma"/>
          <w:szCs w:val="28"/>
        </w:rPr>
      </w:pPr>
      <w:r w:rsidRPr="00860136">
        <w:rPr>
          <w:rFonts w:cs="Tahoma"/>
          <w:szCs w:val="28"/>
        </w:rPr>
        <w:t xml:space="preserve">Ability to create strong relationships with key internal and external contacts. </w:t>
      </w:r>
    </w:p>
    <w:p w14:paraId="0134DD30" w14:textId="187E476E" w:rsidR="007D193E" w:rsidRPr="00865800" w:rsidRDefault="007D193E" w:rsidP="003E3FAD">
      <w:pPr>
        <w:pStyle w:val="ListParagraph"/>
        <w:numPr>
          <w:ilvl w:val="0"/>
          <w:numId w:val="10"/>
        </w:numPr>
        <w:contextualSpacing w:val="0"/>
        <w:jc w:val="both"/>
        <w:rPr>
          <w:rFonts w:cs="Tahoma"/>
          <w:szCs w:val="28"/>
        </w:rPr>
      </w:pPr>
      <w:r>
        <w:rPr>
          <w:rFonts w:cs="ArialMT"/>
          <w:szCs w:val="28"/>
          <w:lang w:val="en-US" w:bidi="en-US"/>
        </w:rPr>
        <w:lastRenderedPageBreak/>
        <w:t>Expertise in Disability benefits</w:t>
      </w:r>
      <w:r w:rsidR="00895AEF">
        <w:rPr>
          <w:rFonts w:cs="ArialMT"/>
          <w:szCs w:val="28"/>
          <w:lang w:val="en-US" w:bidi="en-US"/>
        </w:rPr>
        <w:t>.</w:t>
      </w:r>
    </w:p>
    <w:p w14:paraId="6416243F" w14:textId="77777777" w:rsidR="007D193E" w:rsidRPr="00860136" w:rsidRDefault="007D193E" w:rsidP="003E3FAD">
      <w:pPr>
        <w:pStyle w:val="ListParagraph"/>
        <w:numPr>
          <w:ilvl w:val="0"/>
          <w:numId w:val="10"/>
        </w:numPr>
        <w:contextualSpacing w:val="0"/>
        <w:jc w:val="both"/>
        <w:rPr>
          <w:rFonts w:cs="Tahoma"/>
          <w:szCs w:val="28"/>
        </w:rPr>
      </w:pPr>
      <w:r>
        <w:rPr>
          <w:rFonts w:cs="ArialMT"/>
          <w:szCs w:val="28"/>
          <w:lang w:val="en-US" w:bidi="en-US"/>
        </w:rPr>
        <w:t xml:space="preserve">Expertise in supporting families with Disabled children, EHCP’s etc. </w:t>
      </w:r>
    </w:p>
    <w:p w14:paraId="214F0DEA" w14:textId="560042F3" w:rsidR="00A60160" w:rsidRPr="005243DB" w:rsidRDefault="00A60160" w:rsidP="005243DB">
      <w:pPr>
        <w:spacing w:after="160" w:line="259" w:lineRule="auto"/>
        <w:jc w:val="both"/>
        <w:rPr>
          <w:szCs w:val="28"/>
        </w:rPr>
      </w:pPr>
    </w:p>
    <w:sectPr w:rsidR="00A60160" w:rsidRPr="005243DB">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54C62" w14:textId="77777777" w:rsidR="00535036" w:rsidRDefault="00535036" w:rsidP="003963CA">
      <w:r>
        <w:separator/>
      </w:r>
    </w:p>
  </w:endnote>
  <w:endnote w:type="continuationSeparator" w:id="0">
    <w:p w14:paraId="6EED50D1" w14:textId="77777777" w:rsidR="00535036" w:rsidRDefault="00535036" w:rsidP="003963CA">
      <w:r>
        <w:continuationSeparator/>
      </w:r>
    </w:p>
  </w:endnote>
  <w:endnote w:type="continuationNotice" w:id="1">
    <w:p w14:paraId="0657703B" w14:textId="77777777" w:rsidR="00535036" w:rsidRDefault="00535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Text Office">
    <w:panose1 w:val="020B0503020203060203"/>
    <w:charset w:val="00"/>
    <w:family w:val="swiss"/>
    <w:pitch w:val="variable"/>
    <w:sig w:usb0="A00002AF" w:usb1="5000201B" w:usb2="00000000" w:usb3="00000000" w:csb0="0000009F" w:csb1="00000000"/>
    <w:embedRegular r:id="rId1" w:fontKey="{C5187BD4-2750-4561-912E-9127B8915CBF}"/>
    <w:embedBold r:id="rId2" w:fontKey="{586DAF8B-3045-4CCF-9A14-FD11A275F778}"/>
  </w:font>
  <w:font w:name="Calibri">
    <w:panose1 w:val="020F0502020204030204"/>
    <w:charset w:val="00"/>
    <w:family w:val="swiss"/>
    <w:pitch w:val="variable"/>
    <w:sig w:usb0="E4002EFF" w:usb1="C000247B" w:usb2="00000009" w:usb3="00000000" w:csb0="000001FF" w:csb1="00000000"/>
    <w:embedRegular r:id="rId3" w:fontKey="{CBF630CB-5D31-4A56-8F95-0588C22D417F}"/>
    <w:embedBold r:id="rId4" w:fontKey="{2AD6E2AA-318B-4CB7-B41A-6E1706CA4ED2}"/>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6B94FB5-0528-4A65-9EB1-F4D4DEE66002}"/>
  </w:font>
  <w:font w:name="ArialMT">
    <w:altName w:val="Arial"/>
    <w:panose1 w:val="00000000000000000000"/>
    <w:charset w:val="4D"/>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embedRegular r:id="rId6" w:fontKey="{A639A141-1789-4C22-8389-40D5089F5D6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C7B1445E-E7BD-4FD6-A738-A27C057DA39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A096" w14:textId="1F641A51" w:rsidR="006D5DD8" w:rsidRDefault="006D5DD8" w:rsidP="000868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0684B4" w14:textId="77777777" w:rsidR="00E65818" w:rsidRDefault="00E65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A5A5A5" w:themeColor="accent3"/>
      </w:rPr>
      <w:id w:val="1204600486"/>
      <w:docPartObj>
        <w:docPartGallery w:val="Page Numbers (Bottom of Page)"/>
        <w:docPartUnique/>
      </w:docPartObj>
    </w:sdtPr>
    <w:sdtEndPr>
      <w:rPr>
        <w:rStyle w:val="PageNumber"/>
      </w:rPr>
    </w:sdtEndPr>
    <w:sdtContent>
      <w:p w14:paraId="7207F4AA" w14:textId="4885B1B3" w:rsidR="006D5DD8" w:rsidRPr="006D5DD8" w:rsidRDefault="006D5DD8" w:rsidP="00086857">
        <w:pPr>
          <w:pStyle w:val="Footer"/>
          <w:framePr w:wrap="none" w:vAnchor="text" w:hAnchor="margin" w:xAlign="center" w:y="1"/>
          <w:rPr>
            <w:rStyle w:val="PageNumber"/>
            <w:color w:val="A5A5A5" w:themeColor="accent3"/>
          </w:rPr>
        </w:pPr>
        <w:r w:rsidRPr="006D5DD8">
          <w:rPr>
            <w:rStyle w:val="PageNumber"/>
            <w:color w:val="A5A5A5" w:themeColor="accent3"/>
          </w:rPr>
          <w:fldChar w:fldCharType="begin"/>
        </w:r>
        <w:r w:rsidRPr="006D5DD8">
          <w:rPr>
            <w:rStyle w:val="PageNumber"/>
            <w:color w:val="A5A5A5" w:themeColor="accent3"/>
          </w:rPr>
          <w:instrText xml:space="preserve"> PAGE </w:instrText>
        </w:r>
        <w:r w:rsidRPr="006D5DD8">
          <w:rPr>
            <w:rStyle w:val="PageNumber"/>
            <w:color w:val="A5A5A5" w:themeColor="accent3"/>
          </w:rPr>
          <w:fldChar w:fldCharType="separate"/>
        </w:r>
        <w:r w:rsidRPr="006D5DD8">
          <w:rPr>
            <w:rStyle w:val="PageNumber"/>
            <w:noProof/>
            <w:color w:val="A5A5A5" w:themeColor="accent3"/>
          </w:rPr>
          <w:t>1</w:t>
        </w:r>
        <w:r w:rsidRPr="006D5DD8">
          <w:rPr>
            <w:rStyle w:val="PageNumber"/>
            <w:color w:val="A5A5A5" w:themeColor="accent3"/>
          </w:rPr>
          <w:fldChar w:fldCharType="end"/>
        </w:r>
      </w:p>
    </w:sdtContent>
  </w:sdt>
  <w:p w14:paraId="10FA96F5" w14:textId="4CE21A78" w:rsidR="00E65818" w:rsidRPr="00E65818" w:rsidRDefault="00E65818" w:rsidP="00E65818">
    <w:pPr>
      <w:pStyle w:val="Footer"/>
    </w:pPr>
    <w:r w:rsidRPr="006D5DD8">
      <w:rPr>
        <w:noProof/>
        <w:color w:val="A5A5A5" w:themeColor="accent3"/>
      </w:rPr>
      <w:drawing>
        <wp:inline distT="0" distB="0" distL="0" distR="0" wp14:anchorId="1E153B22" wp14:editId="53F7ED39">
          <wp:extent cx="1170388" cy="402750"/>
          <wp:effectExtent l="0" t="0" r="0" b="381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866" cy="475867"/>
                  </a:xfrm>
                  <a:prstGeom prst="rect">
                    <a:avLst/>
                  </a:prstGeom>
                </pic:spPr>
              </pic:pic>
            </a:graphicData>
          </a:graphic>
        </wp:inline>
      </w:drawing>
    </w:r>
    <w:r w:rsidRPr="006D5DD8">
      <w:rPr>
        <w:color w:val="A5A5A5" w:themeColor="accent3"/>
      </w:rPr>
      <w:tab/>
    </w:r>
    <w:r w:rsidR="009E1991">
      <w:tab/>
    </w:r>
    <w:r w:rsidR="009E1991">
      <w:rPr>
        <w:noProof/>
        <w:lang w:eastAsia="en-GB"/>
      </w:rPr>
      <w:drawing>
        <wp:inline distT="0" distB="0" distL="0" distR="0" wp14:anchorId="5480F6B5" wp14:editId="2741F20C">
          <wp:extent cx="949939" cy="458170"/>
          <wp:effectExtent l="0" t="0" r="3175" b="0"/>
          <wp:docPr id="14" name="Picture 14" descr="cid:image005.png@01D34D9B.99DE0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34D9B.99DE03D0"/>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954883" cy="4605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AA65" w14:textId="77777777" w:rsidR="00535036" w:rsidRDefault="00535036" w:rsidP="003963CA">
      <w:r>
        <w:separator/>
      </w:r>
    </w:p>
  </w:footnote>
  <w:footnote w:type="continuationSeparator" w:id="0">
    <w:p w14:paraId="3951ED7F" w14:textId="77777777" w:rsidR="00535036" w:rsidRDefault="00535036" w:rsidP="003963CA">
      <w:r>
        <w:continuationSeparator/>
      </w:r>
    </w:p>
  </w:footnote>
  <w:footnote w:type="continuationNotice" w:id="1">
    <w:p w14:paraId="003FC898" w14:textId="77777777" w:rsidR="00535036" w:rsidRDefault="005350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1C2B" w14:textId="12EA0F03" w:rsidR="00E65818" w:rsidRPr="006D5DD8" w:rsidRDefault="00127AA9">
    <w:pPr>
      <w:pStyle w:val="Header"/>
      <w:rPr>
        <w:color w:val="A5A5A5" w:themeColor="accent3"/>
      </w:rPr>
    </w:pPr>
    <w:r>
      <w:rPr>
        <w:color w:val="A5A5A5" w:themeColor="accent3"/>
      </w:rPr>
      <w:t>Navigator- Somali and other migrant communities March 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727"/>
    <w:multiLevelType w:val="hybridMultilevel"/>
    <w:tmpl w:val="8008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B1F7D"/>
    <w:multiLevelType w:val="hybridMultilevel"/>
    <w:tmpl w:val="89BC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326CF"/>
    <w:multiLevelType w:val="hybridMultilevel"/>
    <w:tmpl w:val="A47A69AA"/>
    <w:lvl w:ilvl="0" w:tplc="D0F25BE4">
      <w:start w:val="1"/>
      <w:numFmt w:val="decimal"/>
      <w:lvlText w:val="%1."/>
      <w:lvlJc w:val="left"/>
      <w:pPr>
        <w:tabs>
          <w:tab w:val="num" w:pos="360"/>
        </w:tabs>
        <w:ind w:left="360" w:hanging="360"/>
      </w:pPr>
      <w:rPr>
        <w:b/>
      </w:rPr>
    </w:lvl>
    <w:lvl w:ilvl="1" w:tplc="040C0001">
      <w:start w:val="1"/>
      <w:numFmt w:val="bullet"/>
      <w:lvlText w:val=""/>
      <w:lvlJc w:val="left"/>
      <w:pPr>
        <w:tabs>
          <w:tab w:val="num" w:pos="360"/>
        </w:tabs>
        <w:ind w:left="360" w:hanging="360"/>
      </w:pPr>
      <w:rPr>
        <w:rFonts w:ascii="Symbol" w:hAnsi="Symbol" w:hint="default"/>
        <w:b/>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1E3987"/>
    <w:multiLevelType w:val="hybridMultilevel"/>
    <w:tmpl w:val="506C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4365A"/>
    <w:multiLevelType w:val="hybridMultilevel"/>
    <w:tmpl w:val="B6068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517AB"/>
    <w:multiLevelType w:val="hybridMultilevel"/>
    <w:tmpl w:val="85CE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2518DD"/>
    <w:multiLevelType w:val="hybridMultilevel"/>
    <w:tmpl w:val="1288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3164E"/>
    <w:multiLevelType w:val="hybridMultilevel"/>
    <w:tmpl w:val="465C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5290D"/>
    <w:multiLevelType w:val="hybridMultilevel"/>
    <w:tmpl w:val="D5A8189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0C5DA3"/>
    <w:multiLevelType w:val="hybridMultilevel"/>
    <w:tmpl w:val="C374C4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7D3907"/>
    <w:multiLevelType w:val="hybridMultilevel"/>
    <w:tmpl w:val="09CE7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35227"/>
    <w:multiLevelType w:val="hybridMultilevel"/>
    <w:tmpl w:val="9CA85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512833"/>
    <w:multiLevelType w:val="hybridMultilevel"/>
    <w:tmpl w:val="D180D624"/>
    <w:lvl w:ilvl="0" w:tplc="040C0001">
      <w:start w:val="1"/>
      <w:numFmt w:val="bullet"/>
      <w:lvlText w:val=""/>
      <w:lvlJc w:val="left"/>
      <w:pPr>
        <w:tabs>
          <w:tab w:val="num" w:pos="360"/>
        </w:tabs>
        <w:ind w:left="36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96629C"/>
    <w:multiLevelType w:val="hybridMultilevel"/>
    <w:tmpl w:val="69FA2BD8"/>
    <w:lvl w:ilvl="0" w:tplc="08090001">
      <w:start w:val="1"/>
      <w:numFmt w:val="bullet"/>
      <w:lvlText w:val=""/>
      <w:lvlJc w:val="left"/>
      <w:pPr>
        <w:tabs>
          <w:tab w:val="num" w:pos="360"/>
        </w:tabs>
        <w:ind w:left="360" w:hanging="360"/>
      </w:pPr>
      <w:rPr>
        <w:rFonts w:ascii="Symbol" w:hAnsi="Symbol" w:hint="default"/>
        <w:b/>
      </w:rPr>
    </w:lvl>
    <w:lvl w:ilvl="1" w:tplc="040C0001">
      <w:start w:val="1"/>
      <w:numFmt w:val="bullet"/>
      <w:lvlText w:val=""/>
      <w:lvlJc w:val="left"/>
      <w:pPr>
        <w:tabs>
          <w:tab w:val="num" w:pos="360"/>
        </w:tabs>
        <w:ind w:left="360" w:hanging="360"/>
      </w:pPr>
      <w:rPr>
        <w:rFonts w:ascii="Symbol" w:hAnsi="Symbol" w:hint="default"/>
        <w:b/>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6124F6B"/>
    <w:multiLevelType w:val="hybridMultilevel"/>
    <w:tmpl w:val="E5C2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580624">
    <w:abstractNumId w:val="7"/>
  </w:num>
  <w:num w:numId="2" w16cid:durableId="707031626">
    <w:abstractNumId w:val="9"/>
  </w:num>
  <w:num w:numId="3" w16cid:durableId="1433085199">
    <w:abstractNumId w:val="14"/>
  </w:num>
  <w:num w:numId="4" w16cid:durableId="983313831">
    <w:abstractNumId w:val="10"/>
  </w:num>
  <w:num w:numId="5" w16cid:durableId="1973827241">
    <w:abstractNumId w:val="1"/>
  </w:num>
  <w:num w:numId="6" w16cid:durableId="763308305">
    <w:abstractNumId w:val="5"/>
  </w:num>
  <w:num w:numId="7" w16cid:durableId="1770808462">
    <w:abstractNumId w:val="4"/>
  </w:num>
  <w:num w:numId="8" w16cid:durableId="1535147685">
    <w:abstractNumId w:val="3"/>
  </w:num>
  <w:num w:numId="9" w16cid:durableId="689796739">
    <w:abstractNumId w:val="6"/>
  </w:num>
  <w:num w:numId="10" w16cid:durableId="1580559223">
    <w:abstractNumId w:val="11"/>
  </w:num>
  <w:num w:numId="11" w16cid:durableId="1979340359">
    <w:abstractNumId w:val="2"/>
  </w:num>
  <w:num w:numId="12" w16cid:durableId="829247427">
    <w:abstractNumId w:val="12"/>
  </w:num>
  <w:num w:numId="13" w16cid:durableId="549927116">
    <w:abstractNumId w:val="13"/>
  </w:num>
  <w:num w:numId="14" w16cid:durableId="1861357348">
    <w:abstractNumId w:val="0"/>
  </w:num>
  <w:num w:numId="15" w16cid:durableId="338850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64"/>
    <w:rsid w:val="00000C7A"/>
    <w:rsid w:val="0000147B"/>
    <w:rsid w:val="000076FE"/>
    <w:rsid w:val="0004234A"/>
    <w:rsid w:val="000474A9"/>
    <w:rsid w:val="00050470"/>
    <w:rsid w:val="00054955"/>
    <w:rsid w:val="00057E8C"/>
    <w:rsid w:val="00063789"/>
    <w:rsid w:val="00085DA5"/>
    <w:rsid w:val="00086857"/>
    <w:rsid w:val="00090527"/>
    <w:rsid w:val="000D1CB2"/>
    <w:rsid w:val="000D3B83"/>
    <w:rsid w:val="000E6F60"/>
    <w:rsid w:val="000F1B83"/>
    <w:rsid w:val="00127AA9"/>
    <w:rsid w:val="00136C1E"/>
    <w:rsid w:val="00141CFD"/>
    <w:rsid w:val="00163345"/>
    <w:rsid w:val="00182844"/>
    <w:rsid w:val="001836F3"/>
    <w:rsid w:val="00184E4A"/>
    <w:rsid w:val="001A0F78"/>
    <w:rsid w:val="001A3167"/>
    <w:rsid w:val="001A5EEE"/>
    <w:rsid w:val="001B4C25"/>
    <w:rsid w:val="0020361E"/>
    <w:rsid w:val="00204AF6"/>
    <w:rsid w:val="00206F06"/>
    <w:rsid w:val="00211E96"/>
    <w:rsid w:val="00217E69"/>
    <w:rsid w:val="00230427"/>
    <w:rsid w:val="00230C48"/>
    <w:rsid w:val="002341CD"/>
    <w:rsid w:val="00236BDE"/>
    <w:rsid w:val="00240FF4"/>
    <w:rsid w:val="00245045"/>
    <w:rsid w:val="00246257"/>
    <w:rsid w:val="00250A9F"/>
    <w:rsid w:val="00251F20"/>
    <w:rsid w:val="00252F14"/>
    <w:rsid w:val="00253018"/>
    <w:rsid w:val="00261BCA"/>
    <w:rsid w:val="0026297C"/>
    <w:rsid w:val="00267491"/>
    <w:rsid w:val="00277BE6"/>
    <w:rsid w:val="00280896"/>
    <w:rsid w:val="0028123B"/>
    <w:rsid w:val="00281CFF"/>
    <w:rsid w:val="002908F8"/>
    <w:rsid w:val="002B1044"/>
    <w:rsid w:val="002D0E24"/>
    <w:rsid w:val="002D3401"/>
    <w:rsid w:val="002D6DC6"/>
    <w:rsid w:val="0030143F"/>
    <w:rsid w:val="00302292"/>
    <w:rsid w:val="00311008"/>
    <w:rsid w:val="003271D3"/>
    <w:rsid w:val="003321CE"/>
    <w:rsid w:val="00337243"/>
    <w:rsid w:val="00341A2E"/>
    <w:rsid w:val="00357A53"/>
    <w:rsid w:val="00361DD5"/>
    <w:rsid w:val="00365327"/>
    <w:rsid w:val="0038403D"/>
    <w:rsid w:val="003963CA"/>
    <w:rsid w:val="003C25A8"/>
    <w:rsid w:val="003C5AC8"/>
    <w:rsid w:val="003D1C7A"/>
    <w:rsid w:val="003D24B3"/>
    <w:rsid w:val="003D5295"/>
    <w:rsid w:val="003D679A"/>
    <w:rsid w:val="003E3FAD"/>
    <w:rsid w:val="003E41E6"/>
    <w:rsid w:val="003F11F4"/>
    <w:rsid w:val="0040013B"/>
    <w:rsid w:val="00402250"/>
    <w:rsid w:val="00405777"/>
    <w:rsid w:val="00406CCC"/>
    <w:rsid w:val="0040705F"/>
    <w:rsid w:val="00417748"/>
    <w:rsid w:val="0042366B"/>
    <w:rsid w:val="00457DC4"/>
    <w:rsid w:val="00464B6F"/>
    <w:rsid w:val="00484464"/>
    <w:rsid w:val="00487DE0"/>
    <w:rsid w:val="00491CFB"/>
    <w:rsid w:val="00492FFD"/>
    <w:rsid w:val="00494A72"/>
    <w:rsid w:val="00496A15"/>
    <w:rsid w:val="004B2484"/>
    <w:rsid w:val="004E327A"/>
    <w:rsid w:val="004E6797"/>
    <w:rsid w:val="004F237B"/>
    <w:rsid w:val="00511314"/>
    <w:rsid w:val="005235C1"/>
    <w:rsid w:val="005243DB"/>
    <w:rsid w:val="00535036"/>
    <w:rsid w:val="00537D3E"/>
    <w:rsid w:val="00555979"/>
    <w:rsid w:val="00555F21"/>
    <w:rsid w:val="00571E22"/>
    <w:rsid w:val="00586770"/>
    <w:rsid w:val="005A11F4"/>
    <w:rsid w:val="005A3E00"/>
    <w:rsid w:val="005B3509"/>
    <w:rsid w:val="005B6DDC"/>
    <w:rsid w:val="005C0E29"/>
    <w:rsid w:val="005D7AB2"/>
    <w:rsid w:val="005F41E8"/>
    <w:rsid w:val="00603396"/>
    <w:rsid w:val="00610E6E"/>
    <w:rsid w:val="00624BF9"/>
    <w:rsid w:val="0063396D"/>
    <w:rsid w:val="006366AB"/>
    <w:rsid w:val="006378D3"/>
    <w:rsid w:val="006471A0"/>
    <w:rsid w:val="006614AC"/>
    <w:rsid w:val="00675B56"/>
    <w:rsid w:val="006833D1"/>
    <w:rsid w:val="00686C3C"/>
    <w:rsid w:val="006A0FD1"/>
    <w:rsid w:val="006A7CD4"/>
    <w:rsid w:val="006A7EDE"/>
    <w:rsid w:val="006D5DD8"/>
    <w:rsid w:val="006F3823"/>
    <w:rsid w:val="006F735F"/>
    <w:rsid w:val="007000C1"/>
    <w:rsid w:val="00700DDD"/>
    <w:rsid w:val="00757291"/>
    <w:rsid w:val="00777F7C"/>
    <w:rsid w:val="00777FD9"/>
    <w:rsid w:val="007B6FA0"/>
    <w:rsid w:val="007C7F3D"/>
    <w:rsid w:val="007D193E"/>
    <w:rsid w:val="007F1CD3"/>
    <w:rsid w:val="007F3ADE"/>
    <w:rsid w:val="0080697C"/>
    <w:rsid w:val="00817267"/>
    <w:rsid w:val="00835CBC"/>
    <w:rsid w:val="008475A1"/>
    <w:rsid w:val="00851FB0"/>
    <w:rsid w:val="00862F27"/>
    <w:rsid w:val="00894E0D"/>
    <w:rsid w:val="00895AEF"/>
    <w:rsid w:val="00897A75"/>
    <w:rsid w:val="008C3F69"/>
    <w:rsid w:val="008E4764"/>
    <w:rsid w:val="008E5E5C"/>
    <w:rsid w:val="008E728F"/>
    <w:rsid w:val="0090482E"/>
    <w:rsid w:val="00917497"/>
    <w:rsid w:val="0092749F"/>
    <w:rsid w:val="00930832"/>
    <w:rsid w:val="009342B6"/>
    <w:rsid w:val="00962EB2"/>
    <w:rsid w:val="00972220"/>
    <w:rsid w:val="0098325B"/>
    <w:rsid w:val="00986FCB"/>
    <w:rsid w:val="0099566F"/>
    <w:rsid w:val="009A189B"/>
    <w:rsid w:val="009A4D39"/>
    <w:rsid w:val="009D0E86"/>
    <w:rsid w:val="009D62DA"/>
    <w:rsid w:val="009E1991"/>
    <w:rsid w:val="009F4E49"/>
    <w:rsid w:val="00A0075E"/>
    <w:rsid w:val="00A01E57"/>
    <w:rsid w:val="00A12A7D"/>
    <w:rsid w:val="00A1548F"/>
    <w:rsid w:val="00A210AD"/>
    <w:rsid w:val="00A2500B"/>
    <w:rsid w:val="00A25C93"/>
    <w:rsid w:val="00A25D2B"/>
    <w:rsid w:val="00A462CA"/>
    <w:rsid w:val="00A5179A"/>
    <w:rsid w:val="00A60160"/>
    <w:rsid w:val="00A630F1"/>
    <w:rsid w:val="00A67503"/>
    <w:rsid w:val="00A804C4"/>
    <w:rsid w:val="00A80CC8"/>
    <w:rsid w:val="00A8783C"/>
    <w:rsid w:val="00AA41A6"/>
    <w:rsid w:val="00AA6CE8"/>
    <w:rsid w:val="00AE128D"/>
    <w:rsid w:val="00B1370B"/>
    <w:rsid w:val="00B15731"/>
    <w:rsid w:val="00B21430"/>
    <w:rsid w:val="00B233B5"/>
    <w:rsid w:val="00B257D6"/>
    <w:rsid w:val="00B35EB6"/>
    <w:rsid w:val="00B6075D"/>
    <w:rsid w:val="00B96208"/>
    <w:rsid w:val="00BA7142"/>
    <w:rsid w:val="00BA73C7"/>
    <w:rsid w:val="00BC1C83"/>
    <w:rsid w:val="00BC24FA"/>
    <w:rsid w:val="00BE6E4E"/>
    <w:rsid w:val="00C1394C"/>
    <w:rsid w:val="00C17D24"/>
    <w:rsid w:val="00C21A37"/>
    <w:rsid w:val="00C50DE9"/>
    <w:rsid w:val="00C53FDA"/>
    <w:rsid w:val="00C61952"/>
    <w:rsid w:val="00C75A60"/>
    <w:rsid w:val="00C767A1"/>
    <w:rsid w:val="00C90ECC"/>
    <w:rsid w:val="00C915B5"/>
    <w:rsid w:val="00C91661"/>
    <w:rsid w:val="00CA20DB"/>
    <w:rsid w:val="00CA263B"/>
    <w:rsid w:val="00CB0609"/>
    <w:rsid w:val="00CB6AE4"/>
    <w:rsid w:val="00CC2A7F"/>
    <w:rsid w:val="00D02384"/>
    <w:rsid w:val="00D3581E"/>
    <w:rsid w:val="00D41B4E"/>
    <w:rsid w:val="00D8107E"/>
    <w:rsid w:val="00DA55CB"/>
    <w:rsid w:val="00DB290E"/>
    <w:rsid w:val="00DB4C25"/>
    <w:rsid w:val="00DB6895"/>
    <w:rsid w:val="00DC09CD"/>
    <w:rsid w:val="00DF7B50"/>
    <w:rsid w:val="00E15A5F"/>
    <w:rsid w:val="00E20968"/>
    <w:rsid w:val="00E245A7"/>
    <w:rsid w:val="00E2657A"/>
    <w:rsid w:val="00E27890"/>
    <w:rsid w:val="00E3573A"/>
    <w:rsid w:val="00E5519B"/>
    <w:rsid w:val="00E609A7"/>
    <w:rsid w:val="00E65818"/>
    <w:rsid w:val="00E74A0B"/>
    <w:rsid w:val="00E83524"/>
    <w:rsid w:val="00E87B12"/>
    <w:rsid w:val="00EA733D"/>
    <w:rsid w:val="00EB1F38"/>
    <w:rsid w:val="00F063FC"/>
    <w:rsid w:val="00F1139F"/>
    <w:rsid w:val="00F1406B"/>
    <w:rsid w:val="00F21700"/>
    <w:rsid w:val="00F2430A"/>
    <w:rsid w:val="00F25039"/>
    <w:rsid w:val="00F27C03"/>
    <w:rsid w:val="00F36E37"/>
    <w:rsid w:val="00F403AA"/>
    <w:rsid w:val="00F40DAC"/>
    <w:rsid w:val="00F51BAC"/>
    <w:rsid w:val="00F5370F"/>
    <w:rsid w:val="00F70590"/>
    <w:rsid w:val="00F81114"/>
    <w:rsid w:val="00F867D5"/>
    <w:rsid w:val="00F92CB3"/>
    <w:rsid w:val="00FC2A3D"/>
    <w:rsid w:val="00FD1454"/>
    <w:rsid w:val="00FD6B07"/>
    <w:rsid w:val="00FF7D2D"/>
    <w:rsid w:val="03E00B45"/>
    <w:rsid w:val="0ED3A7C9"/>
    <w:rsid w:val="0EF9B179"/>
    <w:rsid w:val="14C31107"/>
    <w:rsid w:val="166192FE"/>
    <w:rsid w:val="1DBD065E"/>
    <w:rsid w:val="2B5063DB"/>
    <w:rsid w:val="2ECA087E"/>
    <w:rsid w:val="31AE37B7"/>
    <w:rsid w:val="37543E68"/>
    <w:rsid w:val="3B725BE9"/>
    <w:rsid w:val="3BD5288A"/>
    <w:rsid w:val="4DAE88C9"/>
    <w:rsid w:val="4EA2E869"/>
    <w:rsid w:val="5A1063A3"/>
    <w:rsid w:val="5BA31B86"/>
    <w:rsid w:val="5E7995A7"/>
    <w:rsid w:val="5E8B473D"/>
    <w:rsid w:val="5F93CFBA"/>
    <w:rsid w:val="62763AD5"/>
    <w:rsid w:val="64057714"/>
    <w:rsid w:val="74B6B1CD"/>
    <w:rsid w:val="75F9C3FD"/>
    <w:rsid w:val="7AD6451D"/>
    <w:rsid w:val="7BCDB0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F3307"/>
  <w15:chartTrackingRefBased/>
  <w15:docId w15:val="{73A4D5B4-3627-4A38-8BBA-C1DC0BD8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randon Text Office" w:eastAsiaTheme="minorHAnsi" w:hAnsi="Brandon Text Office" w:cs="Times New Roman (Body CS)"/>
        <w:sz w:val="28"/>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7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4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90E"/>
    <w:rPr>
      <w:rFonts w:asciiTheme="minorHAnsi" w:hAnsiTheme="minorHAnsi" w:cstheme="minorBidi"/>
      <w:sz w:val="22"/>
    </w:rPr>
  </w:style>
  <w:style w:type="paragraph" w:styleId="ListParagraph">
    <w:name w:val="List Paragraph"/>
    <w:basedOn w:val="Normal"/>
    <w:uiPriority w:val="34"/>
    <w:qFormat/>
    <w:rsid w:val="00DB290E"/>
    <w:pPr>
      <w:ind w:left="720"/>
      <w:contextualSpacing/>
    </w:pPr>
  </w:style>
  <w:style w:type="paragraph" w:styleId="Header">
    <w:name w:val="header"/>
    <w:basedOn w:val="Normal"/>
    <w:link w:val="HeaderChar"/>
    <w:uiPriority w:val="99"/>
    <w:unhideWhenUsed/>
    <w:rsid w:val="003963CA"/>
    <w:pPr>
      <w:tabs>
        <w:tab w:val="center" w:pos="4513"/>
        <w:tab w:val="right" w:pos="9026"/>
      </w:tabs>
    </w:pPr>
  </w:style>
  <w:style w:type="character" w:customStyle="1" w:styleId="HeaderChar">
    <w:name w:val="Header Char"/>
    <w:basedOn w:val="DefaultParagraphFont"/>
    <w:link w:val="Header"/>
    <w:uiPriority w:val="99"/>
    <w:rsid w:val="003963CA"/>
  </w:style>
  <w:style w:type="paragraph" w:styleId="Footer">
    <w:name w:val="footer"/>
    <w:basedOn w:val="Normal"/>
    <w:link w:val="FooterChar"/>
    <w:uiPriority w:val="99"/>
    <w:unhideWhenUsed/>
    <w:rsid w:val="003963CA"/>
    <w:pPr>
      <w:tabs>
        <w:tab w:val="center" w:pos="4513"/>
        <w:tab w:val="right" w:pos="9026"/>
      </w:tabs>
    </w:pPr>
  </w:style>
  <w:style w:type="character" w:customStyle="1" w:styleId="FooterChar">
    <w:name w:val="Footer Char"/>
    <w:basedOn w:val="DefaultParagraphFont"/>
    <w:link w:val="Footer"/>
    <w:uiPriority w:val="99"/>
    <w:rsid w:val="003963CA"/>
  </w:style>
  <w:style w:type="character" w:styleId="PageNumber">
    <w:name w:val="page number"/>
    <w:basedOn w:val="DefaultParagraphFont"/>
    <w:uiPriority w:val="99"/>
    <w:semiHidden/>
    <w:unhideWhenUsed/>
    <w:rsid w:val="006D5DD8"/>
  </w:style>
  <w:style w:type="character" w:styleId="Hyperlink">
    <w:name w:val="Hyperlink"/>
    <w:basedOn w:val="DefaultParagraphFont"/>
    <w:uiPriority w:val="99"/>
    <w:unhideWhenUsed/>
    <w:rsid w:val="00AA6CE8"/>
    <w:rPr>
      <w:color w:val="0563C1" w:themeColor="hyperlink"/>
      <w:u w:val="single"/>
    </w:rPr>
  </w:style>
  <w:style w:type="character" w:styleId="UnresolvedMention">
    <w:name w:val="Unresolved Mention"/>
    <w:basedOn w:val="DefaultParagraphFont"/>
    <w:uiPriority w:val="99"/>
    <w:semiHidden/>
    <w:unhideWhenUsed/>
    <w:rsid w:val="00AA6CE8"/>
    <w:rPr>
      <w:color w:val="605E5C"/>
      <w:shd w:val="clear" w:color="auto" w:fill="E1DFDD"/>
    </w:rPr>
  </w:style>
  <w:style w:type="paragraph" w:styleId="NormalWeb">
    <w:name w:val="Normal (Web)"/>
    <w:basedOn w:val="Normal"/>
    <w:uiPriority w:val="99"/>
    <w:unhideWhenUsed/>
    <w:rsid w:val="00240FF4"/>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535">
      <w:bodyDiv w:val="1"/>
      <w:marLeft w:val="0"/>
      <w:marRight w:val="0"/>
      <w:marTop w:val="0"/>
      <w:marBottom w:val="0"/>
      <w:divBdr>
        <w:top w:val="none" w:sz="0" w:space="0" w:color="auto"/>
        <w:left w:val="none" w:sz="0" w:space="0" w:color="auto"/>
        <w:bottom w:val="none" w:sz="0" w:space="0" w:color="auto"/>
        <w:right w:val="none" w:sz="0" w:space="0" w:color="auto"/>
      </w:divBdr>
    </w:div>
    <w:div w:id="23173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cid:image005.png@01D34D9B.99DE03D0"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0b9333-74b6-4f13-84c5-c1d27e34491c">
      <Terms xmlns="http://schemas.microsoft.com/office/infopath/2007/PartnerControls"/>
    </lcf76f155ced4ddcb4097134ff3c332f>
    <TaxCatchAll xmlns="94511c5c-1f1a-4189-85b8-5eac0da93abb" xsi:nil="true"/>
    <_dlc_DocId xmlns="94511c5c-1f1a-4189-85b8-5eac0da93abb">YPX75C6A2UUK-1290716765-12416</_dlc_DocId>
    <_dlc_DocIdUrl xmlns="94511c5c-1f1a-4189-85b8-5eac0da93abb">
      <Url>https://wecilo365.sharepoint.com/HR/_layouts/15/DocIdRedir.aspx?ID=YPX75C6A2UUK-1290716765-12416</Url>
      <Description>YPX75C6A2UUK-1290716765-12416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32A71C9BE5494395147566CC2D6705" ma:contentTypeVersion="17" ma:contentTypeDescription="Create a new document." ma:contentTypeScope="" ma:versionID="7bf3a3b80681ea136f3af336ae8f2425">
  <xsd:schema xmlns:xsd="http://www.w3.org/2001/XMLSchema" xmlns:xs="http://www.w3.org/2001/XMLSchema" xmlns:p="http://schemas.microsoft.com/office/2006/metadata/properties" xmlns:ns2="5a0b9333-74b6-4f13-84c5-c1d27e34491c" xmlns:ns3="94511c5c-1f1a-4189-85b8-5eac0da93abb" targetNamespace="http://schemas.microsoft.com/office/2006/metadata/properties" ma:root="true" ma:fieldsID="ec1b6fa47b896536854c7773adbf8894" ns2:_="" ns3:_="">
    <xsd:import namespace="5a0b9333-74b6-4f13-84c5-c1d27e34491c"/>
    <xsd:import namespace="94511c5c-1f1a-4189-85b8-5eac0da93a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b9333-74b6-4f13-84c5-c1d27e34491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d334afe-31c3-4adf-b71d-e84f179890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11c5c-1f1a-4189-85b8-5eac0da93a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7654223f-72af-4e5a-b8b5-90b6261b9413}" ma:internalName="TaxCatchAll" ma:showField="CatchAllData" ma:web="94511c5c-1f1a-4189-85b8-5eac0da93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04086-11FE-4E37-98F5-65BB39690212}">
  <ds:schemaRefs>
    <ds:schemaRef ds:uri="http://schemas.microsoft.com/sharepoint/events"/>
  </ds:schemaRefs>
</ds:datastoreItem>
</file>

<file path=customXml/itemProps2.xml><?xml version="1.0" encoding="utf-8"?>
<ds:datastoreItem xmlns:ds="http://schemas.openxmlformats.org/officeDocument/2006/customXml" ds:itemID="{10A8BD90-6ABD-4126-AD7B-EA81CA8F96E1}">
  <ds:schemaRefs>
    <ds:schemaRef ds:uri="http://schemas.microsoft.com/office/2006/metadata/properties"/>
    <ds:schemaRef ds:uri="http://schemas.microsoft.com/office/infopath/2007/PartnerControls"/>
    <ds:schemaRef ds:uri="5a0b9333-74b6-4f13-84c5-c1d27e34491c"/>
    <ds:schemaRef ds:uri="http://purl.org/dc/dcmitype/"/>
    <ds:schemaRef ds:uri="http://schemas.microsoft.com/office/2006/documentManagement/types"/>
    <ds:schemaRef ds:uri="http://www.w3.org/XML/1998/namespace"/>
    <ds:schemaRef ds:uri="94511c5c-1f1a-4189-85b8-5eac0da93abb"/>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16BDAFFA-314D-456D-8223-140F830BB121}">
  <ds:schemaRefs>
    <ds:schemaRef ds:uri="http://schemas.microsoft.com/sharepoint/v3/contenttype/forms"/>
  </ds:schemaRefs>
</ds:datastoreItem>
</file>

<file path=customXml/itemProps4.xml><?xml version="1.0" encoding="utf-8"?>
<ds:datastoreItem xmlns:ds="http://schemas.openxmlformats.org/officeDocument/2006/customXml" ds:itemID="{FD3ACCC6-0E7B-4F01-92EE-0DB0230CA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b9333-74b6-4f13-84c5-c1d27e34491c"/>
    <ds:schemaRef ds:uri="94511c5c-1f1a-4189-85b8-5eac0da93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1210</Words>
  <Characters>6900</Characters>
  <Application>Microsoft Office Word</Application>
  <DocSecurity>0</DocSecurity>
  <Lines>57</Lines>
  <Paragraphs>16</Paragraphs>
  <ScaleCrop>false</ScaleCrop>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Ellison</dc:creator>
  <cp:keywords/>
  <dc:description/>
  <cp:lastModifiedBy>Lucie Martin-jones</cp:lastModifiedBy>
  <cp:revision>17</cp:revision>
  <dcterms:created xsi:type="dcterms:W3CDTF">2024-03-08T12:19:00Z</dcterms:created>
  <dcterms:modified xsi:type="dcterms:W3CDTF">2024-03-08T13:05:00Z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0x010100E432A71C9BE5494395147566CC2D6705</vt:lpwstr>
  </property>
  <property fmtid="{D5CDD505-2E9C-101B-9397-08002B2CF9AE}" pid="3" name="_dlc_DocIdItemGuid">
    <vt:lpwstr>7cf14570-6e40-47d7-8cb8-c6452ee2aaf6</vt:lpwstr>
  </property>
  <property fmtid="{D5CDD505-2E9C-101B-9397-08002B2CF9AE}" pid="4" name="MediaServiceImageTags">
    <vt:lpwstr/>
  </property>
</Properties>
</file>