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408" w:rsidRPr="009A4E86" w:rsidRDefault="005A2408" w:rsidP="005A2408">
      <w:pPr>
        <w:jc w:val="center"/>
        <w:rPr>
          <w:rFonts w:ascii="Arial" w:eastAsia="Times New Roman" w:hAnsi="Arial" w:cs="Arial"/>
          <w:b/>
          <w:noProof/>
          <w:color w:val="004A37"/>
          <w:kern w:val="36"/>
          <w:sz w:val="32"/>
          <w:szCs w:val="32"/>
          <w:lang w:eastAsia="en-GB"/>
        </w:rPr>
      </w:pPr>
      <w:r w:rsidRPr="009A4E86">
        <w:rPr>
          <w:rFonts w:ascii="Arial" w:eastAsia="Times New Roman" w:hAnsi="Arial" w:cs="Arial"/>
          <w:b/>
          <w:noProof/>
          <w:color w:val="004A37"/>
          <w:kern w:val="36"/>
          <w:sz w:val="32"/>
          <w:szCs w:val="32"/>
          <w:lang w:eastAsia="en-GB"/>
        </w:rPr>
        <w:t>Application Pack</w:t>
      </w:r>
    </w:p>
    <w:p w:rsidR="005A2408" w:rsidRPr="009A4E86" w:rsidRDefault="005A7578" w:rsidP="005A2408">
      <w:pPr>
        <w:jc w:val="center"/>
        <w:rPr>
          <w:rFonts w:ascii="Arial" w:eastAsia="Times New Roman" w:hAnsi="Arial" w:cs="Arial"/>
          <w:b/>
          <w:noProof/>
          <w:color w:val="004A37"/>
          <w:kern w:val="36"/>
          <w:sz w:val="32"/>
          <w:szCs w:val="32"/>
          <w:lang w:eastAsia="en-GB"/>
        </w:rPr>
      </w:pPr>
      <w:r w:rsidRPr="009A4E86">
        <w:rPr>
          <w:rFonts w:ascii="Arial" w:eastAsia="Times New Roman" w:hAnsi="Arial" w:cs="Arial"/>
          <w:b/>
          <w:noProof/>
          <w:color w:val="004A37"/>
          <w:kern w:val="36"/>
          <w:sz w:val="32"/>
          <w:szCs w:val="32"/>
          <w:lang w:eastAsia="en-GB"/>
        </w:rPr>
        <w:t>Community Support</w:t>
      </w:r>
      <w:r w:rsidR="005A2408" w:rsidRPr="009A4E86">
        <w:rPr>
          <w:rFonts w:ascii="Arial" w:eastAsia="Times New Roman" w:hAnsi="Arial" w:cs="Arial"/>
          <w:b/>
          <w:noProof/>
          <w:color w:val="004A37"/>
          <w:kern w:val="36"/>
          <w:sz w:val="32"/>
          <w:szCs w:val="32"/>
          <w:lang w:eastAsia="en-GB"/>
        </w:rPr>
        <w:t xml:space="preserve"> Worker</w:t>
      </w:r>
    </w:p>
    <w:p w:rsidR="005A2408" w:rsidRPr="009A4E86" w:rsidRDefault="005A2408" w:rsidP="005A2408">
      <w:pPr>
        <w:rPr>
          <w:rFonts w:ascii="Arial" w:eastAsia="Times New Roman" w:hAnsi="Arial" w:cs="Arial"/>
          <w:color w:val="004A37"/>
          <w:kern w:val="36"/>
          <w:lang w:eastAsia="en-GB"/>
        </w:rPr>
      </w:pPr>
    </w:p>
    <w:p w:rsidR="005A2408" w:rsidRPr="009A4E86" w:rsidRDefault="005A2408" w:rsidP="005A2408">
      <w:pPr>
        <w:rPr>
          <w:rFonts w:ascii="Arial" w:eastAsia="Times New Roman" w:hAnsi="Arial" w:cs="Arial"/>
          <w:color w:val="004A37"/>
          <w:kern w:val="36"/>
          <w:lang w:eastAsia="en-GB"/>
        </w:rPr>
      </w:pPr>
    </w:p>
    <w:p w:rsidR="005A2408" w:rsidRPr="009A4E86" w:rsidRDefault="005A2408" w:rsidP="005A2408">
      <w:pPr>
        <w:rPr>
          <w:rFonts w:ascii="Arial" w:eastAsia="Times New Roman" w:hAnsi="Arial" w:cs="Arial"/>
          <w:kern w:val="36"/>
          <w:lang w:eastAsia="en-GB"/>
        </w:rPr>
      </w:pPr>
      <w:r w:rsidRPr="009A4E86">
        <w:rPr>
          <w:rFonts w:ascii="Arial" w:eastAsia="Times New Roman" w:hAnsi="Arial" w:cs="Arial"/>
          <w:b/>
          <w:kern w:val="36"/>
          <w:lang w:eastAsia="en-GB"/>
        </w:rPr>
        <w:t>Contents</w:t>
      </w:r>
    </w:p>
    <w:p w:rsidR="005A2408" w:rsidRPr="009A4E86" w:rsidRDefault="005A2408" w:rsidP="005A2408">
      <w:pPr>
        <w:spacing w:after="68" w:line="274" w:lineRule="atLeast"/>
        <w:textAlignment w:val="baseline"/>
        <w:outlineLvl w:val="0"/>
        <w:rPr>
          <w:rFonts w:ascii="Arial" w:eastAsia="Times New Roman" w:hAnsi="Arial" w:cs="Arial"/>
          <w:color w:val="004A37"/>
          <w:kern w:val="36"/>
          <w:lang w:eastAsia="en-GB"/>
        </w:rPr>
      </w:pPr>
    </w:p>
    <w:p w:rsidR="005A2408" w:rsidRPr="009A4E86" w:rsidRDefault="005A2408" w:rsidP="005A2408">
      <w:pPr>
        <w:spacing w:after="68" w:line="274" w:lineRule="atLeast"/>
        <w:textAlignment w:val="baseline"/>
        <w:outlineLvl w:val="0"/>
        <w:rPr>
          <w:rFonts w:ascii="Arial" w:eastAsia="Times New Roman" w:hAnsi="Arial" w:cs="Arial"/>
          <w:color w:val="004A37"/>
          <w:kern w:val="36"/>
          <w:lang w:eastAsia="en-GB"/>
        </w:rPr>
      </w:pPr>
    </w:p>
    <w:p w:rsidR="005A2408" w:rsidRPr="009A4E86" w:rsidRDefault="009A4E86" w:rsidP="005A2408">
      <w:pPr>
        <w:spacing w:after="68" w:line="274" w:lineRule="atLeast"/>
        <w:textAlignment w:val="baseline"/>
        <w:outlineLvl w:val="0"/>
        <w:rPr>
          <w:rFonts w:ascii="Arial" w:eastAsia="Times New Roman" w:hAnsi="Arial" w:cs="Arial"/>
          <w:kern w:val="36"/>
          <w:lang w:eastAsia="en-GB"/>
        </w:rPr>
      </w:pPr>
      <w:r>
        <w:rPr>
          <w:rFonts w:ascii="Arial" w:eastAsia="Times New Roman" w:hAnsi="Arial" w:cs="Arial"/>
          <w:kern w:val="36"/>
          <w:lang w:eastAsia="en-GB"/>
        </w:rPr>
        <w:t>Introductory Letter</w:t>
      </w:r>
      <w:r>
        <w:rPr>
          <w:rFonts w:ascii="Arial" w:eastAsia="Times New Roman" w:hAnsi="Arial" w:cs="Arial"/>
          <w:kern w:val="36"/>
          <w:lang w:eastAsia="en-GB"/>
        </w:rPr>
        <w:tab/>
      </w:r>
      <w:r>
        <w:rPr>
          <w:rFonts w:ascii="Arial" w:eastAsia="Times New Roman" w:hAnsi="Arial" w:cs="Arial"/>
          <w:kern w:val="36"/>
          <w:lang w:eastAsia="en-GB"/>
        </w:rPr>
        <w:tab/>
      </w:r>
      <w:r>
        <w:rPr>
          <w:rFonts w:ascii="Arial" w:eastAsia="Times New Roman" w:hAnsi="Arial" w:cs="Arial"/>
          <w:kern w:val="36"/>
          <w:lang w:eastAsia="en-GB"/>
        </w:rPr>
        <w:tab/>
      </w:r>
      <w:r>
        <w:rPr>
          <w:rFonts w:ascii="Arial" w:eastAsia="Times New Roman" w:hAnsi="Arial" w:cs="Arial"/>
          <w:kern w:val="36"/>
          <w:lang w:eastAsia="en-GB"/>
        </w:rPr>
        <w:tab/>
      </w:r>
      <w:r>
        <w:rPr>
          <w:rFonts w:ascii="Arial" w:eastAsia="Times New Roman" w:hAnsi="Arial" w:cs="Arial"/>
          <w:kern w:val="36"/>
          <w:lang w:eastAsia="en-GB"/>
        </w:rPr>
        <w:tab/>
      </w:r>
      <w:r>
        <w:rPr>
          <w:rFonts w:ascii="Arial" w:eastAsia="Times New Roman" w:hAnsi="Arial" w:cs="Arial"/>
          <w:kern w:val="36"/>
          <w:lang w:eastAsia="en-GB"/>
        </w:rPr>
        <w:tab/>
      </w:r>
      <w:r>
        <w:rPr>
          <w:rFonts w:ascii="Arial" w:eastAsia="Times New Roman" w:hAnsi="Arial" w:cs="Arial"/>
          <w:kern w:val="36"/>
          <w:lang w:eastAsia="en-GB"/>
        </w:rPr>
        <w:tab/>
      </w:r>
      <w:r>
        <w:rPr>
          <w:rFonts w:ascii="Arial" w:eastAsia="Times New Roman" w:hAnsi="Arial" w:cs="Arial"/>
          <w:kern w:val="36"/>
          <w:lang w:eastAsia="en-GB"/>
        </w:rPr>
        <w:tab/>
      </w:r>
      <w:r>
        <w:rPr>
          <w:rFonts w:ascii="Arial" w:eastAsia="Times New Roman" w:hAnsi="Arial" w:cs="Arial"/>
          <w:kern w:val="36"/>
          <w:lang w:eastAsia="en-GB"/>
        </w:rPr>
        <w:tab/>
      </w:r>
      <w:r>
        <w:rPr>
          <w:rFonts w:ascii="Arial" w:eastAsia="Times New Roman" w:hAnsi="Arial" w:cs="Arial"/>
          <w:kern w:val="36"/>
          <w:lang w:eastAsia="en-GB"/>
        </w:rPr>
        <w:tab/>
        <w:t>2</w:t>
      </w:r>
    </w:p>
    <w:p w:rsidR="005A2408" w:rsidRPr="009A4E86" w:rsidRDefault="005A2408" w:rsidP="005A2408">
      <w:pPr>
        <w:spacing w:after="68" w:line="274" w:lineRule="atLeast"/>
        <w:textAlignment w:val="baseline"/>
        <w:outlineLvl w:val="0"/>
        <w:rPr>
          <w:rFonts w:ascii="Arial" w:eastAsia="Times New Roman" w:hAnsi="Arial" w:cs="Arial"/>
          <w:kern w:val="36"/>
          <w:lang w:eastAsia="en-GB"/>
        </w:rPr>
      </w:pPr>
    </w:p>
    <w:p w:rsidR="005A2408" w:rsidRPr="009A4E86" w:rsidRDefault="005A2408" w:rsidP="005A2408">
      <w:pPr>
        <w:spacing w:after="68" w:line="274" w:lineRule="atLeast"/>
        <w:textAlignment w:val="baseline"/>
        <w:outlineLvl w:val="0"/>
        <w:rPr>
          <w:rFonts w:ascii="Arial" w:eastAsia="Times New Roman" w:hAnsi="Arial" w:cs="Arial"/>
          <w:kern w:val="36"/>
          <w:lang w:eastAsia="en-GB"/>
        </w:rPr>
      </w:pPr>
      <w:r w:rsidRPr="009A4E86">
        <w:rPr>
          <w:rFonts w:ascii="Arial" w:eastAsia="Times New Roman" w:hAnsi="Arial" w:cs="Arial"/>
          <w:kern w:val="36"/>
          <w:lang w:eastAsia="en-GB"/>
        </w:rPr>
        <w:t>About Emmaus</w:t>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sidR="009A4E86">
        <w:rPr>
          <w:rFonts w:ascii="Arial" w:eastAsia="Times New Roman" w:hAnsi="Arial" w:cs="Arial"/>
          <w:kern w:val="36"/>
          <w:lang w:eastAsia="en-GB"/>
        </w:rPr>
        <w:t>3</w:t>
      </w:r>
    </w:p>
    <w:p w:rsidR="005A2408" w:rsidRPr="009A4E86" w:rsidRDefault="005A2408" w:rsidP="005A2408">
      <w:pPr>
        <w:spacing w:after="68" w:line="274" w:lineRule="atLeast"/>
        <w:textAlignment w:val="baseline"/>
        <w:outlineLvl w:val="0"/>
        <w:rPr>
          <w:rFonts w:ascii="Arial" w:eastAsia="Times New Roman" w:hAnsi="Arial" w:cs="Arial"/>
          <w:kern w:val="36"/>
          <w:lang w:eastAsia="en-GB"/>
        </w:rPr>
      </w:pPr>
    </w:p>
    <w:p w:rsidR="005A2408" w:rsidRPr="009A4E86" w:rsidRDefault="009A4E86" w:rsidP="005A2408">
      <w:pPr>
        <w:spacing w:after="68" w:line="274" w:lineRule="atLeast"/>
        <w:textAlignment w:val="baseline"/>
        <w:outlineLvl w:val="0"/>
        <w:rPr>
          <w:rFonts w:ascii="Arial" w:eastAsia="Times New Roman" w:hAnsi="Arial" w:cs="Arial"/>
          <w:kern w:val="36"/>
          <w:lang w:eastAsia="en-GB"/>
        </w:rPr>
      </w:pPr>
      <w:r>
        <w:rPr>
          <w:rFonts w:ascii="Arial" w:eastAsia="Times New Roman" w:hAnsi="Arial" w:cs="Arial"/>
          <w:kern w:val="36"/>
          <w:lang w:eastAsia="en-GB"/>
        </w:rPr>
        <w:t>About Emmaus Bristol</w:t>
      </w:r>
      <w:r>
        <w:rPr>
          <w:rFonts w:ascii="Arial" w:eastAsia="Times New Roman" w:hAnsi="Arial" w:cs="Arial"/>
          <w:kern w:val="36"/>
          <w:lang w:eastAsia="en-GB"/>
        </w:rPr>
        <w:tab/>
      </w:r>
      <w:r>
        <w:rPr>
          <w:rFonts w:ascii="Arial" w:eastAsia="Times New Roman" w:hAnsi="Arial" w:cs="Arial"/>
          <w:kern w:val="36"/>
          <w:lang w:eastAsia="en-GB"/>
        </w:rPr>
        <w:tab/>
      </w:r>
      <w:r>
        <w:rPr>
          <w:rFonts w:ascii="Arial" w:eastAsia="Times New Roman" w:hAnsi="Arial" w:cs="Arial"/>
          <w:kern w:val="36"/>
          <w:lang w:eastAsia="en-GB"/>
        </w:rPr>
        <w:tab/>
      </w:r>
      <w:r>
        <w:rPr>
          <w:rFonts w:ascii="Arial" w:eastAsia="Times New Roman" w:hAnsi="Arial" w:cs="Arial"/>
          <w:kern w:val="36"/>
          <w:lang w:eastAsia="en-GB"/>
        </w:rPr>
        <w:tab/>
      </w:r>
      <w:r>
        <w:rPr>
          <w:rFonts w:ascii="Arial" w:eastAsia="Times New Roman" w:hAnsi="Arial" w:cs="Arial"/>
          <w:kern w:val="36"/>
          <w:lang w:eastAsia="en-GB"/>
        </w:rPr>
        <w:tab/>
      </w:r>
      <w:r>
        <w:rPr>
          <w:rFonts w:ascii="Arial" w:eastAsia="Times New Roman" w:hAnsi="Arial" w:cs="Arial"/>
          <w:kern w:val="36"/>
          <w:lang w:eastAsia="en-GB"/>
        </w:rPr>
        <w:tab/>
      </w:r>
      <w:r>
        <w:rPr>
          <w:rFonts w:ascii="Arial" w:eastAsia="Times New Roman" w:hAnsi="Arial" w:cs="Arial"/>
          <w:kern w:val="36"/>
          <w:lang w:eastAsia="en-GB"/>
        </w:rPr>
        <w:tab/>
      </w:r>
      <w:r>
        <w:rPr>
          <w:rFonts w:ascii="Arial" w:eastAsia="Times New Roman" w:hAnsi="Arial" w:cs="Arial"/>
          <w:kern w:val="36"/>
          <w:lang w:eastAsia="en-GB"/>
        </w:rPr>
        <w:tab/>
      </w:r>
      <w:r>
        <w:rPr>
          <w:rFonts w:ascii="Arial" w:eastAsia="Times New Roman" w:hAnsi="Arial" w:cs="Arial"/>
          <w:kern w:val="36"/>
          <w:lang w:eastAsia="en-GB"/>
        </w:rPr>
        <w:tab/>
        <w:t>5</w:t>
      </w:r>
    </w:p>
    <w:p w:rsidR="00223E23" w:rsidRDefault="00223E23" w:rsidP="00223E23">
      <w:pPr>
        <w:spacing w:after="68" w:line="274" w:lineRule="atLeast"/>
        <w:textAlignment w:val="baseline"/>
        <w:outlineLvl w:val="0"/>
        <w:rPr>
          <w:rFonts w:ascii="Arial" w:eastAsia="Times New Roman" w:hAnsi="Arial" w:cs="Arial"/>
          <w:kern w:val="36"/>
          <w:lang w:eastAsia="en-GB"/>
        </w:rPr>
      </w:pPr>
    </w:p>
    <w:p w:rsidR="00223E23" w:rsidRPr="009A4E86" w:rsidRDefault="00223E23" w:rsidP="00223E23">
      <w:pPr>
        <w:spacing w:after="68" w:line="274" w:lineRule="atLeast"/>
        <w:textAlignment w:val="baseline"/>
        <w:outlineLvl w:val="0"/>
        <w:rPr>
          <w:rFonts w:ascii="Arial" w:eastAsia="Times New Roman" w:hAnsi="Arial" w:cs="Arial"/>
          <w:kern w:val="36"/>
          <w:lang w:eastAsia="en-GB"/>
        </w:rPr>
      </w:pPr>
      <w:r w:rsidRPr="009A4E86">
        <w:rPr>
          <w:rFonts w:ascii="Arial" w:eastAsia="Times New Roman" w:hAnsi="Arial" w:cs="Arial"/>
          <w:kern w:val="36"/>
          <w:lang w:eastAsia="en-GB"/>
        </w:rPr>
        <w:t>Terms of Employment</w:t>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Pr>
          <w:rFonts w:ascii="Arial" w:eastAsia="Times New Roman" w:hAnsi="Arial" w:cs="Arial"/>
          <w:kern w:val="36"/>
          <w:lang w:eastAsia="en-GB"/>
        </w:rPr>
        <w:tab/>
      </w:r>
      <w:r w:rsidRPr="009A4E86">
        <w:rPr>
          <w:rFonts w:ascii="Arial" w:eastAsia="Times New Roman" w:hAnsi="Arial" w:cs="Arial"/>
          <w:kern w:val="36"/>
          <w:lang w:eastAsia="en-GB"/>
        </w:rPr>
        <w:tab/>
      </w:r>
      <w:r>
        <w:rPr>
          <w:rFonts w:ascii="Arial" w:eastAsia="Times New Roman" w:hAnsi="Arial" w:cs="Arial"/>
          <w:kern w:val="36"/>
          <w:lang w:eastAsia="en-GB"/>
        </w:rPr>
        <w:t>6</w:t>
      </w:r>
    </w:p>
    <w:p w:rsidR="005A2408" w:rsidRPr="009A4E86" w:rsidRDefault="005A2408" w:rsidP="005A2408">
      <w:pPr>
        <w:spacing w:after="68" w:line="274" w:lineRule="atLeast"/>
        <w:textAlignment w:val="baseline"/>
        <w:outlineLvl w:val="0"/>
        <w:rPr>
          <w:rFonts w:ascii="Arial" w:eastAsia="Times New Roman" w:hAnsi="Arial" w:cs="Arial"/>
          <w:kern w:val="36"/>
          <w:lang w:eastAsia="en-GB"/>
        </w:rPr>
      </w:pPr>
    </w:p>
    <w:p w:rsidR="005A2408" w:rsidRPr="009A4E86" w:rsidRDefault="005A2408" w:rsidP="005A2408">
      <w:pPr>
        <w:spacing w:after="68" w:line="274" w:lineRule="atLeast"/>
        <w:textAlignment w:val="baseline"/>
        <w:outlineLvl w:val="0"/>
        <w:rPr>
          <w:rFonts w:ascii="Arial" w:eastAsia="Times New Roman" w:hAnsi="Arial" w:cs="Arial"/>
          <w:kern w:val="36"/>
          <w:lang w:eastAsia="en-GB"/>
        </w:rPr>
      </w:pPr>
      <w:r w:rsidRPr="009A4E86">
        <w:rPr>
          <w:rFonts w:ascii="Arial" w:eastAsia="Times New Roman" w:hAnsi="Arial" w:cs="Arial"/>
          <w:kern w:val="36"/>
          <w:lang w:eastAsia="en-GB"/>
        </w:rPr>
        <w:t>Role Description</w:t>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sidR="009A4E86">
        <w:rPr>
          <w:rFonts w:ascii="Arial" w:eastAsia="Times New Roman" w:hAnsi="Arial" w:cs="Arial"/>
          <w:kern w:val="36"/>
          <w:lang w:eastAsia="en-GB"/>
        </w:rPr>
        <w:t>6</w:t>
      </w:r>
    </w:p>
    <w:p w:rsidR="005A2408" w:rsidRPr="009A4E86" w:rsidRDefault="005A2408" w:rsidP="005A2408">
      <w:pPr>
        <w:spacing w:after="68" w:line="274" w:lineRule="atLeast"/>
        <w:textAlignment w:val="baseline"/>
        <w:outlineLvl w:val="0"/>
        <w:rPr>
          <w:rFonts w:ascii="Arial" w:eastAsia="Times New Roman" w:hAnsi="Arial" w:cs="Arial"/>
          <w:kern w:val="36"/>
          <w:lang w:eastAsia="en-GB"/>
        </w:rPr>
      </w:pPr>
    </w:p>
    <w:p w:rsidR="005A2408" w:rsidRPr="009A4E86" w:rsidRDefault="005A2408" w:rsidP="005A2408">
      <w:pPr>
        <w:spacing w:after="68" w:line="274" w:lineRule="atLeast"/>
        <w:textAlignment w:val="baseline"/>
        <w:outlineLvl w:val="0"/>
        <w:rPr>
          <w:rFonts w:ascii="Arial" w:eastAsia="Times New Roman" w:hAnsi="Arial" w:cs="Arial"/>
          <w:kern w:val="36"/>
          <w:lang w:eastAsia="en-GB"/>
        </w:rPr>
      </w:pPr>
      <w:r w:rsidRPr="009A4E86">
        <w:rPr>
          <w:rFonts w:ascii="Arial" w:eastAsia="Times New Roman" w:hAnsi="Arial" w:cs="Arial"/>
          <w:kern w:val="36"/>
          <w:lang w:eastAsia="en-GB"/>
        </w:rPr>
        <w:t>Person Specification</w:t>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sidR="009A4E86">
        <w:rPr>
          <w:rFonts w:ascii="Arial" w:eastAsia="Times New Roman" w:hAnsi="Arial" w:cs="Arial"/>
          <w:kern w:val="36"/>
          <w:lang w:eastAsia="en-GB"/>
        </w:rPr>
        <w:tab/>
      </w:r>
      <w:r w:rsidR="00223E23">
        <w:rPr>
          <w:rFonts w:ascii="Arial" w:eastAsia="Times New Roman" w:hAnsi="Arial" w:cs="Arial"/>
          <w:kern w:val="36"/>
          <w:lang w:eastAsia="en-GB"/>
        </w:rPr>
        <w:t>9</w:t>
      </w:r>
    </w:p>
    <w:p w:rsidR="005A2408" w:rsidRPr="009A4E86" w:rsidRDefault="005A2408" w:rsidP="005A2408">
      <w:pPr>
        <w:spacing w:after="68" w:line="274" w:lineRule="atLeast"/>
        <w:textAlignment w:val="baseline"/>
        <w:outlineLvl w:val="0"/>
        <w:rPr>
          <w:rFonts w:ascii="Arial" w:eastAsia="Times New Roman" w:hAnsi="Arial" w:cs="Arial"/>
          <w:kern w:val="36"/>
          <w:lang w:eastAsia="en-GB"/>
        </w:rPr>
      </w:pPr>
    </w:p>
    <w:p w:rsidR="005A2408" w:rsidRPr="009A4E86" w:rsidRDefault="005A2408" w:rsidP="005A2408">
      <w:pPr>
        <w:spacing w:after="68" w:line="274" w:lineRule="atLeast"/>
        <w:textAlignment w:val="baseline"/>
        <w:outlineLvl w:val="0"/>
        <w:rPr>
          <w:rFonts w:ascii="Arial" w:eastAsia="Times New Roman" w:hAnsi="Arial" w:cs="Arial"/>
          <w:color w:val="385623" w:themeColor="accent6" w:themeShade="80"/>
          <w:kern w:val="36"/>
          <w:lang w:eastAsia="en-GB"/>
        </w:rPr>
      </w:pPr>
      <w:r w:rsidRPr="009A4E86">
        <w:rPr>
          <w:rFonts w:ascii="Arial" w:eastAsia="Times New Roman" w:hAnsi="Arial" w:cs="Arial"/>
          <w:kern w:val="36"/>
          <w:lang w:eastAsia="en-GB"/>
        </w:rPr>
        <w:t>Application Process</w:t>
      </w:r>
      <w:r w:rsidRPr="009A4E86">
        <w:rPr>
          <w:rFonts w:ascii="Arial" w:eastAsia="Times New Roman" w:hAnsi="Arial" w:cs="Arial"/>
          <w:kern w:val="36"/>
          <w:lang w:eastAsia="en-GB"/>
        </w:rPr>
        <w:tab/>
      </w:r>
      <w:r w:rsidRPr="009A4E86">
        <w:rPr>
          <w:rFonts w:ascii="Arial" w:eastAsia="Times New Roman" w:hAnsi="Arial" w:cs="Arial"/>
          <w:kern w:val="36"/>
          <w:lang w:eastAsia="en-GB"/>
        </w:rPr>
        <w:tab/>
      </w:r>
      <w:r w:rsidR="009A4E86">
        <w:rPr>
          <w:rFonts w:ascii="Arial" w:eastAsia="Times New Roman" w:hAnsi="Arial" w:cs="Arial"/>
          <w:color w:val="385623" w:themeColor="accent6" w:themeShade="80"/>
          <w:kern w:val="36"/>
          <w:lang w:eastAsia="en-GB"/>
        </w:rPr>
        <w:tab/>
      </w:r>
      <w:r w:rsidR="009A4E86">
        <w:rPr>
          <w:rFonts w:ascii="Arial" w:eastAsia="Times New Roman" w:hAnsi="Arial" w:cs="Arial"/>
          <w:color w:val="385623" w:themeColor="accent6" w:themeShade="80"/>
          <w:kern w:val="36"/>
          <w:lang w:eastAsia="en-GB"/>
        </w:rPr>
        <w:tab/>
      </w:r>
      <w:r w:rsidR="009A4E86">
        <w:rPr>
          <w:rFonts w:ascii="Arial" w:eastAsia="Times New Roman" w:hAnsi="Arial" w:cs="Arial"/>
          <w:color w:val="385623" w:themeColor="accent6" w:themeShade="80"/>
          <w:kern w:val="36"/>
          <w:lang w:eastAsia="en-GB"/>
        </w:rPr>
        <w:tab/>
      </w:r>
      <w:r w:rsidR="009A4E86">
        <w:rPr>
          <w:rFonts w:ascii="Arial" w:eastAsia="Times New Roman" w:hAnsi="Arial" w:cs="Arial"/>
          <w:color w:val="385623" w:themeColor="accent6" w:themeShade="80"/>
          <w:kern w:val="36"/>
          <w:lang w:eastAsia="en-GB"/>
        </w:rPr>
        <w:tab/>
      </w:r>
      <w:r w:rsidR="009A4E86">
        <w:rPr>
          <w:rFonts w:ascii="Arial" w:eastAsia="Times New Roman" w:hAnsi="Arial" w:cs="Arial"/>
          <w:color w:val="385623" w:themeColor="accent6" w:themeShade="80"/>
          <w:kern w:val="36"/>
          <w:lang w:eastAsia="en-GB"/>
        </w:rPr>
        <w:tab/>
      </w:r>
      <w:r w:rsidR="009A4E86">
        <w:rPr>
          <w:rFonts w:ascii="Arial" w:eastAsia="Times New Roman" w:hAnsi="Arial" w:cs="Arial"/>
          <w:color w:val="385623" w:themeColor="accent6" w:themeShade="80"/>
          <w:kern w:val="36"/>
          <w:lang w:eastAsia="en-GB"/>
        </w:rPr>
        <w:tab/>
      </w:r>
      <w:r w:rsidR="009A4E86">
        <w:rPr>
          <w:rFonts w:ascii="Arial" w:eastAsia="Times New Roman" w:hAnsi="Arial" w:cs="Arial"/>
          <w:color w:val="385623" w:themeColor="accent6" w:themeShade="80"/>
          <w:kern w:val="36"/>
          <w:lang w:eastAsia="en-GB"/>
        </w:rPr>
        <w:tab/>
      </w:r>
      <w:r w:rsidR="009A4E86">
        <w:rPr>
          <w:rFonts w:ascii="Arial" w:eastAsia="Times New Roman" w:hAnsi="Arial" w:cs="Arial"/>
          <w:color w:val="385623" w:themeColor="accent6" w:themeShade="80"/>
          <w:kern w:val="36"/>
          <w:lang w:eastAsia="en-GB"/>
        </w:rPr>
        <w:tab/>
      </w:r>
      <w:r w:rsidR="00223E23">
        <w:rPr>
          <w:rFonts w:ascii="Arial" w:eastAsia="Times New Roman" w:hAnsi="Arial" w:cs="Arial"/>
          <w:color w:val="385623" w:themeColor="accent6" w:themeShade="80"/>
          <w:kern w:val="36"/>
          <w:lang w:eastAsia="en-GB"/>
        </w:rPr>
        <w:t>11</w:t>
      </w:r>
    </w:p>
    <w:p w:rsidR="005A2408" w:rsidRPr="009A4E86" w:rsidRDefault="005A2408" w:rsidP="005A2408">
      <w:pPr>
        <w:spacing w:after="68" w:line="274" w:lineRule="atLeast"/>
        <w:textAlignment w:val="baseline"/>
        <w:outlineLvl w:val="0"/>
        <w:rPr>
          <w:rFonts w:ascii="Arial" w:eastAsia="Times New Roman" w:hAnsi="Arial" w:cs="Arial"/>
          <w:color w:val="385623" w:themeColor="accent6" w:themeShade="80"/>
          <w:kern w:val="36"/>
          <w:lang w:eastAsia="en-GB"/>
        </w:rPr>
      </w:pPr>
    </w:p>
    <w:p w:rsidR="005A2408" w:rsidRPr="009A4E86" w:rsidRDefault="005A2408" w:rsidP="005A2408">
      <w:pPr>
        <w:spacing w:after="68" w:line="274" w:lineRule="atLeast"/>
        <w:textAlignment w:val="baseline"/>
        <w:outlineLvl w:val="0"/>
        <w:rPr>
          <w:rFonts w:ascii="Arial" w:eastAsia="Times New Roman" w:hAnsi="Arial" w:cs="Arial"/>
          <w:color w:val="385623" w:themeColor="accent6" w:themeShade="80"/>
          <w:kern w:val="36"/>
          <w:lang w:eastAsia="en-GB"/>
        </w:rPr>
      </w:pPr>
      <w:r w:rsidRPr="009A4E86">
        <w:rPr>
          <w:rFonts w:ascii="Arial" w:eastAsia="Times New Roman" w:hAnsi="Arial" w:cs="Arial"/>
          <w:lang w:eastAsia="en-GB"/>
        </w:rPr>
        <w:t>Safeguarding and Right of Work in the UK</w:t>
      </w:r>
      <w:r w:rsidRPr="009A4E86">
        <w:rPr>
          <w:rFonts w:ascii="Arial" w:eastAsia="Times New Roman" w:hAnsi="Arial" w:cs="Arial"/>
          <w:lang w:eastAsia="en-GB"/>
        </w:rPr>
        <w:tab/>
      </w:r>
      <w:r w:rsidRPr="009A4E86">
        <w:rPr>
          <w:rFonts w:ascii="Arial" w:eastAsia="Times New Roman" w:hAnsi="Arial" w:cs="Arial"/>
          <w:lang w:eastAsia="en-GB"/>
        </w:rPr>
        <w:tab/>
      </w:r>
      <w:r w:rsidRPr="009A4E86">
        <w:rPr>
          <w:rFonts w:ascii="Arial" w:eastAsia="Times New Roman" w:hAnsi="Arial" w:cs="Arial"/>
          <w:lang w:eastAsia="en-GB"/>
        </w:rPr>
        <w:tab/>
      </w:r>
      <w:r w:rsidRPr="009A4E86">
        <w:rPr>
          <w:rFonts w:ascii="Arial" w:eastAsia="Times New Roman" w:hAnsi="Arial" w:cs="Arial"/>
          <w:lang w:eastAsia="en-GB"/>
        </w:rPr>
        <w:tab/>
      </w:r>
      <w:r w:rsidRPr="009A4E86">
        <w:rPr>
          <w:rFonts w:ascii="Arial" w:eastAsia="Times New Roman" w:hAnsi="Arial" w:cs="Arial"/>
          <w:lang w:eastAsia="en-GB"/>
        </w:rPr>
        <w:tab/>
      </w:r>
      <w:r w:rsidR="009A4E86">
        <w:rPr>
          <w:rFonts w:ascii="Arial" w:eastAsia="Times New Roman" w:hAnsi="Arial" w:cs="Arial"/>
          <w:lang w:eastAsia="en-GB"/>
        </w:rPr>
        <w:tab/>
      </w:r>
      <w:r w:rsidRPr="009A4E86">
        <w:rPr>
          <w:rFonts w:ascii="Arial" w:eastAsia="Times New Roman" w:hAnsi="Arial" w:cs="Arial"/>
          <w:lang w:eastAsia="en-GB"/>
        </w:rPr>
        <w:tab/>
      </w:r>
      <w:r w:rsidR="00627420">
        <w:rPr>
          <w:rFonts w:ascii="Arial" w:eastAsia="Times New Roman" w:hAnsi="Arial" w:cs="Arial"/>
          <w:lang w:eastAsia="en-GB"/>
        </w:rPr>
        <w:t>11</w:t>
      </w:r>
    </w:p>
    <w:p w:rsidR="005A2408" w:rsidRPr="009A4E86" w:rsidRDefault="005A2408" w:rsidP="005A2408">
      <w:pPr>
        <w:spacing w:after="68" w:line="274" w:lineRule="atLeast"/>
        <w:textAlignment w:val="baseline"/>
        <w:outlineLvl w:val="0"/>
        <w:rPr>
          <w:rFonts w:ascii="Arial" w:eastAsia="Times New Roman" w:hAnsi="Arial" w:cs="Arial"/>
          <w:color w:val="385623" w:themeColor="accent6" w:themeShade="80"/>
          <w:kern w:val="36"/>
          <w:lang w:eastAsia="en-GB"/>
        </w:rPr>
      </w:pPr>
    </w:p>
    <w:p w:rsidR="005A2408" w:rsidRPr="009A4E86" w:rsidRDefault="005A2408" w:rsidP="005A2408">
      <w:pPr>
        <w:spacing w:after="68" w:line="274" w:lineRule="atLeast"/>
        <w:textAlignment w:val="baseline"/>
        <w:outlineLvl w:val="0"/>
        <w:rPr>
          <w:rFonts w:ascii="Arial" w:eastAsia="Times New Roman" w:hAnsi="Arial" w:cs="Arial"/>
          <w:color w:val="385623" w:themeColor="accent6" w:themeShade="80"/>
          <w:kern w:val="36"/>
          <w:lang w:eastAsia="en-GB"/>
        </w:rPr>
      </w:pPr>
      <w:r w:rsidRPr="009A4E86">
        <w:rPr>
          <w:rFonts w:ascii="Arial" w:hAnsi="Arial" w:cs="Arial"/>
        </w:rPr>
        <w:t>How we store and use your personal information</w:t>
      </w:r>
      <w:r w:rsidRPr="009A4E86">
        <w:rPr>
          <w:rFonts w:ascii="Arial" w:hAnsi="Arial" w:cs="Arial"/>
        </w:rPr>
        <w:tab/>
      </w:r>
      <w:r w:rsidRPr="009A4E86">
        <w:rPr>
          <w:rFonts w:ascii="Arial" w:hAnsi="Arial" w:cs="Arial"/>
        </w:rPr>
        <w:tab/>
      </w:r>
      <w:r w:rsidRPr="009A4E86">
        <w:rPr>
          <w:rFonts w:ascii="Arial" w:hAnsi="Arial" w:cs="Arial"/>
        </w:rPr>
        <w:tab/>
      </w:r>
      <w:r w:rsidRPr="009A4E86">
        <w:rPr>
          <w:rFonts w:ascii="Arial" w:hAnsi="Arial" w:cs="Arial"/>
        </w:rPr>
        <w:tab/>
      </w:r>
      <w:r w:rsidR="009A4E86">
        <w:rPr>
          <w:rFonts w:ascii="Arial" w:hAnsi="Arial" w:cs="Arial"/>
        </w:rPr>
        <w:tab/>
      </w:r>
      <w:r w:rsidRPr="009A4E86">
        <w:rPr>
          <w:rFonts w:ascii="Arial" w:hAnsi="Arial" w:cs="Arial"/>
        </w:rPr>
        <w:tab/>
      </w:r>
      <w:r w:rsidR="00627420">
        <w:rPr>
          <w:rFonts w:ascii="Arial" w:hAnsi="Arial" w:cs="Arial"/>
        </w:rPr>
        <w:t>12</w:t>
      </w:r>
    </w:p>
    <w:p w:rsidR="005A2408" w:rsidRPr="009A4E86" w:rsidRDefault="005A2408" w:rsidP="005A2408">
      <w:pPr>
        <w:rPr>
          <w:rFonts w:ascii="Arial" w:eastAsia="Times New Roman" w:hAnsi="Arial" w:cs="Arial"/>
          <w:color w:val="385623" w:themeColor="accent6" w:themeShade="80"/>
          <w:kern w:val="36"/>
          <w:lang w:eastAsia="en-GB"/>
        </w:rPr>
      </w:pPr>
      <w:r w:rsidRPr="009A4E86">
        <w:rPr>
          <w:rFonts w:ascii="Arial" w:eastAsia="Times New Roman" w:hAnsi="Arial" w:cs="Arial"/>
          <w:color w:val="385623" w:themeColor="accent6" w:themeShade="80"/>
          <w:kern w:val="36"/>
          <w:lang w:eastAsia="en-GB"/>
        </w:rPr>
        <w:br w:type="page"/>
      </w:r>
    </w:p>
    <w:p w:rsidR="00055B6F" w:rsidRPr="009A4E86" w:rsidRDefault="00055B6F" w:rsidP="005A2408">
      <w:pPr>
        <w:spacing w:after="0" w:line="240" w:lineRule="auto"/>
        <w:rPr>
          <w:rFonts w:ascii="Arial" w:hAnsi="Arial" w:cs="Arial"/>
        </w:rPr>
      </w:pPr>
    </w:p>
    <w:p w:rsidR="007F0AE9" w:rsidRDefault="007F0AE9" w:rsidP="00EA3247">
      <w:pPr>
        <w:rPr>
          <w:rFonts w:ascii="Arial" w:hAnsi="Arial" w:cs="Arial"/>
          <w:sz w:val="24"/>
          <w:szCs w:val="24"/>
        </w:rPr>
      </w:pPr>
    </w:p>
    <w:p w:rsidR="00EA3247" w:rsidRPr="00BC0A85" w:rsidRDefault="00EA3247" w:rsidP="00EA3247">
      <w:pPr>
        <w:rPr>
          <w:rFonts w:ascii="Arial" w:eastAsia="Times New Roman" w:hAnsi="Arial" w:cs="Arial"/>
          <w:b/>
          <w:bCs/>
          <w:kern w:val="32"/>
          <w:sz w:val="24"/>
          <w:szCs w:val="24"/>
        </w:rPr>
      </w:pPr>
      <w:r>
        <w:rPr>
          <w:rFonts w:ascii="Arial" w:hAnsi="Arial" w:cs="Arial"/>
          <w:sz w:val="24"/>
          <w:szCs w:val="24"/>
        </w:rPr>
        <w:t>Dear applicant</w:t>
      </w:r>
    </w:p>
    <w:p w:rsidR="00EA3247" w:rsidRDefault="00EA3247" w:rsidP="00EA3247">
      <w:pPr>
        <w:spacing w:after="0" w:line="240" w:lineRule="auto"/>
        <w:rPr>
          <w:rFonts w:ascii="Arial" w:eastAsia="Arial Bold" w:hAnsi="Arial" w:cs="Arial"/>
          <w:sz w:val="24"/>
          <w:szCs w:val="24"/>
        </w:rPr>
      </w:pPr>
    </w:p>
    <w:p w:rsidR="00EA3247" w:rsidRDefault="00EA3247" w:rsidP="00EA3247">
      <w:pPr>
        <w:spacing w:after="0" w:line="240" w:lineRule="auto"/>
        <w:rPr>
          <w:rFonts w:ascii="Arial" w:hAnsi="Arial" w:cs="Arial"/>
          <w:sz w:val="24"/>
          <w:szCs w:val="24"/>
        </w:rPr>
      </w:pPr>
      <w:r>
        <w:rPr>
          <w:rFonts w:ascii="Arial" w:hAnsi="Arial" w:cs="Arial"/>
          <w:sz w:val="24"/>
          <w:szCs w:val="24"/>
        </w:rPr>
        <w:t>Thank you for showing an interest in working for Emmaus Bristol</w:t>
      </w:r>
      <w:r w:rsidR="00A52997">
        <w:rPr>
          <w:rFonts w:ascii="Arial" w:hAnsi="Arial" w:cs="Arial"/>
          <w:sz w:val="24"/>
          <w:szCs w:val="24"/>
        </w:rPr>
        <w:t>, a local, innovative and forward thinking charity</w:t>
      </w:r>
      <w:r>
        <w:rPr>
          <w:rFonts w:ascii="Arial" w:hAnsi="Arial" w:cs="Arial"/>
          <w:sz w:val="24"/>
          <w:szCs w:val="24"/>
        </w:rPr>
        <w:t xml:space="preserve">. We are looking for a Support Worker (from 3 days </w:t>
      </w:r>
      <w:r w:rsidR="00FD6520">
        <w:rPr>
          <w:rFonts w:ascii="Arial" w:hAnsi="Arial" w:cs="Arial"/>
          <w:sz w:val="24"/>
          <w:szCs w:val="24"/>
        </w:rPr>
        <w:t>minimum</w:t>
      </w:r>
      <w:r>
        <w:rPr>
          <w:rFonts w:ascii="Arial" w:hAnsi="Arial" w:cs="Arial"/>
          <w:sz w:val="24"/>
          <w:szCs w:val="24"/>
        </w:rPr>
        <w:t xml:space="preserve"> to full time</w:t>
      </w:r>
      <w:r w:rsidR="007F0AE9">
        <w:rPr>
          <w:rFonts w:ascii="Arial" w:hAnsi="Arial" w:cs="Arial"/>
          <w:sz w:val="24"/>
          <w:szCs w:val="24"/>
        </w:rPr>
        <w:t>, with some flexibility</w:t>
      </w:r>
      <w:r>
        <w:rPr>
          <w:rFonts w:ascii="Arial" w:hAnsi="Arial" w:cs="Arial"/>
          <w:sz w:val="24"/>
          <w:szCs w:val="24"/>
        </w:rPr>
        <w:t>) to join the team.</w:t>
      </w:r>
    </w:p>
    <w:p w:rsidR="00EA3247" w:rsidRDefault="00EA3247" w:rsidP="00EA3247">
      <w:pPr>
        <w:spacing w:after="0" w:line="240" w:lineRule="auto"/>
        <w:rPr>
          <w:rFonts w:ascii="Arial" w:eastAsia="Arial" w:hAnsi="Arial" w:cs="Arial"/>
          <w:sz w:val="24"/>
          <w:szCs w:val="24"/>
        </w:rPr>
      </w:pPr>
      <w:r>
        <w:rPr>
          <w:rFonts w:ascii="Arial" w:eastAsia="Arial" w:hAnsi="Arial" w:cs="Arial"/>
          <w:sz w:val="24"/>
          <w:szCs w:val="24"/>
        </w:rPr>
        <w:t xml:space="preserve"> </w:t>
      </w:r>
    </w:p>
    <w:p w:rsidR="00EA3247" w:rsidRPr="005D256A" w:rsidRDefault="00EA3247" w:rsidP="00EA3247">
      <w:pPr>
        <w:spacing w:after="0" w:line="240" w:lineRule="auto"/>
        <w:jc w:val="both"/>
        <w:rPr>
          <w:rFonts w:ascii="Arial" w:hAnsi="Arial" w:cs="Arial"/>
          <w:color w:val="222222"/>
          <w:sz w:val="24"/>
          <w:szCs w:val="24"/>
          <w:shd w:val="clear" w:color="auto" w:fill="FFFFFF"/>
        </w:rPr>
      </w:pPr>
      <w:r>
        <w:rPr>
          <w:rFonts w:ascii="Arial" w:eastAsia="Calibri" w:hAnsi="Arial" w:cs="Arial"/>
          <w:sz w:val="24"/>
          <w:szCs w:val="24"/>
        </w:rPr>
        <w:t xml:space="preserve">The Support Worker will be </w:t>
      </w:r>
      <w:r w:rsidR="009D7420">
        <w:rPr>
          <w:rFonts w:ascii="Arial" w:eastAsia="Calibri" w:hAnsi="Arial" w:cs="Arial"/>
          <w:sz w:val="24"/>
          <w:szCs w:val="24"/>
        </w:rPr>
        <w:t xml:space="preserve">hands on, spending much of their time in the social enterprises supporting and coaching </w:t>
      </w:r>
      <w:r w:rsidR="00B136F3" w:rsidRPr="00C04C6E">
        <w:rPr>
          <w:rFonts w:ascii="Arial" w:eastAsia="Calibri" w:hAnsi="Arial" w:cs="Arial"/>
          <w:sz w:val="24"/>
          <w:szCs w:val="24"/>
        </w:rPr>
        <w:t>community members and non-residential volunteers</w:t>
      </w:r>
      <w:r w:rsidR="009D7420" w:rsidRPr="00C04C6E">
        <w:rPr>
          <w:rFonts w:ascii="Arial" w:eastAsia="Calibri" w:hAnsi="Arial" w:cs="Arial"/>
          <w:sz w:val="24"/>
          <w:szCs w:val="24"/>
        </w:rPr>
        <w:t xml:space="preserve"> in</w:t>
      </w:r>
      <w:r w:rsidR="009D7420">
        <w:rPr>
          <w:rFonts w:ascii="Arial" w:eastAsia="Calibri" w:hAnsi="Arial" w:cs="Arial"/>
          <w:sz w:val="24"/>
          <w:szCs w:val="24"/>
        </w:rPr>
        <w:t xml:space="preserve"> their volunteering roles, as well as working on</w:t>
      </w:r>
      <w:r w:rsidR="00B136F3">
        <w:rPr>
          <w:rFonts w:ascii="Arial" w:eastAsia="Calibri" w:hAnsi="Arial" w:cs="Arial"/>
          <w:sz w:val="24"/>
          <w:szCs w:val="24"/>
        </w:rPr>
        <w:t xml:space="preserve"> their</w:t>
      </w:r>
      <w:r w:rsidR="009D7420">
        <w:rPr>
          <w:rFonts w:ascii="Arial" w:eastAsia="Calibri" w:hAnsi="Arial" w:cs="Arial"/>
          <w:sz w:val="24"/>
          <w:szCs w:val="24"/>
        </w:rPr>
        <w:t xml:space="preserve"> personal wellbeing, so that they can </w:t>
      </w:r>
      <w:r>
        <w:rPr>
          <w:rFonts w:ascii="Arial" w:hAnsi="Arial" w:cs="Arial"/>
          <w:color w:val="222222"/>
          <w:sz w:val="24"/>
          <w:szCs w:val="24"/>
          <w:shd w:val="clear" w:color="auto" w:fill="FFFFFF"/>
        </w:rPr>
        <w:t>develop life</w:t>
      </w:r>
      <w:r w:rsidR="009D7420">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skills and move on when they are ready</w:t>
      </w:r>
      <w:r w:rsidR="007F0AE9">
        <w:rPr>
          <w:rFonts w:ascii="Arial" w:hAnsi="Arial" w:cs="Arial"/>
          <w:color w:val="222222"/>
          <w:sz w:val="24"/>
          <w:szCs w:val="24"/>
          <w:shd w:val="clear" w:color="auto" w:fill="FFFFFF"/>
        </w:rPr>
        <w:t xml:space="preserve">. </w:t>
      </w:r>
    </w:p>
    <w:p w:rsidR="00EA3247" w:rsidRDefault="00EA3247" w:rsidP="00EA3247">
      <w:pPr>
        <w:spacing w:after="0" w:line="240" w:lineRule="auto"/>
        <w:rPr>
          <w:rFonts w:ascii="Arial" w:eastAsia="Calibri" w:hAnsi="Arial" w:cs="Arial"/>
          <w:sz w:val="24"/>
          <w:szCs w:val="24"/>
        </w:rPr>
      </w:pPr>
    </w:p>
    <w:p w:rsidR="00EA3247" w:rsidRPr="00071FE7" w:rsidRDefault="00A52997" w:rsidP="00EA3247">
      <w:pPr>
        <w:spacing w:after="0" w:line="240" w:lineRule="auto"/>
        <w:rPr>
          <w:rFonts w:ascii="Arial" w:hAnsi="Arial" w:cs="Arial"/>
          <w:sz w:val="24"/>
          <w:szCs w:val="24"/>
        </w:rPr>
      </w:pPr>
      <w:r>
        <w:rPr>
          <w:rFonts w:ascii="Arial" w:hAnsi="Arial" w:cs="Arial"/>
          <w:sz w:val="24"/>
          <w:szCs w:val="24"/>
        </w:rPr>
        <w:t>If</w:t>
      </w:r>
      <w:r w:rsidR="00EA3247" w:rsidRPr="009022F1">
        <w:rPr>
          <w:rFonts w:ascii="Arial" w:hAnsi="Arial" w:cs="Arial"/>
          <w:sz w:val="24"/>
          <w:szCs w:val="24"/>
        </w:rPr>
        <w:t xml:space="preserve"> you have </w:t>
      </w:r>
      <w:r>
        <w:rPr>
          <w:rFonts w:ascii="Arial" w:hAnsi="Arial" w:cs="Arial"/>
          <w:sz w:val="24"/>
          <w:szCs w:val="24"/>
        </w:rPr>
        <w:t>solid</w:t>
      </w:r>
      <w:r w:rsidR="00EA3247" w:rsidRPr="009022F1">
        <w:rPr>
          <w:rFonts w:ascii="Arial" w:eastAsia="Calibri" w:hAnsi="Arial" w:cs="Arial"/>
          <w:sz w:val="24"/>
          <w:szCs w:val="24"/>
        </w:rPr>
        <w:t xml:space="preserve"> communications skills, </w:t>
      </w:r>
      <w:r w:rsidR="00CB690F">
        <w:rPr>
          <w:rFonts w:ascii="Arial" w:eastAsia="Calibri" w:hAnsi="Arial" w:cs="Arial"/>
          <w:sz w:val="24"/>
          <w:szCs w:val="24"/>
        </w:rPr>
        <w:t xml:space="preserve">a strong sense of assertiveness, </w:t>
      </w:r>
      <w:r w:rsidR="00B136F3">
        <w:rPr>
          <w:rFonts w:ascii="Arial" w:eastAsia="Calibri" w:hAnsi="Arial" w:cs="Arial"/>
          <w:sz w:val="24"/>
          <w:szCs w:val="24"/>
        </w:rPr>
        <w:t>experience of</w:t>
      </w:r>
      <w:r w:rsidR="00EA3247" w:rsidRPr="009022F1">
        <w:rPr>
          <w:rFonts w:ascii="Arial" w:eastAsia="Calibri" w:hAnsi="Arial" w:cs="Arial"/>
          <w:sz w:val="24"/>
          <w:szCs w:val="24"/>
        </w:rPr>
        <w:t xml:space="preserve"> supporting people with complex needs</w:t>
      </w:r>
      <w:r w:rsidR="007F0AE9">
        <w:rPr>
          <w:rFonts w:ascii="Arial" w:eastAsia="Calibri" w:hAnsi="Arial" w:cs="Arial"/>
          <w:sz w:val="24"/>
          <w:szCs w:val="24"/>
        </w:rPr>
        <w:t>,</w:t>
      </w:r>
      <w:r w:rsidR="00EA3247">
        <w:rPr>
          <w:rFonts w:ascii="Arial" w:hAnsi="Arial" w:cs="Arial"/>
          <w:sz w:val="24"/>
          <w:szCs w:val="24"/>
        </w:rPr>
        <w:t xml:space="preserve"> </w:t>
      </w:r>
      <w:r w:rsidR="00B136F3">
        <w:rPr>
          <w:rFonts w:ascii="Arial" w:hAnsi="Arial" w:cs="Arial"/>
          <w:sz w:val="24"/>
          <w:szCs w:val="24"/>
        </w:rPr>
        <w:t xml:space="preserve">a commitment to diversity, </w:t>
      </w:r>
      <w:r>
        <w:rPr>
          <w:rFonts w:ascii="Arial" w:hAnsi="Arial" w:cs="Arial"/>
          <w:sz w:val="24"/>
          <w:szCs w:val="24"/>
        </w:rPr>
        <w:t xml:space="preserve">a sense of humour, </w:t>
      </w:r>
      <w:r w:rsidR="00FD26E6">
        <w:rPr>
          <w:rFonts w:ascii="Arial" w:hAnsi="Arial" w:cs="Arial"/>
          <w:sz w:val="24"/>
          <w:szCs w:val="24"/>
        </w:rPr>
        <w:t xml:space="preserve">an ability to work with a predominantly male population – 80% at this time, </w:t>
      </w:r>
      <w:r w:rsidR="00EA3247">
        <w:rPr>
          <w:rFonts w:ascii="Arial" w:hAnsi="Arial" w:cs="Arial"/>
          <w:sz w:val="24"/>
          <w:szCs w:val="24"/>
        </w:rPr>
        <w:t>and</w:t>
      </w:r>
      <w:r w:rsidR="00EA3247" w:rsidRPr="009022F1">
        <w:rPr>
          <w:rFonts w:ascii="Arial" w:hAnsi="Arial" w:cs="Arial"/>
          <w:sz w:val="24"/>
          <w:szCs w:val="24"/>
        </w:rPr>
        <w:t xml:space="preserve"> a positive “can do” attitude</w:t>
      </w:r>
      <w:r w:rsidR="00EA3247">
        <w:rPr>
          <w:rFonts w:ascii="Arial" w:hAnsi="Arial" w:cs="Arial"/>
          <w:sz w:val="24"/>
          <w:szCs w:val="24"/>
        </w:rPr>
        <w:t xml:space="preserve"> we would </w:t>
      </w:r>
      <w:r w:rsidR="00FD26E6">
        <w:rPr>
          <w:rFonts w:ascii="Arial" w:hAnsi="Arial" w:cs="Arial"/>
          <w:sz w:val="24"/>
          <w:szCs w:val="24"/>
        </w:rPr>
        <w:t>really like</w:t>
      </w:r>
      <w:r w:rsidR="00EA3247">
        <w:rPr>
          <w:rFonts w:ascii="Arial" w:hAnsi="Arial" w:cs="Arial"/>
          <w:sz w:val="24"/>
          <w:szCs w:val="24"/>
        </w:rPr>
        <w:t xml:space="preserve"> to hear </w:t>
      </w:r>
      <w:r w:rsidR="00EA3247" w:rsidRPr="009022F1">
        <w:rPr>
          <w:rFonts w:ascii="Arial" w:hAnsi="Arial" w:cs="Arial"/>
          <w:sz w:val="24"/>
          <w:szCs w:val="24"/>
        </w:rPr>
        <w:t xml:space="preserve">from you. </w:t>
      </w:r>
      <w:r w:rsidR="00EA3247" w:rsidRPr="009022F1">
        <w:rPr>
          <w:rFonts w:ascii="Arial" w:eastAsia="Calibri" w:hAnsi="Arial" w:cs="Arial"/>
          <w:sz w:val="24"/>
          <w:szCs w:val="24"/>
        </w:rPr>
        <w:t>You will be joining a friendly</w:t>
      </w:r>
      <w:r w:rsidR="007F0AE9">
        <w:rPr>
          <w:rFonts w:ascii="Arial" w:eastAsia="Calibri" w:hAnsi="Arial" w:cs="Arial"/>
          <w:sz w:val="24"/>
          <w:szCs w:val="24"/>
        </w:rPr>
        <w:t>, diverse</w:t>
      </w:r>
      <w:r w:rsidR="00EA3247" w:rsidRPr="009022F1">
        <w:rPr>
          <w:rFonts w:ascii="Arial" w:eastAsia="Calibri" w:hAnsi="Arial" w:cs="Arial"/>
          <w:sz w:val="24"/>
          <w:szCs w:val="24"/>
        </w:rPr>
        <w:t xml:space="preserve"> and enthusiastic team</w:t>
      </w:r>
      <w:r w:rsidR="00EA3247">
        <w:rPr>
          <w:rFonts w:ascii="Arial" w:eastAsia="Calibri" w:hAnsi="Arial" w:cs="Arial"/>
          <w:sz w:val="24"/>
          <w:szCs w:val="24"/>
        </w:rPr>
        <w:t xml:space="preserve"> who are passionate about what they do. </w:t>
      </w:r>
    </w:p>
    <w:p w:rsidR="00EA3247" w:rsidRDefault="00EA3247" w:rsidP="00EA3247">
      <w:pPr>
        <w:spacing w:after="0" w:line="240" w:lineRule="auto"/>
        <w:rPr>
          <w:rFonts w:ascii="Arial" w:eastAsia="Calibri" w:hAnsi="Arial" w:cs="Arial"/>
          <w:sz w:val="24"/>
          <w:szCs w:val="24"/>
        </w:rPr>
      </w:pPr>
    </w:p>
    <w:p w:rsidR="00EA3247" w:rsidRDefault="00EA3247" w:rsidP="00EA3247">
      <w:pPr>
        <w:spacing w:after="0" w:line="240" w:lineRule="auto"/>
        <w:rPr>
          <w:rFonts w:ascii="Arial" w:eastAsia="Arial" w:hAnsi="Arial" w:cs="Arial"/>
          <w:sz w:val="24"/>
          <w:szCs w:val="24"/>
        </w:rPr>
      </w:pPr>
      <w:r>
        <w:rPr>
          <w:rFonts w:ascii="Arial" w:hAnsi="Arial" w:cs="Arial"/>
          <w:sz w:val="24"/>
          <w:szCs w:val="24"/>
        </w:rPr>
        <w:t>To</w:t>
      </w:r>
      <w:r w:rsidR="00875A08">
        <w:rPr>
          <w:rFonts w:ascii="Arial" w:hAnsi="Arial" w:cs="Arial"/>
          <w:sz w:val="24"/>
          <w:szCs w:val="24"/>
        </w:rPr>
        <w:t xml:space="preserve"> apply,</w:t>
      </w:r>
      <w:r w:rsidR="007F0AE9">
        <w:rPr>
          <w:rFonts w:ascii="Arial" w:hAnsi="Arial" w:cs="Arial"/>
          <w:sz w:val="24"/>
          <w:szCs w:val="24"/>
        </w:rPr>
        <w:t xml:space="preserve"> please send your CV and</w:t>
      </w:r>
      <w:r>
        <w:rPr>
          <w:rFonts w:ascii="Arial" w:hAnsi="Arial" w:cs="Arial"/>
          <w:sz w:val="24"/>
          <w:szCs w:val="24"/>
        </w:rPr>
        <w:t xml:space="preserve"> supporting statement showing how you meet the person specification</w:t>
      </w:r>
      <w:r w:rsidR="00875A08">
        <w:rPr>
          <w:rFonts w:ascii="Arial" w:hAnsi="Arial" w:cs="Arial"/>
          <w:sz w:val="24"/>
          <w:szCs w:val="24"/>
        </w:rPr>
        <w:t xml:space="preserve"> (attached)</w:t>
      </w:r>
      <w:r w:rsidR="00A52997">
        <w:rPr>
          <w:rFonts w:ascii="Arial" w:hAnsi="Arial" w:cs="Arial"/>
          <w:sz w:val="24"/>
          <w:szCs w:val="24"/>
        </w:rPr>
        <w:t>,</w:t>
      </w:r>
      <w:r>
        <w:rPr>
          <w:rFonts w:ascii="Arial" w:hAnsi="Arial" w:cs="Arial"/>
          <w:sz w:val="24"/>
          <w:szCs w:val="24"/>
        </w:rPr>
        <w:t xml:space="preserve"> and the additional crimi</w:t>
      </w:r>
      <w:r w:rsidR="00B07904">
        <w:rPr>
          <w:rFonts w:ascii="Arial" w:hAnsi="Arial" w:cs="Arial"/>
          <w:sz w:val="24"/>
          <w:szCs w:val="24"/>
        </w:rPr>
        <w:t xml:space="preserve">nal record and equalities </w:t>
      </w:r>
      <w:r w:rsidR="00B07904" w:rsidRPr="00B07904">
        <w:rPr>
          <w:rFonts w:ascii="Arial" w:hAnsi="Arial" w:cs="Arial"/>
          <w:sz w:val="24"/>
          <w:szCs w:val="24"/>
        </w:rPr>
        <w:t xml:space="preserve">forms, and a line about where you heard </w:t>
      </w:r>
      <w:r w:rsidR="00FD26E6">
        <w:rPr>
          <w:rFonts w:ascii="Arial" w:hAnsi="Arial" w:cs="Arial"/>
          <w:sz w:val="24"/>
          <w:szCs w:val="24"/>
        </w:rPr>
        <w:t>of</w:t>
      </w:r>
      <w:r w:rsidR="00B07904" w:rsidRPr="00B07904">
        <w:rPr>
          <w:rFonts w:ascii="Arial" w:hAnsi="Arial" w:cs="Arial"/>
          <w:sz w:val="24"/>
          <w:szCs w:val="24"/>
        </w:rPr>
        <w:t xml:space="preserve"> this opportunity, </w:t>
      </w:r>
      <w:r w:rsidRPr="00B07904">
        <w:rPr>
          <w:rFonts w:ascii="Arial" w:hAnsi="Arial" w:cs="Arial"/>
          <w:sz w:val="24"/>
          <w:szCs w:val="24"/>
        </w:rPr>
        <w:t xml:space="preserve">by </w:t>
      </w:r>
      <w:r w:rsidRPr="00B07904">
        <w:rPr>
          <w:rFonts w:ascii="Arial" w:hAnsi="Arial" w:cs="Arial"/>
          <w:b/>
          <w:sz w:val="24"/>
          <w:szCs w:val="24"/>
        </w:rPr>
        <w:t xml:space="preserve">9:00am on </w:t>
      </w:r>
      <w:r w:rsidR="005D402C">
        <w:rPr>
          <w:rFonts w:ascii="Arial" w:hAnsi="Arial" w:cs="Arial"/>
          <w:b/>
          <w:sz w:val="24"/>
          <w:szCs w:val="24"/>
        </w:rPr>
        <w:t>Thursday</w:t>
      </w:r>
      <w:r w:rsidR="00B07904" w:rsidRPr="00B07904">
        <w:rPr>
          <w:rFonts w:ascii="Arial" w:hAnsi="Arial" w:cs="Arial"/>
          <w:b/>
          <w:sz w:val="24"/>
          <w:szCs w:val="24"/>
        </w:rPr>
        <w:t xml:space="preserve"> </w:t>
      </w:r>
      <w:r w:rsidR="00875A08" w:rsidRPr="00B07904">
        <w:rPr>
          <w:rFonts w:ascii="Arial" w:hAnsi="Arial" w:cs="Arial"/>
          <w:b/>
          <w:sz w:val="24"/>
          <w:szCs w:val="24"/>
        </w:rPr>
        <w:t xml:space="preserve">September </w:t>
      </w:r>
      <w:r w:rsidR="00D4251F">
        <w:rPr>
          <w:rFonts w:ascii="Arial" w:hAnsi="Arial" w:cs="Arial"/>
          <w:b/>
          <w:sz w:val="24"/>
          <w:szCs w:val="24"/>
        </w:rPr>
        <w:t>8</w:t>
      </w:r>
      <w:r w:rsidR="00875A08" w:rsidRPr="00B07904">
        <w:rPr>
          <w:rFonts w:ascii="Arial" w:hAnsi="Arial" w:cs="Arial"/>
          <w:b/>
          <w:sz w:val="24"/>
          <w:szCs w:val="24"/>
          <w:vertAlign w:val="superscript"/>
        </w:rPr>
        <w:t>th</w:t>
      </w:r>
      <w:r w:rsidR="00B07904">
        <w:rPr>
          <w:rFonts w:ascii="Arial" w:hAnsi="Arial" w:cs="Arial"/>
          <w:sz w:val="24"/>
          <w:szCs w:val="24"/>
        </w:rPr>
        <w:t xml:space="preserve"> </w:t>
      </w:r>
      <w:r w:rsidR="00B07904" w:rsidRPr="00B07904">
        <w:rPr>
          <w:rFonts w:ascii="Arial" w:hAnsi="Arial" w:cs="Arial"/>
          <w:b/>
          <w:sz w:val="24"/>
          <w:szCs w:val="24"/>
        </w:rPr>
        <w:t>2022</w:t>
      </w:r>
      <w:r w:rsidRPr="00B07904">
        <w:rPr>
          <w:rFonts w:ascii="Arial" w:hAnsi="Arial" w:cs="Arial"/>
          <w:b/>
          <w:sz w:val="24"/>
          <w:szCs w:val="24"/>
        </w:rPr>
        <w:t xml:space="preserve"> </w:t>
      </w:r>
      <w:r>
        <w:rPr>
          <w:rFonts w:ascii="Arial" w:hAnsi="Arial" w:cs="Arial"/>
          <w:sz w:val="24"/>
          <w:szCs w:val="24"/>
        </w:rPr>
        <w:t xml:space="preserve">and return to </w:t>
      </w:r>
      <w:hyperlink r:id="rId8" w:history="1">
        <w:r w:rsidR="00875A08" w:rsidRPr="00631A55">
          <w:rPr>
            <w:rStyle w:val="Hyperlink"/>
            <w:rFonts w:ascii="Arial" w:hAnsi="Arial" w:cs="Arial"/>
            <w:sz w:val="24"/>
            <w:szCs w:val="24"/>
          </w:rPr>
          <w:t>fran@emmausbristol.org.uk</w:t>
        </w:r>
      </w:hyperlink>
      <w:r w:rsidR="00875A08">
        <w:rPr>
          <w:rFonts w:ascii="Arial" w:hAnsi="Arial" w:cs="Arial"/>
          <w:sz w:val="24"/>
          <w:szCs w:val="24"/>
        </w:rPr>
        <w:t xml:space="preserve"> with </w:t>
      </w:r>
      <w:r w:rsidR="00D4251F">
        <w:rPr>
          <w:rFonts w:ascii="Arial" w:hAnsi="Arial" w:cs="Arial"/>
          <w:sz w:val="24"/>
          <w:szCs w:val="24"/>
        </w:rPr>
        <w:t>‘</w:t>
      </w:r>
      <w:r w:rsidR="00875A08">
        <w:rPr>
          <w:rFonts w:ascii="Arial" w:hAnsi="Arial" w:cs="Arial"/>
          <w:sz w:val="24"/>
          <w:szCs w:val="24"/>
        </w:rPr>
        <w:t>Support worker application</w:t>
      </w:r>
      <w:r w:rsidR="00D4251F">
        <w:rPr>
          <w:rFonts w:ascii="Arial" w:hAnsi="Arial" w:cs="Arial"/>
          <w:sz w:val="24"/>
          <w:szCs w:val="24"/>
        </w:rPr>
        <w:t>’</w:t>
      </w:r>
      <w:r w:rsidR="00875A08">
        <w:rPr>
          <w:rFonts w:ascii="Arial" w:hAnsi="Arial" w:cs="Arial"/>
          <w:sz w:val="24"/>
          <w:szCs w:val="24"/>
        </w:rPr>
        <w:t xml:space="preserve"> in the headline of the email.</w:t>
      </w:r>
    </w:p>
    <w:p w:rsidR="00EA3247" w:rsidRDefault="00EA3247" w:rsidP="00EA3247">
      <w:pPr>
        <w:spacing w:after="0" w:line="240" w:lineRule="auto"/>
        <w:rPr>
          <w:rFonts w:ascii="Arial" w:eastAsia="Arial" w:hAnsi="Arial" w:cs="Arial"/>
          <w:sz w:val="24"/>
          <w:szCs w:val="24"/>
        </w:rPr>
      </w:pPr>
    </w:p>
    <w:p w:rsidR="00EA3247" w:rsidRDefault="00EA3247" w:rsidP="00EA3247">
      <w:pPr>
        <w:spacing w:after="0" w:line="240" w:lineRule="auto"/>
        <w:rPr>
          <w:rFonts w:ascii="Arial" w:eastAsia="Arial" w:hAnsi="Arial" w:cs="Arial"/>
          <w:sz w:val="24"/>
          <w:szCs w:val="24"/>
        </w:rPr>
      </w:pPr>
      <w:r>
        <w:rPr>
          <w:rFonts w:ascii="Arial" w:hAnsi="Arial" w:cs="Arial"/>
          <w:sz w:val="24"/>
          <w:szCs w:val="24"/>
        </w:rPr>
        <w:t>Interviews</w:t>
      </w:r>
      <w:r w:rsidR="00875A08">
        <w:rPr>
          <w:rFonts w:ascii="Arial" w:hAnsi="Arial" w:cs="Arial"/>
          <w:sz w:val="24"/>
          <w:szCs w:val="24"/>
        </w:rPr>
        <w:t>/assessment day will be held on</w:t>
      </w:r>
      <w:r w:rsidR="00D4251F">
        <w:rPr>
          <w:rFonts w:ascii="Arial" w:hAnsi="Arial" w:cs="Arial"/>
          <w:sz w:val="24"/>
          <w:szCs w:val="24"/>
        </w:rPr>
        <w:t xml:space="preserve"> or around</w:t>
      </w:r>
      <w:r w:rsidR="00875A08">
        <w:rPr>
          <w:rFonts w:ascii="Arial" w:hAnsi="Arial" w:cs="Arial"/>
          <w:sz w:val="24"/>
          <w:szCs w:val="24"/>
        </w:rPr>
        <w:t xml:space="preserve"> 23rd September</w:t>
      </w:r>
      <w:r w:rsidR="001E5098">
        <w:rPr>
          <w:rFonts w:ascii="Arial" w:hAnsi="Arial" w:cs="Arial"/>
          <w:sz w:val="24"/>
          <w:szCs w:val="24"/>
        </w:rPr>
        <w:t xml:space="preserve"> 2022</w:t>
      </w:r>
      <w:r w:rsidR="00DE5F51">
        <w:rPr>
          <w:rFonts w:ascii="Arial" w:hAnsi="Arial" w:cs="Arial"/>
          <w:sz w:val="24"/>
          <w:szCs w:val="24"/>
        </w:rPr>
        <w:t xml:space="preserve"> in the morning</w:t>
      </w:r>
      <w:r w:rsidR="001E5098">
        <w:rPr>
          <w:rFonts w:ascii="Arial" w:hAnsi="Arial" w:cs="Arial"/>
          <w:sz w:val="24"/>
          <w:szCs w:val="24"/>
        </w:rPr>
        <w:t>.</w:t>
      </w:r>
    </w:p>
    <w:p w:rsidR="00EA3247" w:rsidRDefault="00EA3247" w:rsidP="00EA3247">
      <w:pPr>
        <w:spacing w:after="0" w:line="240" w:lineRule="auto"/>
        <w:rPr>
          <w:rFonts w:ascii="Arial" w:eastAsia="Arial" w:hAnsi="Arial" w:cs="Arial"/>
          <w:sz w:val="24"/>
          <w:szCs w:val="24"/>
        </w:rPr>
      </w:pPr>
    </w:p>
    <w:p w:rsidR="00EA3247" w:rsidRDefault="00EA3247" w:rsidP="00EA3247">
      <w:pPr>
        <w:spacing w:after="0" w:line="240" w:lineRule="auto"/>
        <w:rPr>
          <w:rFonts w:ascii="Arial" w:hAnsi="Arial" w:cs="Arial"/>
          <w:sz w:val="24"/>
          <w:szCs w:val="24"/>
        </w:rPr>
      </w:pPr>
      <w:r>
        <w:rPr>
          <w:rFonts w:ascii="Arial" w:hAnsi="Arial" w:cs="Arial"/>
          <w:sz w:val="24"/>
          <w:szCs w:val="24"/>
        </w:rPr>
        <w:t xml:space="preserve">If you would like to arrange an informal discussion about the role, please email </w:t>
      </w:r>
      <w:r w:rsidR="00095D57">
        <w:rPr>
          <w:rFonts w:ascii="Arial" w:hAnsi="Arial" w:cs="Arial"/>
          <w:sz w:val="24"/>
          <w:szCs w:val="24"/>
        </w:rPr>
        <w:t xml:space="preserve">Fran at </w:t>
      </w:r>
      <w:r w:rsidR="00095D57" w:rsidRPr="00095D57">
        <w:rPr>
          <w:rFonts w:ascii="Arial" w:hAnsi="Arial" w:cs="Arial"/>
          <w:sz w:val="24"/>
          <w:szCs w:val="24"/>
        </w:rPr>
        <w:t>fran@emmausbristol.org.uk</w:t>
      </w:r>
      <w:r w:rsidR="00095D57">
        <w:rPr>
          <w:rFonts w:ascii="Arial" w:hAnsi="Arial" w:cs="Arial"/>
          <w:sz w:val="24"/>
          <w:szCs w:val="24"/>
        </w:rPr>
        <w:t xml:space="preserve"> or call 07732 231811.</w:t>
      </w:r>
    </w:p>
    <w:p w:rsidR="00095D57" w:rsidRDefault="00095D57" w:rsidP="00EA3247">
      <w:pPr>
        <w:spacing w:after="0" w:line="240" w:lineRule="auto"/>
        <w:rPr>
          <w:rFonts w:ascii="Arial" w:eastAsia="Arial" w:hAnsi="Arial" w:cs="Arial"/>
          <w:sz w:val="24"/>
          <w:szCs w:val="24"/>
        </w:rPr>
      </w:pPr>
    </w:p>
    <w:p w:rsidR="007F0AE9" w:rsidRDefault="007F0AE9" w:rsidP="00EA3247">
      <w:pPr>
        <w:spacing w:after="0" w:line="240" w:lineRule="auto"/>
        <w:rPr>
          <w:rFonts w:ascii="Arial" w:hAnsi="Arial" w:cs="Arial"/>
          <w:sz w:val="24"/>
          <w:szCs w:val="24"/>
        </w:rPr>
      </w:pPr>
    </w:p>
    <w:p w:rsidR="00EA3247" w:rsidRDefault="00EA3247" w:rsidP="00EA3247">
      <w:pPr>
        <w:spacing w:after="0" w:line="240" w:lineRule="auto"/>
        <w:rPr>
          <w:rFonts w:ascii="Arial" w:hAnsi="Arial" w:cs="Arial"/>
          <w:sz w:val="24"/>
          <w:szCs w:val="24"/>
        </w:rPr>
      </w:pPr>
      <w:r>
        <w:rPr>
          <w:rFonts w:ascii="Arial" w:hAnsi="Arial" w:cs="Arial"/>
          <w:sz w:val="24"/>
          <w:szCs w:val="24"/>
        </w:rPr>
        <w:t>Kind regards</w:t>
      </w:r>
    </w:p>
    <w:p w:rsidR="00F455A0" w:rsidRPr="009A4E86" w:rsidRDefault="00F455A0" w:rsidP="005A2408">
      <w:pPr>
        <w:spacing w:after="0" w:line="240" w:lineRule="auto"/>
        <w:jc w:val="both"/>
        <w:rPr>
          <w:rFonts w:ascii="Arial" w:eastAsia="Calibri" w:hAnsi="Arial" w:cs="Arial"/>
        </w:rPr>
      </w:pPr>
    </w:p>
    <w:p w:rsidR="007F0AE9" w:rsidRDefault="007F0AE9" w:rsidP="005A2408">
      <w:pPr>
        <w:spacing w:after="0" w:line="240" w:lineRule="auto"/>
        <w:rPr>
          <w:rFonts w:ascii="Arial" w:eastAsia="Calibri" w:hAnsi="Arial" w:cs="Arial"/>
          <w:sz w:val="24"/>
          <w:szCs w:val="24"/>
        </w:rPr>
      </w:pPr>
    </w:p>
    <w:p w:rsidR="005A2408" w:rsidRPr="00EA3247" w:rsidRDefault="001E5098" w:rsidP="005A2408">
      <w:pPr>
        <w:spacing w:after="0" w:line="240" w:lineRule="auto"/>
        <w:rPr>
          <w:rFonts w:ascii="Arial" w:hAnsi="Arial" w:cs="Arial"/>
          <w:sz w:val="24"/>
          <w:szCs w:val="24"/>
        </w:rPr>
      </w:pPr>
      <w:r>
        <w:rPr>
          <w:rFonts w:ascii="Arial" w:eastAsia="Calibri" w:hAnsi="Arial" w:cs="Arial"/>
          <w:sz w:val="24"/>
          <w:szCs w:val="24"/>
        </w:rPr>
        <w:t xml:space="preserve">Fran Blishen, </w:t>
      </w:r>
      <w:r w:rsidR="00EA3247" w:rsidRPr="00EA3247">
        <w:rPr>
          <w:rFonts w:ascii="Arial" w:eastAsia="Calibri" w:hAnsi="Arial" w:cs="Arial"/>
          <w:sz w:val="24"/>
          <w:szCs w:val="24"/>
        </w:rPr>
        <w:t>Support Team Manager</w:t>
      </w:r>
    </w:p>
    <w:p w:rsidR="005A2408" w:rsidRPr="00EA3247" w:rsidRDefault="005A2408" w:rsidP="005A2408">
      <w:pPr>
        <w:spacing w:after="0" w:line="240" w:lineRule="auto"/>
        <w:rPr>
          <w:rFonts w:ascii="Arial" w:hAnsi="Arial" w:cs="Arial"/>
          <w:sz w:val="24"/>
          <w:szCs w:val="24"/>
        </w:rPr>
      </w:pPr>
    </w:p>
    <w:p w:rsidR="005A2408" w:rsidRDefault="005A2408" w:rsidP="00355A76">
      <w:pPr>
        <w:spacing w:after="0" w:line="240" w:lineRule="auto"/>
        <w:jc w:val="center"/>
        <w:rPr>
          <w:rFonts w:ascii="Arial" w:eastAsia="Times New Roman" w:hAnsi="Arial" w:cs="Arial"/>
          <w:noProof/>
          <w:color w:val="385623" w:themeColor="accent6" w:themeShade="80"/>
          <w:kern w:val="36"/>
          <w:lang w:eastAsia="en-GB"/>
        </w:rPr>
      </w:pPr>
    </w:p>
    <w:p w:rsidR="00814D3B" w:rsidRDefault="00814D3B" w:rsidP="00355A76">
      <w:pPr>
        <w:spacing w:after="0" w:line="240" w:lineRule="auto"/>
        <w:jc w:val="center"/>
        <w:rPr>
          <w:rFonts w:ascii="Arial" w:eastAsia="Times New Roman" w:hAnsi="Arial" w:cs="Arial"/>
          <w:noProof/>
          <w:color w:val="385623" w:themeColor="accent6" w:themeShade="80"/>
          <w:kern w:val="36"/>
          <w:lang w:eastAsia="en-GB"/>
        </w:rPr>
      </w:pPr>
    </w:p>
    <w:p w:rsidR="00814D3B" w:rsidRDefault="00814D3B" w:rsidP="00355A76">
      <w:pPr>
        <w:spacing w:after="0" w:line="240" w:lineRule="auto"/>
        <w:jc w:val="center"/>
        <w:rPr>
          <w:rFonts w:ascii="Arial" w:eastAsia="Times New Roman" w:hAnsi="Arial" w:cs="Arial"/>
          <w:noProof/>
          <w:color w:val="385623" w:themeColor="accent6" w:themeShade="80"/>
          <w:kern w:val="36"/>
          <w:lang w:eastAsia="en-GB"/>
        </w:rPr>
      </w:pPr>
    </w:p>
    <w:p w:rsidR="00814D3B" w:rsidRDefault="00814D3B" w:rsidP="00355A76">
      <w:pPr>
        <w:spacing w:after="0" w:line="240" w:lineRule="auto"/>
        <w:jc w:val="center"/>
        <w:rPr>
          <w:rFonts w:ascii="Arial" w:eastAsia="Times New Roman" w:hAnsi="Arial" w:cs="Arial"/>
          <w:noProof/>
          <w:color w:val="385623" w:themeColor="accent6" w:themeShade="80"/>
          <w:kern w:val="36"/>
          <w:lang w:eastAsia="en-GB"/>
        </w:rPr>
      </w:pPr>
    </w:p>
    <w:p w:rsidR="00814D3B" w:rsidRDefault="00814D3B" w:rsidP="00355A76">
      <w:pPr>
        <w:spacing w:after="0" w:line="240" w:lineRule="auto"/>
        <w:jc w:val="center"/>
        <w:rPr>
          <w:rFonts w:ascii="Arial" w:eastAsia="Times New Roman" w:hAnsi="Arial" w:cs="Arial"/>
          <w:noProof/>
          <w:color w:val="385623" w:themeColor="accent6" w:themeShade="80"/>
          <w:kern w:val="36"/>
          <w:lang w:eastAsia="en-GB"/>
        </w:rPr>
      </w:pPr>
    </w:p>
    <w:p w:rsidR="00814D3B" w:rsidRDefault="00814D3B" w:rsidP="00355A76">
      <w:pPr>
        <w:spacing w:after="0" w:line="240" w:lineRule="auto"/>
        <w:jc w:val="center"/>
        <w:rPr>
          <w:rFonts w:ascii="Arial" w:eastAsia="Times New Roman" w:hAnsi="Arial" w:cs="Arial"/>
          <w:noProof/>
          <w:color w:val="385623" w:themeColor="accent6" w:themeShade="80"/>
          <w:kern w:val="36"/>
          <w:lang w:eastAsia="en-GB"/>
        </w:rPr>
      </w:pPr>
    </w:p>
    <w:p w:rsidR="00814D3B" w:rsidRDefault="00814D3B" w:rsidP="00355A76">
      <w:pPr>
        <w:spacing w:after="0" w:line="240" w:lineRule="auto"/>
        <w:jc w:val="center"/>
        <w:rPr>
          <w:rFonts w:ascii="Arial" w:eastAsia="Times New Roman" w:hAnsi="Arial" w:cs="Arial"/>
          <w:noProof/>
          <w:color w:val="385623" w:themeColor="accent6" w:themeShade="80"/>
          <w:kern w:val="36"/>
          <w:lang w:eastAsia="en-GB"/>
        </w:rPr>
      </w:pPr>
    </w:p>
    <w:p w:rsidR="00814D3B" w:rsidRDefault="00814D3B" w:rsidP="00355A76">
      <w:pPr>
        <w:spacing w:after="0" w:line="240" w:lineRule="auto"/>
        <w:jc w:val="center"/>
        <w:rPr>
          <w:rFonts w:ascii="Arial" w:eastAsia="Times New Roman" w:hAnsi="Arial" w:cs="Arial"/>
          <w:noProof/>
          <w:color w:val="385623" w:themeColor="accent6" w:themeShade="80"/>
          <w:kern w:val="36"/>
          <w:lang w:eastAsia="en-GB"/>
        </w:rPr>
      </w:pPr>
    </w:p>
    <w:p w:rsidR="00814D3B" w:rsidRDefault="00814D3B" w:rsidP="00355A76">
      <w:pPr>
        <w:spacing w:after="0" w:line="240" w:lineRule="auto"/>
        <w:jc w:val="center"/>
        <w:rPr>
          <w:rFonts w:ascii="Arial" w:eastAsia="Times New Roman" w:hAnsi="Arial" w:cs="Arial"/>
          <w:noProof/>
          <w:color w:val="385623" w:themeColor="accent6" w:themeShade="80"/>
          <w:kern w:val="36"/>
          <w:lang w:eastAsia="en-GB"/>
        </w:rPr>
      </w:pPr>
    </w:p>
    <w:p w:rsidR="00814D3B" w:rsidRDefault="00814D3B" w:rsidP="00355A76">
      <w:pPr>
        <w:spacing w:after="0" w:line="240" w:lineRule="auto"/>
        <w:jc w:val="center"/>
        <w:rPr>
          <w:rFonts w:ascii="Arial" w:eastAsia="Times New Roman" w:hAnsi="Arial" w:cs="Arial"/>
          <w:noProof/>
          <w:color w:val="385623" w:themeColor="accent6" w:themeShade="80"/>
          <w:kern w:val="36"/>
          <w:lang w:eastAsia="en-GB"/>
        </w:rPr>
      </w:pPr>
    </w:p>
    <w:p w:rsidR="00814D3B" w:rsidRDefault="00814D3B" w:rsidP="00355A76">
      <w:pPr>
        <w:spacing w:after="0" w:line="240" w:lineRule="auto"/>
        <w:jc w:val="center"/>
        <w:rPr>
          <w:rFonts w:ascii="Arial" w:eastAsia="Times New Roman" w:hAnsi="Arial" w:cs="Arial"/>
          <w:noProof/>
          <w:color w:val="385623" w:themeColor="accent6" w:themeShade="80"/>
          <w:kern w:val="36"/>
          <w:lang w:eastAsia="en-GB"/>
        </w:rPr>
      </w:pPr>
    </w:p>
    <w:p w:rsidR="00814D3B" w:rsidRDefault="00814D3B" w:rsidP="00355A76">
      <w:pPr>
        <w:spacing w:after="0" w:line="240" w:lineRule="auto"/>
        <w:jc w:val="center"/>
        <w:rPr>
          <w:rFonts w:ascii="Arial" w:eastAsia="Times New Roman" w:hAnsi="Arial" w:cs="Arial"/>
          <w:noProof/>
          <w:color w:val="385623" w:themeColor="accent6" w:themeShade="80"/>
          <w:kern w:val="36"/>
          <w:lang w:eastAsia="en-GB"/>
        </w:rPr>
      </w:pPr>
    </w:p>
    <w:p w:rsidR="00814D3B" w:rsidRDefault="00814D3B" w:rsidP="00355A76">
      <w:pPr>
        <w:spacing w:after="0" w:line="240" w:lineRule="auto"/>
        <w:jc w:val="center"/>
        <w:rPr>
          <w:rFonts w:ascii="Arial" w:eastAsia="Times New Roman" w:hAnsi="Arial" w:cs="Arial"/>
          <w:noProof/>
          <w:color w:val="385623" w:themeColor="accent6" w:themeShade="80"/>
          <w:kern w:val="36"/>
          <w:lang w:eastAsia="en-GB"/>
        </w:rPr>
      </w:pPr>
    </w:p>
    <w:p w:rsidR="00814D3B" w:rsidRPr="009A4E86" w:rsidRDefault="00814D3B" w:rsidP="00355A76">
      <w:pPr>
        <w:spacing w:after="0" w:line="240" w:lineRule="auto"/>
        <w:jc w:val="center"/>
        <w:rPr>
          <w:rFonts w:ascii="Arial" w:hAnsi="Arial" w:cs="Arial"/>
        </w:rPr>
      </w:pPr>
    </w:p>
    <w:p w:rsidR="005A2408" w:rsidRPr="00C36D36" w:rsidRDefault="005A2408" w:rsidP="00355A76">
      <w:pPr>
        <w:keepNext/>
        <w:spacing w:after="0" w:line="240" w:lineRule="auto"/>
        <w:outlineLvl w:val="0"/>
        <w:rPr>
          <w:rFonts w:ascii="Arial" w:eastAsia="Times New Roman" w:hAnsi="Arial" w:cs="Arial"/>
          <w:b/>
          <w:bCs/>
          <w:kern w:val="32"/>
          <w:sz w:val="24"/>
          <w:szCs w:val="24"/>
        </w:rPr>
      </w:pPr>
      <w:r w:rsidRPr="00C36D36">
        <w:rPr>
          <w:rFonts w:ascii="Arial" w:eastAsia="Times New Roman" w:hAnsi="Arial" w:cs="Arial"/>
          <w:b/>
          <w:bCs/>
          <w:kern w:val="32"/>
          <w:sz w:val="24"/>
          <w:szCs w:val="24"/>
        </w:rPr>
        <w:t xml:space="preserve">About Emmaus </w:t>
      </w:r>
    </w:p>
    <w:p w:rsidR="005A2408" w:rsidRPr="00C36D36" w:rsidRDefault="005A2408" w:rsidP="005A2408">
      <w:pPr>
        <w:shd w:val="clear" w:color="auto" w:fill="95C11F"/>
        <w:spacing w:after="0" w:line="240" w:lineRule="auto"/>
        <w:rPr>
          <w:rFonts w:ascii="Arial" w:eastAsia="Times New Roman" w:hAnsi="Arial" w:cs="Arial"/>
          <w:sz w:val="24"/>
          <w:szCs w:val="24"/>
        </w:rPr>
      </w:pPr>
    </w:p>
    <w:p w:rsidR="005A2408" w:rsidRPr="00C36D36" w:rsidRDefault="005A2408" w:rsidP="005A2408">
      <w:pPr>
        <w:spacing w:after="0" w:line="240" w:lineRule="auto"/>
        <w:textAlignment w:val="baseline"/>
        <w:rPr>
          <w:rFonts w:ascii="Arial" w:eastAsia="Times New Roman" w:hAnsi="Arial" w:cs="Arial"/>
          <w:sz w:val="24"/>
          <w:szCs w:val="24"/>
          <w:lang w:eastAsia="en-GB"/>
        </w:rPr>
      </w:pPr>
    </w:p>
    <w:p w:rsidR="005A2408" w:rsidRPr="00C36D36" w:rsidRDefault="005A2408" w:rsidP="005A2408">
      <w:pPr>
        <w:spacing w:after="0" w:line="240" w:lineRule="auto"/>
        <w:jc w:val="center"/>
        <w:rPr>
          <w:rFonts w:ascii="Arial" w:eastAsia="Times New Roman" w:hAnsi="Arial" w:cs="Arial"/>
          <w:b/>
          <w:sz w:val="24"/>
          <w:szCs w:val="24"/>
        </w:rPr>
      </w:pPr>
      <w:r w:rsidRPr="00C36D36">
        <w:rPr>
          <w:rFonts w:ascii="Arial" w:eastAsia="Times New Roman" w:hAnsi="Arial" w:cs="Arial"/>
          <w:b/>
          <w:sz w:val="24"/>
          <w:szCs w:val="24"/>
        </w:rPr>
        <w:t>Our vision: A world in which everyone has a home and a sense of belonging</w:t>
      </w:r>
    </w:p>
    <w:p w:rsidR="005A2408" w:rsidRPr="00C36D36" w:rsidRDefault="005A2408" w:rsidP="005A2408">
      <w:pPr>
        <w:spacing w:after="0" w:line="240" w:lineRule="auto"/>
        <w:textAlignment w:val="baseline"/>
        <w:rPr>
          <w:rFonts w:ascii="Arial" w:eastAsia="Times New Roman" w:hAnsi="Arial" w:cs="Arial"/>
          <w:sz w:val="24"/>
          <w:szCs w:val="24"/>
          <w:lang w:eastAsia="en-GB"/>
        </w:rPr>
      </w:pPr>
    </w:p>
    <w:p w:rsidR="005A2408" w:rsidRPr="00C36D36" w:rsidRDefault="005A2408" w:rsidP="005A2408">
      <w:pPr>
        <w:spacing w:after="0" w:line="240" w:lineRule="auto"/>
        <w:textAlignment w:val="baseline"/>
        <w:rPr>
          <w:rFonts w:ascii="Arial" w:eastAsia="Times New Roman" w:hAnsi="Arial" w:cs="Arial"/>
          <w:sz w:val="24"/>
          <w:szCs w:val="24"/>
          <w:lang w:eastAsia="en-GB"/>
        </w:rPr>
      </w:pPr>
      <w:r w:rsidRPr="00C36D36">
        <w:rPr>
          <w:rFonts w:ascii="Arial" w:eastAsia="Times New Roman" w:hAnsi="Arial" w:cs="Arial"/>
          <w:sz w:val="24"/>
          <w:szCs w:val="24"/>
          <w:lang w:eastAsia="en-GB"/>
        </w:rPr>
        <w:t>Emmaus is a homelessness charity with a difference. We don’t just give people a bed for the night; we offer a home, meaningful work and a sense of belonging.</w:t>
      </w:r>
    </w:p>
    <w:p w:rsidR="005A2408" w:rsidRPr="00C36D36" w:rsidRDefault="005A2408" w:rsidP="005A2408">
      <w:pPr>
        <w:spacing w:after="0" w:line="240" w:lineRule="auto"/>
        <w:textAlignment w:val="baseline"/>
        <w:rPr>
          <w:rFonts w:ascii="Arial" w:eastAsia="Times New Roman" w:hAnsi="Arial" w:cs="Arial"/>
          <w:sz w:val="24"/>
          <w:szCs w:val="24"/>
          <w:lang w:eastAsia="en-GB"/>
        </w:rPr>
      </w:pPr>
    </w:p>
    <w:p w:rsidR="005A2408" w:rsidRPr="00C36D36" w:rsidRDefault="005A2408" w:rsidP="005A2408">
      <w:pPr>
        <w:spacing w:after="0" w:line="240" w:lineRule="auto"/>
        <w:textAlignment w:val="baseline"/>
        <w:rPr>
          <w:rFonts w:ascii="Arial" w:eastAsia="Times New Roman" w:hAnsi="Arial" w:cs="Arial"/>
          <w:sz w:val="24"/>
          <w:szCs w:val="24"/>
          <w:lang w:eastAsia="en-GB"/>
        </w:rPr>
      </w:pPr>
      <w:r w:rsidRPr="00C36D36">
        <w:rPr>
          <w:rFonts w:ascii="Arial" w:eastAsia="Times New Roman" w:hAnsi="Arial" w:cs="Arial"/>
          <w:sz w:val="24"/>
          <w:szCs w:val="24"/>
          <w:lang w:eastAsia="en-GB"/>
        </w:rPr>
        <w:t>For many people who have experienced homelessness, losing their self-esteem can be the most damaging part of their experience. Being on your own, with no support around you can be soul destroying, leaving you feeling worthless.</w:t>
      </w:r>
    </w:p>
    <w:p w:rsidR="005A2408" w:rsidRPr="00C36D36" w:rsidRDefault="005A2408" w:rsidP="005A2408">
      <w:pPr>
        <w:spacing w:after="0" w:line="240" w:lineRule="auto"/>
        <w:textAlignment w:val="baseline"/>
        <w:rPr>
          <w:rFonts w:ascii="Arial" w:eastAsia="Times New Roman" w:hAnsi="Arial" w:cs="Arial"/>
          <w:sz w:val="24"/>
          <w:szCs w:val="24"/>
          <w:lang w:eastAsia="en-GB"/>
        </w:rPr>
      </w:pPr>
    </w:p>
    <w:p w:rsidR="005A2408" w:rsidRPr="00C36D36" w:rsidRDefault="005A2408" w:rsidP="005A2408">
      <w:pPr>
        <w:spacing w:after="0" w:line="240" w:lineRule="auto"/>
        <w:textAlignment w:val="baseline"/>
        <w:rPr>
          <w:rFonts w:ascii="Arial" w:eastAsia="Times New Roman" w:hAnsi="Arial" w:cs="Arial"/>
          <w:sz w:val="24"/>
          <w:szCs w:val="24"/>
          <w:lang w:eastAsia="en-GB"/>
        </w:rPr>
      </w:pPr>
      <w:r w:rsidRPr="00C36D36">
        <w:rPr>
          <w:rFonts w:ascii="Arial" w:eastAsia="Times New Roman" w:hAnsi="Arial" w:cs="Arial"/>
          <w:sz w:val="24"/>
          <w:szCs w:val="24"/>
          <w:lang w:eastAsia="en-GB"/>
        </w:rPr>
        <w:t>Finding your way out of that situation isn’t easy, particularly when the only options available are temporary fixes, offering a bed for the night but little to occupy your days.</w:t>
      </w:r>
    </w:p>
    <w:p w:rsidR="005A2408" w:rsidRPr="00C36D36" w:rsidRDefault="005A2408" w:rsidP="005A2408">
      <w:pPr>
        <w:spacing w:after="0" w:line="240" w:lineRule="auto"/>
        <w:textAlignment w:val="baseline"/>
        <w:rPr>
          <w:rFonts w:ascii="Arial" w:eastAsia="Times New Roman" w:hAnsi="Arial" w:cs="Arial"/>
          <w:sz w:val="24"/>
          <w:szCs w:val="24"/>
          <w:lang w:eastAsia="en-GB"/>
        </w:rPr>
      </w:pPr>
    </w:p>
    <w:p w:rsidR="005A2408" w:rsidRPr="00C36D36" w:rsidRDefault="005A2408" w:rsidP="005A2408">
      <w:pPr>
        <w:spacing w:after="0" w:line="240" w:lineRule="auto"/>
        <w:textAlignment w:val="baseline"/>
        <w:rPr>
          <w:rFonts w:ascii="Arial" w:eastAsia="Times New Roman" w:hAnsi="Arial" w:cs="Arial"/>
          <w:sz w:val="24"/>
          <w:szCs w:val="24"/>
          <w:lang w:eastAsia="en-GB"/>
        </w:rPr>
      </w:pPr>
      <w:r w:rsidRPr="00C36D36">
        <w:rPr>
          <w:rFonts w:ascii="Arial" w:eastAsia="Times New Roman" w:hAnsi="Arial" w:cs="Arial"/>
          <w:sz w:val="24"/>
          <w:szCs w:val="24"/>
          <w:lang w:eastAsia="en-GB"/>
        </w:rPr>
        <w:t>Emmaus is different because it provides a home for as long as someone needs it, in an Emmaus community. This gives people the opportunity to take stock of their lives, deal with any issues they might have, and often re-establish relationships with loved ones.</w:t>
      </w:r>
    </w:p>
    <w:p w:rsidR="005A2408" w:rsidRPr="00C36D36" w:rsidRDefault="005A2408" w:rsidP="005A2408">
      <w:pPr>
        <w:spacing w:after="0" w:line="240" w:lineRule="auto"/>
        <w:textAlignment w:val="baseline"/>
        <w:rPr>
          <w:rFonts w:ascii="Arial" w:eastAsia="Times New Roman" w:hAnsi="Arial" w:cs="Arial"/>
          <w:sz w:val="24"/>
          <w:szCs w:val="24"/>
          <w:lang w:eastAsia="en-GB"/>
        </w:rPr>
      </w:pPr>
    </w:p>
    <w:p w:rsidR="005A2408" w:rsidRPr="00C36D36" w:rsidRDefault="005A2408" w:rsidP="005A2408">
      <w:pPr>
        <w:spacing w:after="0" w:line="240" w:lineRule="auto"/>
        <w:textAlignment w:val="baseline"/>
        <w:rPr>
          <w:rFonts w:ascii="Arial" w:eastAsia="Times New Roman" w:hAnsi="Arial" w:cs="Arial"/>
          <w:sz w:val="24"/>
          <w:szCs w:val="24"/>
          <w:lang w:eastAsia="en-GB"/>
        </w:rPr>
      </w:pPr>
      <w:r w:rsidRPr="00C36D36">
        <w:rPr>
          <w:rFonts w:ascii="Arial" w:eastAsia="Times New Roman" w:hAnsi="Arial" w:cs="Arial"/>
          <w:sz w:val="24"/>
          <w:szCs w:val="24"/>
          <w:lang w:eastAsia="en-GB"/>
        </w:rPr>
        <w:t>“Companion” is the name given to those who live in an Emmaus community and work in the social enterprise, where they support themselves and one an</w:t>
      </w:r>
      <w:r w:rsidR="00FB27C1" w:rsidRPr="00C36D36">
        <w:rPr>
          <w:rFonts w:ascii="Arial" w:eastAsia="Times New Roman" w:hAnsi="Arial" w:cs="Arial"/>
          <w:sz w:val="24"/>
          <w:szCs w:val="24"/>
          <w:lang w:eastAsia="en-GB"/>
        </w:rPr>
        <w:t>other. There are currently 750 C</w:t>
      </w:r>
      <w:r w:rsidRPr="00C36D36">
        <w:rPr>
          <w:rFonts w:ascii="Arial" w:eastAsia="Times New Roman" w:hAnsi="Arial" w:cs="Arial"/>
          <w:sz w:val="24"/>
          <w:szCs w:val="24"/>
          <w:lang w:eastAsia="en-GB"/>
        </w:rPr>
        <w:t xml:space="preserve">ompanions living at 29 Emmaus communities across the UK. </w:t>
      </w:r>
    </w:p>
    <w:p w:rsidR="005A2408" w:rsidRPr="00C36D36" w:rsidRDefault="005A2408" w:rsidP="005A2408">
      <w:pPr>
        <w:spacing w:after="0" w:line="240" w:lineRule="auto"/>
        <w:rPr>
          <w:rFonts w:ascii="Arial" w:eastAsia="Times New Roman" w:hAnsi="Arial" w:cs="Arial"/>
          <w:sz w:val="24"/>
          <w:szCs w:val="24"/>
        </w:rPr>
      </w:pPr>
    </w:p>
    <w:p w:rsidR="005A2408" w:rsidRPr="00C36D36" w:rsidRDefault="005A2408" w:rsidP="005A2408">
      <w:pPr>
        <w:spacing w:after="0" w:line="240" w:lineRule="auto"/>
        <w:rPr>
          <w:rFonts w:ascii="Arial" w:eastAsia="Times New Roman" w:hAnsi="Arial" w:cs="Arial"/>
          <w:sz w:val="24"/>
          <w:szCs w:val="24"/>
        </w:rPr>
      </w:pPr>
      <w:r w:rsidRPr="00C36D36">
        <w:rPr>
          <w:rFonts w:ascii="Arial" w:eastAsia="Times New Roman" w:hAnsi="Arial" w:cs="Arial"/>
          <w:sz w:val="24"/>
          <w:szCs w:val="24"/>
        </w:rPr>
        <w:t xml:space="preserve">Rather than relying on benefits, Emmaus uses social enterprise to generate revenue that pays for companions' home, food and upkeep, as well as providing a small weekly allowance. This is key to restoring feelings of self-worth, showing Companions that their actions make a real difference, both to their own life, and the lives of others. </w:t>
      </w:r>
      <w:bookmarkStart w:id="0" w:name="_Toc416861876"/>
    </w:p>
    <w:p w:rsidR="005A2408" w:rsidRPr="00C36D36" w:rsidRDefault="005A2408" w:rsidP="005A2408">
      <w:pPr>
        <w:spacing w:after="0" w:line="240" w:lineRule="auto"/>
        <w:rPr>
          <w:rFonts w:ascii="Arial" w:eastAsia="Times New Roman" w:hAnsi="Arial" w:cs="Arial"/>
          <w:sz w:val="24"/>
          <w:szCs w:val="24"/>
        </w:rPr>
      </w:pPr>
    </w:p>
    <w:p w:rsidR="005A2408" w:rsidRPr="00C36D36" w:rsidRDefault="005A2408" w:rsidP="005A2408">
      <w:pPr>
        <w:keepNext/>
        <w:spacing w:after="0" w:line="240" w:lineRule="auto"/>
        <w:outlineLvl w:val="0"/>
        <w:rPr>
          <w:rFonts w:ascii="Arial" w:eastAsia="Times New Roman" w:hAnsi="Arial" w:cs="Arial"/>
          <w:b/>
          <w:bCs/>
          <w:kern w:val="32"/>
          <w:sz w:val="24"/>
          <w:szCs w:val="24"/>
        </w:rPr>
      </w:pPr>
      <w:r w:rsidRPr="00C36D36">
        <w:rPr>
          <w:rFonts w:ascii="Arial" w:eastAsia="Times New Roman" w:hAnsi="Arial" w:cs="Arial"/>
          <w:b/>
          <w:bCs/>
          <w:kern w:val="32"/>
          <w:sz w:val="24"/>
          <w:szCs w:val="24"/>
        </w:rPr>
        <w:t>How it works</w:t>
      </w:r>
    </w:p>
    <w:p w:rsidR="005A2408" w:rsidRPr="00C36D36" w:rsidRDefault="005A2408" w:rsidP="005A2408">
      <w:pPr>
        <w:shd w:val="clear" w:color="auto" w:fill="95C11F"/>
        <w:spacing w:after="0" w:line="240" w:lineRule="auto"/>
        <w:rPr>
          <w:rFonts w:ascii="Arial" w:eastAsia="Times New Roman" w:hAnsi="Arial" w:cs="Arial"/>
          <w:sz w:val="24"/>
          <w:szCs w:val="24"/>
        </w:rPr>
      </w:pPr>
    </w:p>
    <w:p w:rsidR="005A2408" w:rsidRPr="00C36D36" w:rsidRDefault="005A2408" w:rsidP="005A2408">
      <w:pPr>
        <w:spacing w:after="0" w:line="240" w:lineRule="auto"/>
        <w:rPr>
          <w:rFonts w:ascii="Arial" w:eastAsia="Times New Roman" w:hAnsi="Arial" w:cs="Arial"/>
          <w:sz w:val="24"/>
          <w:szCs w:val="24"/>
        </w:rPr>
      </w:pPr>
    </w:p>
    <w:p w:rsidR="005A2408" w:rsidRPr="00C36D36" w:rsidRDefault="005A2408" w:rsidP="005A2408">
      <w:pPr>
        <w:spacing w:after="0" w:line="240" w:lineRule="auto"/>
        <w:textAlignment w:val="baseline"/>
        <w:rPr>
          <w:rFonts w:ascii="Arial" w:eastAsia="Times New Roman" w:hAnsi="Arial" w:cs="Arial"/>
          <w:sz w:val="24"/>
          <w:szCs w:val="24"/>
          <w:lang w:eastAsia="en-GB"/>
        </w:rPr>
      </w:pPr>
      <w:r w:rsidRPr="00C36D36">
        <w:rPr>
          <w:rFonts w:ascii="Arial" w:eastAsia="Times New Roman" w:hAnsi="Arial" w:cs="Arial"/>
          <w:sz w:val="24"/>
          <w:szCs w:val="24"/>
          <w:lang w:eastAsia="en-GB"/>
        </w:rPr>
        <w:t xml:space="preserve">Unlike a lot of provision for homeless people, Emmaus communities offer a home for as long as someone needs it. This includes a room of their own, food, clothing and a small weekly allowance. </w:t>
      </w:r>
    </w:p>
    <w:p w:rsidR="005A2408" w:rsidRPr="00C36D36" w:rsidRDefault="005A2408" w:rsidP="005A2408">
      <w:pPr>
        <w:spacing w:after="0" w:line="240" w:lineRule="auto"/>
        <w:textAlignment w:val="baseline"/>
        <w:rPr>
          <w:rFonts w:ascii="Arial" w:eastAsia="Times New Roman" w:hAnsi="Arial" w:cs="Arial"/>
          <w:sz w:val="24"/>
          <w:szCs w:val="24"/>
          <w:lang w:eastAsia="en-GB"/>
        </w:rPr>
      </w:pPr>
    </w:p>
    <w:p w:rsidR="005A2408" w:rsidRPr="00C36D36" w:rsidRDefault="005A2408" w:rsidP="005A2408">
      <w:pPr>
        <w:spacing w:after="0" w:line="240" w:lineRule="auto"/>
        <w:textAlignment w:val="baseline"/>
        <w:rPr>
          <w:rFonts w:ascii="Arial" w:eastAsia="Times New Roman" w:hAnsi="Arial" w:cs="Arial"/>
          <w:sz w:val="24"/>
          <w:szCs w:val="24"/>
          <w:lang w:eastAsia="en-GB"/>
        </w:rPr>
      </w:pPr>
      <w:r w:rsidRPr="00C36D36">
        <w:rPr>
          <w:rFonts w:ascii="Arial" w:eastAsia="Times New Roman" w:hAnsi="Arial" w:cs="Arial"/>
          <w:sz w:val="24"/>
          <w:szCs w:val="24"/>
          <w:lang w:eastAsia="en-GB"/>
        </w:rPr>
        <w:t>In return, we ask:</w:t>
      </w:r>
    </w:p>
    <w:p w:rsidR="005A2408" w:rsidRPr="00C36D36" w:rsidRDefault="005A2408" w:rsidP="005A2408">
      <w:pPr>
        <w:numPr>
          <w:ilvl w:val="0"/>
          <w:numId w:val="1"/>
        </w:numPr>
        <w:spacing w:after="0" w:line="240" w:lineRule="auto"/>
        <w:textAlignment w:val="baseline"/>
        <w:rPr>
          <w:rFonts w:ascii="Arial" w:eastAsia="Times New Roman" w:hAnsi="Arial" w:cs="Arial"/>
          <w:sz w:val="24"/>
          <w:szCs w:val="24"/>
        </w:rPr>
      </w:pPr>
      <w:r w:rsidRPr="00C36D36">
        <w:rPr>
          <w:rFonts w:ascii="Arial" w:eastAsia="Times New Roman" w:hAnsi="Arial" w:cs="Arial"/>
          <w:sz w:val="24"/>
          <w:szCs w:val="24"/>
        </w:rPr>
        <w:t>That Comp</w:t>
      </w:r>
      <w:r w:rsidR="00814D3B" w:rsidRPr="00C36D36">
        <w:rPr>
          <w:rFonts w:ascii="Arial" w:eastAsia="Times New Roman" w:hAnsi="Arial" w:cs="Arial"/>
          <w:sz w:val="24"/>
          <w:szCs w:val="24"/>
        </w:rPr>
        <w:t>anions contribute</w:t>
      </w:r>
      <w:r w:rsidR="005A7578" w:rsidRPr="00C36D36">
        <w:rPr>
          <w:rFonts w:ascii="Arial" w:eastAsia="Times New Roman" w:hAnsi="Arial" w:cs="Arial"/>
          <w:sz w:val="24"/>
          <w:szCs w:val="24"/>
        </w:rPr>
        <w:t xml:space="preserve"> 37.5</w:t>
      </w:r>
      <w:r w:rsidRPr="00C36D36">
        <w:rPr>
          <w:rFonts w:ascii="Arial" w:eastAsia="Times New Roman" w:hAnsi="Arial" w:cs="Arial"/>
          <w:sz w:val="24"/>
          <w:szCs w:val="24"/>
        </w:rPr>
        <w:t xml:space="preserve"> hours per week, or give as much time as they are able, in the community's social enterprise;</w:t>
      </w:r>
    </w:p>
    <w:p w:rsidR="005A2408" w:rsidRPr="00C36D36" w:rsidRDefault="005A2408" w:rsidP="005A2408">
      <w:pPr>
        <w:numPr>
          <w:ilvl w:val="0"/>
          <w:numId w:val="1"/>
        </w:numPr>
        <w:spacing w:after="0" w:line="240" w:lineRule="auto"/>
        <w:textAlignment w:val="baseline"/>
        <w:rPr>
          <w:rFonts w:ascii="Arial" w:eastAsia="Times New Roman" w:hAnsi="Arial" w:cs="Arial"/>
          <w:sz w:val="24"/>
          <w:szCs w:val="24"/>
        </w:rPr>
      </w:pPr>
      <w:r w:rsidRPr="00C36D36">
        <w:rPr>
          <w:rFonts w:ascii="Arial" w:eastAsia="Times New Roman" w:hAnsi="Arial" w:cs="Arial"/>
          <w:sz w:val="24"/>
          <w:szCs w:val="24"/>
        </w:rPr>
        <w:t>That they behave in a respectful way towards one another;</w:t>
      </w:r>
    </w:p>
    <w:p w:rsidR="005A2408" w:rsidRPr="00C36D36" w:rsidRDefault="005A2408" w:rsidP="005A2408">
      <w:pPr>
        <w:numPr>
          <w:ilvl w:val="0"/>
          <w:numId w:val="1"/>
        </w:numPr>
        <w:spacing w:after="0" w:line="240" w:lineRule="auto"/>
        <w:textAlignment w:val="baseline"/>
        <w:rPr>
          <w:rFonts w:ascii="Arial" w:eastAsia="Times New Roman" w:hAnsi="Arial" w:cs="Arial"/>
          <w:sz w:val="24"/>
          <w:szCs w:val="24"/>
        </w:rPr>
      </w:pPr>
      <w:r w:rsidRPr="00C36D36">
        <w:rPr>
          <w:rFonts w:ascii="Arial" w:eastAsia="Times New Roman" w:hAnsi="Arial" w:cs="Arial"/>
          <w:sz w:val="24"/>
          <w:szCs w:val="24"/>
        </w:rPr>
        <w:t>That no alcohol or illegal drugs are used on the premises;</w:t>
      </w:r>
    </w:p>
    <w:p w:rsidR="005A2408" w:rsidRPr="00C36D36" w:rsidRDefault="005A2408" w:rsidP="005A2408">
      <w:pPr>
        <w:numPr>
          <w:ilvl w:val="0"/>
          <w:numId w:val="1"/>
        </w:numPr>
        <w:spacing w:after="0" w:line="240" w:lineRule="auto"/>
        <w:textAlignment w:val="baseline"/>
        <w:rPr>
          <w:rFonts w:ascii="Arial" w:eastAsia="Times New Roman" w:hAnsi="Arial" w:cs="Arial"/>
          <w:sz w:val="24"/>
          <w:szCs w:val="24"/>
        </w:rPr>
      </w:pPr>
      <w:r w:rsidRPr="00C36D36">
        <w:rPr>
          <w:rFonts w:ascii="Arial" w:eastAsia="Times New Roman" w:hAnsi="Arial" w:cs="Arial"/>
          <w:sz w:val="24"/>
          <w:szCs w:val="24"/>
        </w:rPr>
        <w:t>That they sign off benefits, with the exception of housing benefit</w:t>
      </w:r>
      <w:r w:rsidR="00AE5A50" w:rsidRPr="00C36D36">
        <w:rPr>
          <w:rFonts w:ascii="Arial" w:eastAsia="Times New Roman" w:hAnsi="Arial" w:cs="Arial"/>
          <w:sz w:val="24"/>
          <w:szCs w:val="24"/>
        </w:rPr>
        <w:t xml:space="preserve"> (if entitled to it) and PIP</w:t>
      </w:r>
      <w:r w:rsidR="002A06D6" w:rsidRPr="00C36D36">
        <w:rPr>
          <w:rFonts w:ascii="Arial" w:eastAsia="Times New Roman" w:hAnsi="Arial" w:cs="Arial"/>
          <w:sz w:val="24"/>
          <w:szCs w:val="24"/>
        </w:rPr>
        <w:t xml:space="preserve"> (if relevant)</w:t>
      </w:r>
      <w:r w:rsidRPr="00C36D36">
        <w:rPr>
          <w:rFonts w:ascii="Arial" w:eastAsia="Times New Roman" w:hAnsi="Arial" w:cs="Arial"/>
          <w:sz w:val="24"/>
          <w:szCs w:val="24"/>
        </w:rPr>
        <w:t>.</w:t>
      </w:r>
      <w:bookmarkEnd w:id="0"/>
    </w:p>
    <w:p w:rsidR="005A7578" w:rsidRPr="00C36D36" w:rsidRDefault="005A2408" w:rsidP="005A7578">
      <w:pPr>
        <w:spacing w:after="0" w:line="240" w:lineRule="auto"/>
        <w:textAlignment w:val="baseline"/>
        <w:rPr>
          <w:rFonts w:ascii="Arial" w:eastAsia="Times New Roman" w:hAnsi="Arial" w:cs="Arial"/>
          <w:sz w:val="24"/>
          <w:szCs w:val="24"/>
        </w:rPr>
      </w:pPr>
      <w:r w:rsidRPr="00C36D36">
        <w:rPr>
          <w:rFonts w:ascii="Arial" w:eastAsia="Times New Roman" w:hAnsi="Arial" w:cs="Arial"/>
          <w:b/>
          <w:sz w:val="24"/>
          <w:szCs w:val="24"/>
        </w:rPr>
        <w:br w:type="page"/>
      </w:r>
      <w:r w:rsidR="005A7578" w:rsidRPr="00C36D36">
        <w:rPr>
          <w:rFonts w:ascii="Arial" w:eastAsia="Times New Roman" w:hAnsi="Arial" w:cs="Arial"/>
          <w:b/>
          <w:sz w:val="24"/>
          <w:szCs w:val="24"/>
        </w:rPr>
        <w:lastRenderedPageBreak/>
        <w:t>Our impact</w:t>
      </w:r>
    </w:p>
    <w:p w:rsidR="005A7578" w:rsidRPr="00C36D36" w:rsidRDefault="005A7578" w:rsidP="005A7578">
      <w:pPr>
        <w:shd w:val="clear" w:color="auto" w:fill="95C11F"/>
        <w:spacing w:after="0" w:line="240" w:lineRule="auto"/>
        <w:rPr>
          <w:rFonts w:ascii="Arial" w:eastAsia="Times New Roman" w:hAnsi="Arial" w:cs="Arial"/>
          <w:sz w:val="24"/>
          <w:szCs w:val="24"/>
        </w:rPr>
      </w:pPr>
    </w:p>
    <w:p w:rsidR="005A7578" w:rsidRPr="00C36D36" w:rsidRDefault="005A7578" w:rsidP="005A7578">
      <w:pPr>
        <w:keepNext/>
        <w:spacing w:after="0" w:line="240" w:lineRule="auto"/>
        <w:ind w:left="360"/>
        <w:outlineLvl w:val="0"/>
        <w:rPr>
          <w:rFonts w:ascii="Arial" w:eastAsia="Times New Roman" w:hAnsi="Arial" w:cs="Arial"/>
          <w:b/>
          <w:bCs/>
          <w:noProof/>
          <w:kern w:val="32"/>
          <w:sz w:val="24"/>
          <w:szCs w:val="24"/>
          <w:lang w:eastAsia="en-GB"/>
        </w:rPr>
      </w:pPr>
      <w:bookmarkStart w:id="1" w:name="_Toc416861877"/>
    </w:p>
    <w:p w:rsidR="005A7578" w:rsidRPr="00C36D36" w:rsidRDefault="005A7578" w:rsidP="005A7578">
      <w:pPr>
        <w:keepNext/>
        <w:spacing w:after="0" w:line="240" w:lineRule="auto"/>
        <w:outlineLvl w:val="0"/>
        <w:rPr>
          <w:rFonts w:ascii="Arial" w:eastAsia="Times New Roman" w:hAnsi="Arial" w:cs="Arial"/>
          <w:bCs/>
          <w:kern w:val="32"/>
          <w:sz w:val="24"/>
          <w:szCs w:val="24"/>
        </w:rPr>
      </w:pPr>
      <w:r w:rsidRPr="00C36D36">
        <w:rPr>
          <w:rFonts w:ascii="Arial" w:eastAsia="Times New Roman" w:hAnsi="Arial" w:cs="Arial"/>
          <w:bCs/>
          <w:noProof/>
          <w:kern w:val="32"/>
          <w:sz w:val="24"/>
          <w:szCs w:val="24"/>
          <w:lang w:val="en-US"/>
        </w:rPr>
        <w:drawing>
          <wp:anchor distT="0" distB="0" distL="114300" distR="114300" simplePos="0" relativeHeight="251661312" behindDoc="0" locked="0" layoutInCell="1" allowOverlap="1">
            <wp:simplePos x="0" y="0"/>
            <wp:positionH relativeFrom="column">
              <wp:posOffset>3877945</wp:posOffset>
            </wp:positionH>
            <wp:positionV relativeFrom="paragraph">
              <wp:posOffset>3810</wp:posOffset>
            </wp:positionV>
            <wp:extent cx="2524125" cy="1295400"/>
            <wp:effectExtent l="0" t="0" r="9525" b="0"/>
            <wp:wrapSquare wrapText="bothSides"/>
            <wp:docPr id="4" name="Picture 4" descr="Emmaus's social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aus's social impa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1295400"/>
                    </a:xfrm>
                    <a:prstGeom prst="rect">
                      <a:avLst/>
                    </a:prstGeom>
                    <a:noFill/>
                    <a:ln>
                      <a:noFill/>
                    </a:ln>
                  </pic:spPr>
                </pic:pic>
              </a:graphicData>
            </a:graphic>
          </wp:anchor>
        </w:drawing>
      </w:r>
      <w:r w:rsidRPr="00C36D36">
        <w:rPr>
          <w:rFonts w:ascii="Arial" w:eastAsia="Times New Roman" w:hAnsi="Arial" w:cs="Arial"/>
          <w:bCs/>
          <w:kern w:val="32"/>
          <w:sz w:val="24"/>
          <w:szCs w:val="24"/>
        </w:rPr>
        <w:t>Emmaus doesn’t only have a significant impact on the lives of people who have experienced homelessness and social exclusion, it also brings wider social and economic benefits.</w:t>
      </w:r>
    </w:p>
    <w:p w:rsidR="005A7578" w:rsidRPr="00C36D36" w:rsidRDefault="005A7578" w:rsidP="005A7578">
      <w:pPr>
        <w:spacing w:after="0" w:line="240" w:lineRule="auto"/>
        <w:textAlignment w:val="baseline"/>
        <w:rPr>
          <w:rFonts w:ascii="Arial" w:eastAsia="Times New Roman" w:hAnsi="Arial" w:cs="Arial"/>
          <w:sz w:val="24"/>
          <w:szCs w:val="24"/>
          <w:lang w:eastAsia="en-GB"/>
        </w:rPr>
      </w:pPr>
    </w:p>
    <w:p w:rsidR="005A7578" w:rsidRPr="00C36D36" w:rsidRDefault="005A7578" w:rsidP="005A7578">
      <w:pPr>
        <w:spacing w:after="0" w:line="240" w:lineRule="auto"/>
        <w:textAlignment w:val="baseline"/>
        <w:rPr>
          <w:rFonts w:ascii="Arial" w:eastAsia="Times New Roman" w:hAnsi="Arial" w:cs="Arial"/>
          <w:sz w:val="24"/>
          <w:szCs w:val="24"/>
          <w:lang w:eastAsia="en-GB"/>
        </w:rPr>
      </w:pPr>
      <w:r w:rsidRPr="00C36D36">
        <w:rPr>
          <w:rFonts w:ascii="Arial" w:eastAsia="Times New Roman" w:hAnsi="Arial" w:cs="Arial"/>
          <w:sz w:val="24"/>
          <w:szCs w:val="24"/>
          <w:lang w:eastAsia="en-GB"/>
        </w:rPr>
        <w:t>Research carried out in 2012 found that for every £1 invested in an established Emmaus community, £11 is generated in social, environmental and economic returns.</w:t>
      </w:r>
    </w:p>
    <w:p w:rsidR="005A7578" w:rsidRPr="00C36D36" w:rsidRDefault="005A7578" w:rsidP="005A7578">
      <w:pPr>
        <w:spacing w:after="0" w:line="240" w:lineRule="auto"/>
        <w:textAlignment w:val="baseline"/>
        <w:rPr>
          <w:rFonts w:ascii="Arial" w:eastAsia="Times New Roman" w:hAnsi="Arial" w:cs="Arial"/>
          <w:sz w:val="24"/>
          <w:szCs w:val="24"/>
          <w:lang w:eastAsia="en-GB"/>
        </w:rPr>
      </w:pPr>
    </w:p>
    <w:p w:rsidR="005A7578" w:rsidRPr="00C36D36" w:rsidRDefault="005A7578" w:rsidP="005A7578">
      <w:pPr>
        <w:spacing w:after="0" w:line="240" w:lineRule="auto"/>
        <w:textAlignment w:val="baseline"/>
        <w:rPr>
          <w:rFonts w:ascii="Arial" w:eastAsia="Times New Roman" w:hAnsi="Arial" w:cs="Arial"/>
          <w:sz w:val="24"/>
          <w:szCs w:val="24"/>
          <w:lang w:eastAsia="en-GB"/>
        </w:rPr>
      </w:pPr>
      <w:r w:rsidRPr="00C36D36">
        <w:rPr>
          <w:rFonts w:ascii="Arial" w:eastAsia="Times New Roman" w:hAnsi="Arial" w:cs="Arial"/>
          <w:sz w:val="24"/>
          <w:szCs w:val="24"/>
          <w:lang w:eastAsia="en-GB"/>
        </w:rPr>
        <w:t>The benefits included:</w:t>
      </w:r>
    </w:p>
    <w:p w:rsidR="005A7578" w:rsidRPr="00C36D36" w:rsidRDefault="005A7578" w:rsidP="005A7578">
      <w:pPr>
        <w:numPr>
          <w:ilvl w:val="0"/>
          <w:numId w:val="7"/>
        </w:numPr>
        <w:spacing w:after="0" w:line="240" w:lineRule="auto"/>
        <w:textAlignment w:val="baseline"/>
        <w:rPr>
          <w:rFonts w:ascii="Arial" w:eastAsia="Times New Roman" w:hAnsi="Arial" w:cs="Arial"/>
          <w:sz w:val="24"/>
          <w:szCs w:val="24"/>
        </w:rPr>
      </w:pPr>
      <w:r w:rsidRPr="00C36D36">
        <w:rPr>
          <w:rFonts w:ascii="Arial" w:eastAsia="Times New Roman" w:hAnsi="Arial" w:cs="Arial"/>
          <w:sz w:val="24"/>
          <w:szCs w:val="24"/>
        </w:rPr>
        <w:t>Keeping people out of hospital, and helping them to be safe and well, saved the Department of Heath £1,478,506 for NHS and emergency service costs;</w:t>
      </w:r>
    </w:p>
    <w:p w:rsidR="005A7578" w:rsidRPr="00C36D36" w:rsidRDefault="005A7578" w:rsidP="005A7578">
      <w:pPr>
        <w:numPr>
          <w:ilvl w:val="0"/>
          <w:numId w:val="7"/>
        </w:numPr>
        <w:spacing w:after="0" w:line="240" w:lineRule="auto"/>
        <w:textAlignment w:val="baseline"/>
        <w:rPr>
          <w:rFonts w:ascii="Arial" w:eastAsia="Times New Roman" w:hAnsi="Arial" w:cs="Arial"/>
          <w:sz w:val="24"/>
          <w:szCs w:val="24"/>
        </w:rPr>
      </w:pPr>
      <w:r w:rsidRPr="00C36D36">
        <w:rPr>
          <w:rFonts w:ascii="Arial" w:eastAsia="Times New Roman" w:hAnsi="Arial" w:cs="Arial"/>
          <w:sz w:val="24"/>
          <w:szCs w:val="24"/>
        </w:rPr>
        <w:t>Emmaus saved local government £2,447,612 which would have been spent on hostel accommodation, drug and alcohol services and landfill;</w:t>
      </w:r>
    </w:p>
    <w:p w:rsidR="005A7578" w:rsidRPr="00C36D36" w:rsidRDefault="005A7578" w:rsidP="005A7578">
      <w:pPr>
        <w:numPr>
          <w:ilvl w:val="0"/>
          <w:numId w:val="7"/>
        </w:numPr>
        <w:spacing w:after="0" w:line="240" w:lineRule="auto"/>
        <w:textAlignment w:val="baseline"/>
        <w:rPr>
          <w:rFonts w:ascii="Arial" w:eastAsia="Times New Roman" w:hAnsi="Arial" w:cs="Arial"/>
          <w:sz w:val="24"/>
          <w:szCs w:val="24"/>
        </w:rPr>
      </w:pPr>
      <w:r w:rsidRPr="00C36D36">
        <w:rPr>
          <w:rFonts w:ascii="Arial" w:eastAsia="Times New Roman" w:hAnsi="Arial" w:cs="Arial"/>
          <w:sz w:val="24"/>
          <w:szCs w:val="24"/>
        </w:rPr>
        <w:t>Keeping people in work and out of prison saved the Ministry of Justice £778,435.</w:t>
      </w:r>
    </w:p>
    <w:p w:rsidR="005A7578" w:rsidRPr="00C36D36" w:rsidRDefault="005A7578" w:rsidP="005A7578">
      <w:pPr>
        <w:spacing w:after="0" w:line="240" w:lineRule="auto"/>
        <w:textAlignment w:val="baseline"/>
        <w:rPr>
          <w:rFonts w:ascii="Arial" w:eastAsia="Times New Roman" w:hAnsi="Arial" w:cs="Arial"/>
          <w:sz w:val="24"/>
          <w:szCs w:val="24"/>
          <w:lang w:eastAsia="en-GB"/>
        </w:rPr>
      </w:pPr>
    </w:p>
    <w:p w:rsidR="005A7578" w:rsidRPr="00C36D36" w:rsidRDefault="005A7578" w:rsidP="005A7578">
      <w:pPr>
        <w:spacing w:after="0" w:line="240" w:lineRule="auto"/>
        <w:textAlignment w:val="baseline"/>
        <w:rPr>
          <w:rFonts w:ascii="Arial" w:eastAsia="Times New Roman" w:hAnsi="Arial" w:cs="Arial"/>
          <w:sz w:val="24"/>
          <w:szCs w:val="24"/>
          <w:lang w:eastAsia="en-GB"/>
        </w:rPr>
      </w:pPr>
      <w:r w:rsidRPr="00C36D36">
        <w:rPr>
          <w:rFonts w:ascii="Arial" w:eastAsia="Times New Roman" w:hAnsi="Arial" w:cs="Arial"/>
          <w:sz w:val="24"/>
          <w:szCs w:val="24"/>
          <w:lang w:eastAsia="en-GB"/>
        </w:rPr>
        <w:t>The report found that Emmaus communities successfully provide a place for people in vulnerable housing situations to rebuild their lives by offering them meaningful work and support. Significant benefits were linked to subst</w:t>
      </w:r>
      <w:r w:rsidR="00FB27C1" w:rsidRPr="00C36D36">
        <w:rPr>
          <w:rFonts w:ascii="Arial" w:eastAsia="Times New Roman" w:hAnsi="Arial" w:cs="Arial"/>
          <w:sz w:val="24"/>
          <w:szCs w:val="24"/>
          <w:lang w:eastAsia="en-GB"/>
        </w:rPr>
        <w:t>antial improvements in C</w:t>
      </w:r>
      <w:r w:rsidRPr="00C36D36">
        <w:rPr>
          <w:rFonts w:ascii="Arial" w:eastAsia="Times New Roman" w:hAnsi="Arial" w:cs="Arial"/>
          <w:sz w:val="24"/>
          <w:szCs w:val="24"/>
          <w:lang w:eastAsia="en-GB"/>
        </w:rPr>
        <w:t>ompanions’ physical and mental health, including reductions in substance misuse.</w:t>
      </w:r>
    </w:p>
    <w:p w:rsidR="005A7578" w:rsidRPr="00C36D36" w:rsidRDefault="005A7578" w:rsidP="005A7578">
      <w:pPr>
        <w:keepNext/>
        <w:spacing w:after="0" w:line="240" w:lineRule="auto"/>
        <w:outlineLvl w:val="0"/>
        <w:rPr>
          <w:rFonts w:ascii="Arial" w:eastAsia="Times New Roman" w:hAnsi="Arial" w:cs="Arial"/>
          <w:b/>
          <w:bCs/>
          <w:kern w:val="32"/>
          <w:sz w:val="24"/>
          <w:szCs w:val="24"/>
        </w:rPr>
      </w:pPr>
    </w:p>
    <w:p w:rsidR="005A7578" w:rsidRPr="00C36D36" w:rsidRDefault="005A7578" w:rsidP="005A7578">
      <w:pPr>
        <w:rPr>
          <w:rFonts w:ascii="Arial" w:eastAsia="Times New Roman" w:hAnsi="Arial" w:cs="Arial"/>
          <w:b/>
          <w:bCs/>
          <w:kern w:val="32"/>
          <w:sz w:val="24"/>
          <w:szCs w:val="24"/>
        </w:rPr>
      </w:pPr>
      <w:r w:rsidRPr="00C36D36">
        <w:rPr>
          <w:rFonts w:ascii="Arial" w:eastAsia="Times New Roman" w:hAnsi="Arial" w:cs="Arial"/>
          <w:b/>
          <w:bCs/>
          <w:kern w:val="32"/>
          <w:sz w:val="24"/>
          <w:szCs w:val="24"/>
        </w:rPr>
        <w:br w:type="page"/>
      </w:r>
    </w:p>
    <w:p w:rsidR="005A7578" w:rsidRPr="00C36D36" w:rsidRDefault="005A7578" w:rsidP="005A7578">
      <w:pPr>
        <w:keepNext/>
        <w:spacing w:after="0" w:line="240" w:lineRule="auto"/>
        <w:outlineLvl w:val="0"/>
        <w:rPr>
          <w:rFonts w:ascii="Arial" w:eastAsia="Times New Roman" w:hAnsi="Arial" w:cs="Arial"/>
          <w:b/>
          <w:bCs/>
          <w:kern w:val="32"/>
          <w:sz w:val="24"/>
          <w:szCs w:val="24"/>
        </w:rPr>
      </w:pPr>
      <w:r w:rsidRPr="00C36D36">
        <w:rPr>
          <w:rFonts w:ascii="Arial" w:eastAsia="Times New Roman" w:hAnsi="Arial" w:cs="Arial"/>
          <w:b/>
          <w:bCs/>
          <w:kern w:val="32"/>
          <w:sz w:val="24"/>
          <w:szCs w:val="24"/>
        </w:rPr>
        <w:lastRenderedPageBreak/>
        <w:t>About Emmaus Bristol</w:t>
      </w:r>
    </w:p>
    <w:p w:rsidR="005A7578" w:rsidRPr="00C36D36" w:rsidRDefault="005A7578" w:rsidP="005A7578">
      <w:pPr>
        <w:shd w:val="clear" w:color="auto" w:fill="95C11F"/>
        <w:spacing w:after="0" w:line="240" w:lineRule="auto"/>
        <w:rPr>
          <w:rFonts w:ascii="Arial" w:eastAsia="Times New Roman" w:hAnsi="Arial" w:cs="Arial"/>
          <w:sz w:val="24"/>
          <w:szCs w:val="24"/>
        </w:rPr>
      </w:pPr>
    </w:p>
    <w:p w:rsidR="00B31711" w:rsidRPr="00C36D36" w:rsidRDefault="00B31711" w:rsidP="005A7578">
      <w:pPr>
        <w:keepNext/>
        <w:spacing w:after="0" w:line="240" w:lineRule="auto"/>
        <w:outlineLvl w:val="0"/>
        <w:rPr>
          <w:rFonts w:ascii="Arial" w:eastAsia="Times New Roman" w:hAnsi="Arial" w:cs="Arial"/>
          <w:bCs/>
          <w:kern w:val="32"/>
          <w:sz w:val="24"/>
          <w:szCs w:val="24"/>
        </w:rPr>
      </w:pPr>
    </w:p>
    <w:p w:rsidR="005A7578" w:rsidRPr="00C36D36" w:rsidRDefault="005A7578" w:rsidP="005A7578">
      <w:pPr>
        <w:keepNext/>
        <w:spacing w:after="0" w:line="240" w:lineRule="auto"/>
        <w:outlineLvl w:val="0"/>
        <w:rPr>
          <w:rFonts w:ascii="Arial" w:eastAsia="Times New Roman" w:hAnsi="Arial" w:cs="Arial"/>
          <w:bCs/>
          <w:kern w:val="32"/>
          <w:sz w:val="24"/>
          <w:szCs w:val="24"/>
        </w:rPr>
      </w:pPr>
      <w:r w:rsidRPr="00C36D36">
        <w:rPr>
          <w:rFonts w:ascii="Arial" w:eastAsia="Times New Roman" w:hAnsi="Arial" w:cs="Arial"/>
          <w:bCs/>
          <w:kern w:val="32"/>
          <w:sz w:val="24"/>
          <w:szCs w:val="24"/>
        </w:rPr>
        <w:t xml:space="preserve">Emmaus Bristol has been providing accommodation and support in Bristol since 2002. Accommodation is in Shaftesbury House which has 21 en-suite rooms and shared community facilities, and </w:t>
      </w:r>
      <w:r w:rsidR="00AE5A50" w:rsidRPr="00C36D36">
        <w:rPr>
          <w:rFonts w:ascii="Arial" w:eastAsia="Times New Roman" w:hAnsi="Arial" w:cs="Arial"/>
          <w:bCs/>
          <w:kern w:val="32"/>
          <w:sz w:val="24"/>
          <w:szCs w:val="24"/>
        </w:rPr>
        <w:t xml:space="preserve">five </w:t>
      </w:r>
      <w:r w:rsidRPr="00C36D36">
        <w:rPr>
          <w:rFonts w:ascii="Arial" w:eastAsia="Times New Roman" w:hAnsi="Arial" w:cs="Arial"/>
          <w:bCs/>
          <w:kern w:val="32"/>
          <w:sz w:val="24"/>
          <w:szCs w:val="24"/>
        </w:rPr>
        <w:t xml:space="preserve">terraced houses which are </w:t>
      </w:r>
      <w:r w:rsidR="00AE5A50" w:rsidRPr="00C36D36">
        <w:rPr>
          <w:rFonts w:ascii="Arial" w:eastAsia="Times New Roman" w:hAnsi="Arial" w:cs="Arial"/>
          <w:bCs/>
          <w:kern w:val="32"/>
          <w:sz w:val="24"/>
          <w:szCs w:val="24"/>
        </w:rPr>
        <w:t xml:space="preserve">home to either families or </w:t>
      </w:r>
      <w:r w:rsidR="00FB27C1" w:rsidRPr="00C36D36">
        <w:rPr>
          <w:rFonts w:ascii="Arial" w:eastAsia="Times New Roman" w:hAnsi="Arial" w:cs="Arial"/>
          <w:bCs/>
          <w:kern w:val="32"/>
          <w:sz w:val="24"/>
          <w:szCs w:val="24"/>
        </w:rPr>
        <w:t>C</w:t>
      </w:r>
      <w:r w:rsidR="00AE5A50" w:rsidRPr="00C36D36">
        <w:rPr>
          <w:rFonts w:ascii="Arial" w:eastAsia="Times New Roman" w:hAnsi="Arial" w:cs="Arial"/>
          <w:bCs/>
          <w:kern w:val="32"/>
          <w:sz w:val="24"/>
          <w:szCs w:val="24"/>
        </w:rPr>
        <w:t xml:space="preserve">ompanions/ former </w:t>
      </w:r>
      <w:r w:rsidR="00FB27C1" w:rsidRPr="00C36D36">
        <w:rPr>
          <w:rFonts w:ascii="Arial" w:eastAsia="Times New Roman" w:hAnsi="Arial" w:cs="Arial"/>
          <w:bCs/>
          <w:kern w:val="32"/>
          <w:sz w:val="24"/>
          <w:szCs w:val="24"/>
        </w:rPr>
        <w:t>C</w:t>
      </w:r>
      <w:r w:rsidR="00AE5A50" w:rsidRPr="00C36D36">
        <w:rPr>
          <w:rFonts w:ascii="Arial" w:eastAsia="Times New Roman" w:hAnsi="Arial" w:cs="Arial"/>
          <w:bCs/>
          <w:kern w:val="32"/>
          <w:sz w:val="24"/>
          <w:szCs w:val="24"/>
        </w:rPr>
        <w:t>ompanions in house shares.</w:t>
      </w:r>
    </w:p>
    <w:p w:rsidR="005A7578" w:rsidRPr="00C36D36" w:rsidRDefault="005A7578" w:rsidP="005A7578">
      <w:pPr>
        <w:keepNext/>
        <w:spacing w:after="0" w:line="240" w:lineRule="auto"/>
        <w:outlineLvl w:val="0"/>
        <w:rPr>
          <w:rFonts w:ascii="Arial" w:eastAsia="Times New Roman" w:hAnsi="Arial" w:cs="Arial"/>
          <w:bCs/>
          <w:kern w:val="32"/>
          <w:sz w:val="24"/>
          <w:szCs w:val="24"/>
        </w:rPr>
      </w:pPr>
    </w:p>
    <w:p w:rsidR="005A7578" w:rsidRPr="00C36D36" w:rsidRDefault="005A7578" w:rsidP="005A7578">
      <w:pPr>
        <w:keepNext/>
        <w:spacing w:after="0" w:line="240" w:lineRule="auto"/>
        <w:outlineLvl w:val="0"/>
        <w:rPr>
          <w:rFonts w:ascii="Arial" w:eastAsia="Times New Roman" w:hAnsi="Arial" w:cs="Arial"/>
          <w:bCs/>
          <w:kern w:val="32"/>
          <w:sz w:val="24"/>
          <w:szCs w:val="24"/>
        </w:rPr>
      </w:pPr>
      <w:r w:rsidRPr="00C36D36">
        <w:rPr>
          <w:rFonts w:ascii="Arial" w:eastAsia="Times New Roman" w:hAnsi="Arial" w:cs="Arial"/>
          <w:bCs/>
          <w:kern w:val="32"/>
          <w:sz w:val="24"/>
          <w:szCs w:val="24"/>
        </w:rPr>
        <w:t>We have three shops selling second hand goods which are operated by companions and overseen by the Social Enterprise Manager. Companions also</w:t>
      </w:r>
      <w:r w:rsidR="00AE5A50" w:rsidRPr="00C36D36">
        <w:rPr>
          <w:rFonts w:ascii="Arial" w:eastAsia="Times New Roman" w:hAnsi="Arial" w:cs="Arial"/>
          <w:bCs/>
          <w:kern w:val="32"/>
          <w:sz w:val="24"/>
          <w:szCs w:val="24"/>
        </w:rPr>
        <w:t xml:space="preserve"> staff our</w:t>
      </w:r>
      <w:r w:rsidR="002C77DD" w:rsidRPr="00C36D36">
        <w:rPr>
          <w:rFonts w:ascii="Arial" w:eastAsia="Times New Roman" w:hAnsi="Arial" w:cs="Arial"/>
          <w:bCs/>
          <w:kern w:val="32"/>
          <w:sz w:val="24"/>
          <w:szCs w:val="24"/>
        </w:rPr>
        <w:t xml:space="preserve"> </w:t>
      </w:r>
      <w:r w:rsidRPr="00C36D36">
        <w:rPr>
          <w:rFonts w:ascii="Arial" w:eastAsia="Times New Roman" w:hAnsi="Arial" w:cs="Arial"/>
          <w:bCs/>
          <w:kern w:val="32"/>
          <w:sz w:val="24"/>
          <w:szCs w:val="24"/>
        </w:rPr>
        <w:t>PAT and house clearance services and the warehouse</w:t>
      </w:r>
      <w:r w:rsidR="00AE5A50" w:rsidRPr="00C36D36">
        <w:rPr>
          <w:rFonts w:ascii="Arial" w:eastAsia="Times New Roman" w:hAnsi="Arial" w:cs="Arial"/>
          <w:bCs/>
          <w:kern w:val="32"/>
          <w:sz w:val="24"/>
          <w:szCs w:val="24"/>
        </w:rPr>
        <w:t>, as well as supporting our eBay shop</w:t>
      </w:r>
      <w:r w:rsidRPr="00C36D36">
        <w:rPr>
          <w:rFonts w:ascii="Arial" w:eastAsia="Times New Roman" w:hAnsi="Arial" w:cs="Arial"/>
          <w:bCs/>
          <w:kern w:val="32"/>
          <w:sz w:val="24"/>
          <w:szCs w:val="24"/>
        </w:rPr>
        <w:t xml:space="preserve">. </w:t>
      </w:r>
      <w:r w:rsidR="00B31711" w:rsidRPr="00C36D36">
        <w:rPr>
          <w:rFonts w:ascii="Arial" w:eastAsia="Times New Roman" w:hAnsi="Arial" w:cs="Arial"/>
          <w:bCs/>
          <w:kern w:val="32"/>
          <w:sz w:val="24"/>
          <w:szCs w:val="24"/>
        </w:rPr>
        <w:t xml:space="preserve">In addition, we have a new enterprise ‘the Pods’. These </w:t>
      </w:r>
      <w:r w:rsidR="00AF2B1E" w:rsidRPr="00C36D36">
        <w:rPr>
          <w:rFonts w:ascii="Arial" w:eastAsia="Times New Roman" w:hAnsi="Arial" w:cs="Arial"/>
          <w:bCs/>
          <w:kern w:val="32"/>
          <w:sz w:val="24"/>
          <w:szCs w:val="24"/>
        </w:rPr>
        <w:t xml:space="preserve">‘hotel’ </w:t>
      </w:r>
      <w:r w:rsidR="00B31711" w:rsidRPr="00C36D36">
        <w:rPr>
          <w:rFonts w:ascii="Arial" w:eastAsia="Times New Roman" w:hAnsi="Arial" w:cs="Arial"/>
          <w:bCs/>
          <w:kern w:val="32"/>
          <w:sz w:val="24"/>
          <w:szCs w:val="24"/>
        </w:rPr>
        <w:t>rooms on stilts are rented</w:t>
      </w:r>
      <w:r w:rsidR="00AF2B1E" w:rsidRPr="00C36D36">
        <w:rPr>
          <w:rFonts w:ascii="Arial" w:eastAsia="Times New Roman" w:hAnsi="Arial" w:cs="Arial"/>
          <w:bCs/>
          <w:kern w:val="32"/>
          <w:sz w:val="24"/>
          <w:szCs w:val="24"/>
        </w:rPr>
        <w:t xml:space="preserve"> on Airbnb to visitors to Bristol.</w:t>
      </w:r>
    </w:p>
    <w:p w:rsidR="00AF2B1E" w:rsidRPr="00C36D36" w:rsidRDefault="00AF2B1E" w:rsidP="005A7578">
      <w:pPr>
        <w:keepNext/>
        <w:spacing w:after="0" w:line="240" w:lineRule="auto"/>
        <w:outlineLvl w:val="0"/>
        <w:rPr>
          <w:rFonts w:ascii="Arial" w:eastAsia="Times New Roman" w:hAnsi="Arial" w:cs="Arial"/>
          <w:bCs/>
          <w:kern w:val="32"/>
          <w:sz w:val="24"/>
          <w:szCs w:val="24"/>
        </w:rPr>
      </w:pPr>
    </w:p>
    <w:p w:rsidR="00AF2B1E" w:rsidRPr="00C36D36" w:rsidRDefault="00AF2B1E" w:rsidP="005A7578">
      <w:pPr>
        <w:keepNext/>
        <w:spacing w:after="0" w:line="240" w:lineRule="auto"/>
        <w:outlineLvl w:val="0"/>
        <w:rPr>
          <w:rFonts w:ascii="Arial" w:eastAsia="Times New Roman" w:hAnsi="Arial" w:cs="Arial"/>
          <w:bCs/>
          <w:kern w:val="32"/>
          <w:sz w:val="24"/>
          <w:szCs w:val="24"/>
        </w:rPr>
      </w:pPr>
      <w:r w:rsidRPr="00C36D36">
        <w:rPr>
          <w:rFonts w:ascii="Arial" w:eastAsia="Times New Roman" w:hAnsi="Arial" w:cs="Arial"/>
          <w:bCs/>
          <w:kern w:val="32"/>
          <w:sz w:val="24"/>
          <w:szCs w:val="24"/>
        </w:rPr>
        <w:t>Emmaus Bristol has plans to expand and create more community housing and move on homes. We hope to have ‘rooms on the roof’ of our offices, creating small footprint and affordable housing in a built up and expensive city.</w:t>
      </w:r>
    </w:p>
    <w:p w:rsidR="00AE5A50" w:rsidRPr="00C36D36" w:rsidRDefault="00AE5A50" w:rsidP="005A7578">
      <w:pPr>
        <w:keepNext/>
        <w:spacing w:after="0" w:line="240" w:lineRule="auto"/>
        <w:outlineLvl w:val="0"/>
        <w:rPr>
          <w:rFonts w:ascii="Arial" w:eastAsia="Times New Roman" w:hAnsi="Arial" w:cs="Arial"/>
          <w:bCs/>
          <w:kern w:val="32"/>
          <w:sz w:val="24"/>
          <w:szCs w:val="24"/>
        </w:rPr>
      </w:pPr>
    </w:p>
    <w:p w:rsidR="00064A72" w:rsidRPr="00C36D36" w:rsidRDefault="00064A72" w:rsidP="00064A72">
      <w:pPr>
        <w:rPr>
          <w:rFonts w:ascii="Arial" w:hAnsi="Arial" w:cs="Arial"/>
          <w:b/>
          <w:sz w:val="24"/>
          <w:szCs w:val="24"/>
        </w:rPr>
      </w:pPr>
      <w:r w:rsidRPr="00C36D36">
        <w:rPr>
          <w:rFonts w:ascii="Arial" w:hAnsi="Arial" w:cs="Arial"/>
          <w:b/>
          <w:sz w:val="24"/>
          <w:szCs w:val="24"/>
        </w:rPr>
        <w:t>Emmaus Bristol Purpose</w:t>
      </w:r>
    </w:p>
    <w:p w:rsidR="00064A72" w:rsidRPr="00C36D36" w:rsidRDefault="00064A72" w:rsidP="00064A72">
      <w:pPr>
        <w:rPr>
          <w:rFonts w:ascii="Arial" w:hAnsi="Arial" w:cs="Arial"/>
          <w:sz w:val="24"/>
          <w:szCs w:val="24"/>
        </w:rPr>
      </w:pPr>
      <w:r w:rsidRPr="00C36D36">
        <w:rPr>
          <w:rFonts w:ascii="Arial" w:hAnsi="Arial" w:cs="Arial"/>
          <w:sz w:val="24"/>
          <w:szCs w:val="24"/>
        </w:rPr>
        <w:t xml:space="preserve"> We exist to give hope and a sense of belonging to those who have experienced homelessness and poverty</w:t>
      </w:r>
    </w:p>
    <w:p w:rsidR="00064A72" w:rsidRPr="00C36D36" w:rsidRDefault="00064A72" w:rsidP="00064A72">
      <w:pPr>
        <w:rPr>
          <w:rFonts w:ascii="Arial" w:hAnsi="Arial" w:cs="Arial"/>
          <w:b/>
          <w:sz w:val="24"/>
          <w:szCs w:val="24"/>
        </w:rPr>
      </w:pPr>
      <w:r w:rsidRPr="00C36D36">
        <w:rPr>
          <w:rFonts w:ascii="Arial" w:hAnsi="Arial" w:cs="Arial"/>
          <w:b/>
          <w:sz w:val="24"/>
          <w:szCs w:val="24"/>
        </w:rPr>
        <w:t>Mission</w:t>
      </w:r>
    </w:p>
    <w:p w:rsidR="00064A72" w:rsidRPr="00C36D36" w:rsidRDefault="00064A72" w:rsidP="00064A72">
      <w:pPr>
        <w:rPr>
          <w:rFonts w:ascii="Arial" w:hAnsi="Arial" w:cs="Arial"/>
          <w:sz w:val="24"/>
          <w:szCs w:val="24"/>
        </w:rPr>
      </w:pPr>
      <w:r w:rsidRPr="00C36D36">
        <w:rPr>
          <w:rFonts w:ascii="Arial" w:hAnsi="Arial" w:cs="Arial"/>
          <w:sz w:val="24"/>
          <w:szCs w:val="24"/>
        </w:rPr>
        <w:t>To empower people affected by homelessness and poverty to change their lives for the better whilst using our voice to achieve social change</w:t>
      </w:r>
    </w:p>
    <w:p w:rsidR="00064A72" w:rsidRPr="00C36D36" w:rsidRDefault="00064A72" w:rsidP="00064A72">
      <w:pPr>
        <w:rPr>
          <w:rFonts w:ascii="Arial" w:hAnsi="Arial" w:cs="Arial"/>
          <w:sz w:val="24"/>
          <w:szCs w:val="24"/>
        </w:rPr>
      </w:pPr>
      <w:r w:rsidRPr="00C36D36">
        <w:rPr>
          <w:rFonts w:ascii="Arial" w:hAnsi="Arial" w:cs="Arial"/>
          <w:sz w:val="24"/>
          <w:szCs w:val="24"/>
        </w:rPr>
        <w:t>In Bristol we do this by providing a community of affordable and safe homes, meaningful work experience and training through our social enterprises, which in turn provide social and environmental value for our local community.</w:t>
      </w:r>
    </w:p>
    <w:p w:rsidR="00064A72" w:rsidRPr="00C36D36" w:rsidRDefault="00064A72" w:rsidP="00064A72">
      <w:pPr>
        <w:rPr>
          <w:rFonts w:ascii="Arial" w:hAnsi="Arial" w:cs="Arial"/>
          <w:b/>
          <w:sz w:val="24"/>
          <w:szCs w:val="24"/>
        </w:rPr>
      </w:pPr>
      <w:r w:rsidRPr="00C36D36">
        <w:rPr>
          <w:rFonts w:ascii="Arial" w:hAnsi="Arial" w:cs="Arial"/>
          <w:b/>
          <w:sz w:val="24"/>
          <w:szCs w:val="24"/>
        </w:rPr>
        <w:t>Vision</w:t>
      </w:r>
    </w:p>
    <w:p w:rsidR="00064A72" w:rsidRPr="00C36D36" w:rsidRDefault="00064A72" w:rsidP="00064A72">
      <w:pPr>
        <w:rPr>
          <w:rFonts w:ascii="Arial" w:hAnsi="Arial" w:cs="Arial"/>
          <w:sz w:val="24"/>
          <w:szCs w:val="24"/>
        </w:rPr>
      </w:pPr>
      <w:r w:rsidRPr="00C36D36">
        <w:rPr>
          <w:rFonts w:ascii="Arial" w:hAnsi="Arial" w:cs="Arial"/>
          <w:sz w:val="24"/>
          <w:szCs w:val="24"/>
        </w:rPr>
        <w:t>A sustainable world in which everyone has a home and a sense of belonging.</w:t>
      </w:r>
    </w:p>
    <w:p w:rsidR="00064A72" w:rsidRPr="00C36D36" w:rsidRDefault="00064A72" w:rsidP="00064A72">
      <w:pPr>
        <w:rPr>
          <w:rFonts w:ascii="Arial" w:hAnsi="Arial" w:cs="Arial"/>
          <w:sz w:val="24"/>
          <w:szCs w:val="24"/>
          <w:lang w:val="en-US"/>
        </w:rPr>
      </w:pPr>
    </w:p>
    <w:p w:rsidR="00064A72" w:rsidRPr="00C36D36" w:rsidRDefault="00064A72" w:rsidP="00064A72">
      <w:pPr>
        <w:rPr>
          <w:rFonts w:ascii="Arial" w:hAnsi="Arial" w:cs="Arial"/>
          <w:sz w:val="24"/>
          <w:szCs w:val="24"/>
        </w:rPr>
      </w:pPr>
      <w:r w:rsidRPr="00C36D36">
        <w:rPr>
          <w:rFonts w:ascii="Arial" w:hAnsi="Arial" w:cs="Arial"/>
          <w:b/>
          <w:bCs/>
          <w:sz w:val="24"/>
          <w:szCs w:val="24"/>
        </w:rPr>
        <w:t xml:space="preserve">Respect </w:t>
      </w:r>
      <w:r w:rsidRPr="00C36D36">
        <w:rPr>
          <w:rFonts w:ascii="Arial" w:hAnsi="Arial" w:cs="Arial"/>
          <w:sz w:val="24"/>
          <w:szCs w:val="24"/>
        </w:rPr>
        <w:t xml:space="preserve">- for others, ourselves and our environment  </w:t>
      </w:r>
    </w:p>
    <w:p w:rsidR="00064A72" w:rsidRPr="00C36D36" w:rsidRDefault="00064A72" w:rsidP="00064A72">
      <w:pPr>
        <w:rPr>
          <w:rFonts w:ascii="Arial" w:hAnsi="Arial" w:cs="Arial"/>
          <w:sz w:val="24"/>
          <w:szCs w:val="24"/>
        </w:rPr>
      </w:pPr>
      <w:r w:rsidRPr="00C36D36">
        <w:rPr>
          <w:rFonts w:ascii="Arial" w:hAnsi="Arial" w:cs="Arial"/>
          <w:b/>
          <w:bCs/>
          <w:sz w:val="24"/>
          <w:szCs w:val="24"/>
        </w:rPr>
        <w:t xml:space="preserve">Sharing </w:t>
      </w:r>
      <w:r w:rsidRPr="00C36D36">
        <w:rPr>
          <w:rFonts w:ascii="Arial" w:hAnsi="Arial" w:cs="Arial"/>
          <w:sz w:val="24"/>
          <w:szCs w:val="24"/>
        </w:rPr>
        <w:t>– our resources, skills, challenges and successes</w:t>
      </w:r>
    </w:p>
    <w:p w:rsidR="00064A72" w:rsidRPr="00C36D36" w:rsidRDefault="00064A72" w:rsidP="00064A72">
      <w:pPr>
        <w:rPr>
          <w:rFonts w:ascii="Arial" w:hAnsi="Arial" w:cs="Arial"/>
          <w:sz w:val="24"/>
          <w:szCs w:val="24"/>
        </w:rPr>
      </w:pPr>
      <w:r w:rsidRPr="00C36D36">
        <w:rPr>
          <w:rFonts w:ascii="Arial" w:hAnsi="Arial" w:cs="Arial"/>
          <w:b/>
          <w:bCs/>
          <w:sz w:val="24"/>
          <w:szCs w:val="24"/>
        </w:rPr>
        <w:t xml:space="preserve">Openness </w:t>
      </w:r>
      <w:r w:rsidRPr="00C36D36">
        <w:rPr>
          <w:rFonts w:ascii="Arial" w:hAnsi="Arial" w:cs="Arial"/>
          <w:sz w:val="24"/>
          <w:szCs w:val="24"/>
        </w:rPr>
        <w:t>–</w:t>
      </w:r>
      <w:r w:rsidRPr="00C36D36">
        <w:rPr>
          <w:rFonts w:ascii="Arial" w:hAnsi="Arial" w:cs="Arial"/>
          <w:b/>
          <w:bCs/>
          <w:sz w:val="24"/>
          <w:szCs w:val="24"/>
        </w:rPr>
        <w:t xml:space="preserve"> </w:t>
      </w:r>
      <w:r w:rsidRPr="00C36D36">
        <w:rPr>
          <w:rFonts w:ascii="Arial" w:hAnsi="Arial" w:cs="Arial"/>
          <w:sz w:val="24"/>
          <w:szCs w:val="24"/>
        </w:rPr>
        <w:t xml:space="preserve">to ideas, challenges and to other points of view </w:t>
      </w:r>
    </w:p>
    <w:p w:rsidR="00064A72" w:rsidRPr="00C36D36" w:rsidRDefault="00064A72" w:rsidP="00064A72">
      <w:pPr>
        <w:rPr>
          <w:rFonts w:ascii="Arial" w:hAnsi="Arial" w:cs="Arial"/>
          <w:sz w:val="24"/>
          <w:szCs w:val="24"/>
        </w:rPr>
      </w:pPr>
      <w:r w:rsidRPr="00C36D36">
        <w:rPr>
          <w:rFonts w:ascii="Arial" w:hAnsi="Arial" w:cs="Arial"/>
          <w:b/>
          <w:bCs/>
          <w:sz w:val="24"/>
          <w:szCs w:val="24"/>
        </w:rPr>
        <w:t>Solidarity</w:t>
      </w:r>
      <w:r w:rsidRPr="00C36D36">
        <w:rPr>
          <w:rFonts w:ascii="Arial" w:hAnsi="Arial" w:cs="Arial"/>
          <w:sz w:val="24"/>
          <w:szCs w:val="24"/>
        </w:rPr>
        <w:t xml:space="preserve"> – helping those in greatest need and opposing injustice</w:t>
      </w:r>
    </w:p>
    <w:p w:rsidR="00064A72" w:rsidRPr="00C36D36" w:rsidRDefault="00064A72" w:rsidP="00064A72">
      <w:pPr>
        <w:rPr>
          <w:rFonts w:ascii="Arial" w:hAnsi="Arial" w:cs="Arial"/>
          <w:sz w:val="24"/>
          <w:szCs w:val="24"/>
        </w:rPr>
      </w:pPr>
      <w:r w:rsidRPr="00C36D36">
        <w:rPr>
          <w:rFonts w:ascii="Arial" w:hAnsi="Arial" w:cs="Arial"/>
          <w:b/>
          <w:bCs/>
          <w:sz w:val="24"/>
          <w:szCs w:val="24"/>
        </w:rPr>
        <w:t xml:space="preserve">Welcoming </w:t>
      </w:r>
      <w:r w:rsidRPr="00C36D36">
        <w:rPr>
          <w:rFonts w:ascii="Arial" w:hAnsi="Arial" w:cs="Arial"/>
          <w:sz w:val="24"/>
          <w:szCs w:val="24"/>
        </w:rPr>
        <w:t>– friendly, approachable and inclusive to all</w:t>
      </w:r>
    </w:p>
    <w:p w:rsidR="00064A72" w:rsidRPr="00C36D36" w:rsidRDefault="00064A72" w:rsidP="00064A72">
      <w:pPr>
        <w:rPr>
          <w:rFonts w:ascii="Arial" w:hAnsi="Arial" w:cs="Arial"/>
          <w:sz w:val="24"/>
          <w:szCs w:val="24"/>
        </w:rPr>
      </w:pPr>
    </w:p>
    <w:p w:rsidR="00064A72" w:rsidRPr="00C36D36" w:rsidRDefault="00064A72" w:rsidP="00064A72">
      <w:pPr>
        <w:rPr>
          <w:rFonts w:ascii="Arial" w:hAnsi="Arial" w:cs="Arial"/>
          <w:sz w:val="24"/>
          <w:szCs w:val="24"/>
        </w:rPr>
      </w:pPr>
    </w:p>
    <w:p w:rsidR="00084640" w:rsidRPr="00C36D36" w:rsidRDefault="00084640" w:rsidP="00084640">
      <w:pPr>
        <w:pStyle w:val="Heading1"/>
        <w:rPr>
          <w:sz w:val="24"/>
          <w:szCs w:val="24"/>
        </w:rPr>
      </w:pPr>
      <w:bookmarkStart w:id="2" w:name="_Toc107842943"/>
      <w:bookmarkEnd w:id="1"/>
      <w:r w:rsidRPr="00C36D36">
        <w:rPr>
          <w:sz w:val="24"/>
          <w:szCs w:val="24"/>
        </w:rPr>
        <w:lastRenderedPageBreak/>
        <w:t>Executive Summary</w:t>
      </w:r>
      <w:bookmarkEnd w:id="2"/>
    </w:p>
    <w:p w:rsidR="00084640" w:rsidRPr="00C36D36" w:rsidRDefault="00084640" w:rsidP="00084640">
      <w:pPr>
        <w:rPr>
          <w:rFonts w:ascii="Arial" w:hAnsi="Arial" w:cs="Arial"/>
          <w:sz w:val="24"/>
          <w:szCs w:val="24"/>
        </w:rPr>
      </w:pPr>
      <w:r w:rsidRPr="00C36D36">
        <w:rPr>
          <w:rFonts w:ascii="Arial" w:hAnsi="Arial" w:cs="Arial"/>
          <w:sz w:val="24"/>
          <w:szCs w:val="24"/>
        </w:rPr>
        <w:t>Emmaus Bristol has been successfully providing accommodation and support to homeless people, and low cost furniture and solidarity in Bristol since 2003. Emmaus Bristol is a local charity, serving local need as well as being part of the Emmaus federation. We are one of 30 Emmaus Communities in the UK and one of more than 400 internationally. The Emmaus ethos guides our work. Participation in the international Emmaus network means that together we are stronger and more effective in campaigning for social and environmental change.</w:t>
      </w:r>
    </w:p>
    <w:p w:rsidR="00084640" w:rsidRPr="00C36D36" w:rsidRDefault="00084640" w:rsidP="00084640">
      <w:pPr>
        <w:rPr>
          <w:rFonts w:ascii="Arial" w:hAnsi="Arial" w:cs="Arial"/>
          <w:sz w:val="24"/>
          <w:szCs w:val="24"/>
        </w:rPr>
      </w:pPr>
    </w:p>
    <w:p w:rsidR="00084640" w:rsidRPr="00BC01D2" w:rsidRDefault="00621F50" w:rsidP="00F455A0">
      <w:pPr>
        <w:rPr>
          <w:rFonts w:ascii="Arial" w:eastAsia="Times New Roman" w:hAnsi="Arial" w:cs="Arial"/>
          <w:b/>
          <w:bCs/>
          <w:kern w:val="32"/>
          <w:sz w:val="24"/>
          <w:szCs w:val="24"/>
        </w:rPr>
      </w:pPr>
      <w:r>
        <w:rPr>
          <w:rFonts w:ascii="Arial" w:hAnsi="Arial" w:cs="Arial"/>
          <w:b/>
          <w:sz w:val="24"/>
          <w:szCs w:val="24"/>
        </w:rPr>
        <w:t>STRATEGIC OBJECTIVES 2022-2027</w:t>
      </w:r>
    </w:p>
    <w:p w:rsidR="00BC01D2" w:rsidRPr="00BC01D2" w:rsidRDefault="00BC01D2" w:rsidP="00BC01D2">
      <w:pPr>
        <w:rPr>
          <w:rFonts w:ascii="Arial" w:hAnsi="Arial" w:cs="Arial"/>
          <w:sz w:val="24"/>
          <w:szCs w:val="24"/>
        </w:rPr>
      </w:pPr>
      <w:r w:rsidRPr="00BC01D2">
        <w:rPr>
          <w:rFonts w:ascii="Arial" w:hAnsi="Arial" w:cs="Arial"/>
          <w:sz w:val="24"/>
          <w:szCs w:val="24"/>
        </w:rPr>
        <w:t>Over the next five years we will:</w:t>
      </w:r>
    </w:p>
    <w:p w:rsidR="00BC01D2" w:rsidRPr="00BC01D2" w:rsidRDefault="00BC01D2" w:rsidP="00BC01D2">
      <w:pPr>
        <w:pStyle w:val="ListParagraph"/>
        <w:numPr>
          <w:ilvl w:val="0"/>
          <w:numId w:val="23"/>
        </w:numPr>
        <w:spacing w:after="200" w:line="276" w:lineRule="auto"/>
        <w:rPr>
          <w:rFonts w:ascii="Arial" w:hAnsi="Arial" w:cs="Arial"/>
          <w:sz w:val="24"/>
          <w:szCs w:val="24"/>
        </w:rPr>
      </w:pPr>
      <w:r w:rsidRPr="00BC01D2">
        <w:rPr>
          <w:rFonts w:ascii="Arial" w:hAnsi="Arial" w:cs="Arial"/>
          <w:sz w:val="24"/>
          <w:szCs w:val="24"/>
        </w:rPr>
        <w:t>Build or acquire more new homes for people in housing need.</w:t>
      </w:r>
    </w:p>
    <w:p w:rsidR="00BC01D2" w:rsidRPr="00BC01D2" w:rsidRDefault="00BC01D2" w:rsidP="00BC01D2">
      <w:pPr>
        <w:pStyle w:val="ListParagraph"/>
        <w:numPr>
          <w:ilvl w:val="0"/>
          <w:numId w:val="23"/>
        </w:numPr>
        <w:spacing w:after="200" w:line="276" w:lineRule="auto"/>
        <w:rPr>
          <w:rFonts w:ascii="Arial" w:hAnsi="Arial" w:cs="Arial"/>
          <w:sz w:val="24"/>
          <w:szCs w:val="24"/>
        </w:rPr>
      </w:pPr>
      <w:r w:rsidRPr="00BC01D2">
        <w:rPr>
          <w:rFonts w:ascii="Arial" w:hAnsi="Arial" w:cs="Arial"/>
          <w:sz w:val="24"/>
          <w:szCs w:val="24"/>
        </w:rPr>
        <w:t xml:space="preserve">Transform our social enterprises to provide a higher level of training and support to Companions </w:t>
      </w:r>
    </w:p>
    <w:p w:rsidR="00BC01D2" w:rsidRPr="00BC01D2" w:rsidRDefault="00BC01D2" w:rsidP="00BC01D2">
      <w:pPr>
        <w:pStyle w:val="ListParagraph"/>
        <w:numPr>
          <w:ilvl w:val="0"/>
          <w:numId w:val="23"/>
        </w:numPr>
        <w:spacing w:after="200" w:line="276" w:lineRule="auto"/>
        <w:rPr>
          <w:rFonts w:ascii="Arial" w:hAnsi="Arial" w:cs="Arial"/>
          <w:sz w:val="24"/>
          <w:szCs w:val="24"/>
        </w:rPr>
      </w:pPr>
      <w:r w:rsidRPr="00BC01D2">
        <w:rPr>
          <w:rFonts w:ascii="Arial" w:hAnsi="Arial" w:cs="Arial"/>
          <w:sz w:val="24"/>
          <w:szCs w:val="24"/>
        </w:rPr>
        <w:t>Provide work experience and training opportunities to others in need of work skills; non-residential Companions.</w:t>
      </w:r>
    </w:p>
    <w:p w:rsidR="00BC01D2" w:rsidRPr="00BC01D2" w:rsidRDefault="00BC01D2" w:rsidP="00BC01D2">
      <w:pPr>
        <w:pStyle w:val="ListParagraph"/>
        <w:numPr>
          <w:ilvl w:val="0"/>
          <w:numId w:val="23"/>
        </w:numPr>
        <w:spacing w:after="200" w:line="276" w:lineRule="auto"/>
        <w:rPr>
          <w:rFonts w:ascii="Arial" w:hAnsi="Arial" w:cs="Arial"/>
          <w:sz w:val="24"/>
          <w:szCs w:val="24"/>
        </w:rPr>
      </w:pPr>
      <w:r w:rsidRPr="00BC01D2">
        <w:rPr>
          <w:rFonts w:ascii="Arial" w:hAnsi="Arial" w:cs="Arial"/>
          <w:sz w:val="24"/>
          <w:szCs w:val="24"/>
        </w:rPr>
        <w:t xml:space="preserve">Restructure our staff and board team and improve decision making and governance processes in order to support our growth. </w:t>
      </w:r>
    </w:p>
    <w:p w:rsidR="00BC01D2" w:rsidRPr="00BC01D2" w:rsidRDefault="00BC01D2" w:rsidP="00BC01D2">
      <w:pPr>
        <w:pStyle w:val="ListParagraph"/>
        <w:numPr>
          <w:ilvl w:val="0"/>
          <w:numId w:val="23"/>
        </w:numPr>
        <w:spacing w:after="200" w:line="276" w:lineRule="auto"/>
        <w:rPr>
          <w:rFonts w:ascii="Arial" w:hAnsi="Arial" w:cs="Arial"/>
          <w:sz w:val="24"/>
          <w:szCs w:val="24"/>
        </w:rPr>
      </w:pPr>
      <w:r w:rsidRPr="00BC01D2">
        <w:rPr>
          <w:rFonts w:ascii="Arial" w:hAnsi="Arial" w:cs="Arial"/>
          <w:sz w:val="24"/>
          <w:szCs w:val="24"/>
        </w:rPr>
        <w:t>Build on the structured support work developed over the last four years by moving towards an organisation-wide trauma informed approach.</w:t>
      </w:r>
    </w:p>
    <w:p w:rsidR="00084640" w:rsidRPr="00BC01D2" w:rsidRDefault="00084640" w:rsidP="00F455A0">
      <w:pPr>
        <w:rPr>
          <w:rFonts w:ascii="Arial" w:eastAsia="Times New Roman" w:hAnsi="Arial" w:cs="Arial"/>
          <w:b/>
          <w:bCs/>
          <w:kern w:val="32"/>
          <w:sz w:val="24"/>
          <w:szCs w:val="24"/>
        </w:rPr>
      </w:pPr>
    </w:p>
    <w:p w:rsidR="00084640" w:rsidRPr="00C36D36" w:rsidRDefault="00084640" w:rsidP="00F455A0">
      <w:pPr>
        <w:rPr>
          <w:rFonts w:ascii="Arial" w:eastAsia="Times New Roman" w:hAnsi="Arial" w:cs="Arial"/>
          <w:b/>
          <w:bCs/>
          <w:kern w:val="32"/>
          <w:sz w:val="24"/>
          <w:szCs w:val="24"/>
        </w:rPr>
      </w:pPr>
    </w:p>
    <w:p w:rsidR="00084640" w:rsidRPr="00C36D36" w:rsidRDefault="00084640" w:rsidP="00F455A0">
      <w:pPr>
        <w:rPr>
          <w:rFonts w:ascii="Arial" w:eastAsia="Times New Roman" w:hAnsi="Arial" w:cs="Arial"/>
          <w:b/>
          <w:bCs/>
          <w:kern w:val="32"/>
          <w:sz w:val="24"/>
          <w:szCs w:val="24"/>
        </w:rPr>
      </w:pPr>
    </w:p>
    <w:p w:rsidR="00084640" w:rsidRPr="00C36D36" w:rsidRDefault="00084640" w:rsidP="00F455A0">
      <w:pPr>
        <w:rPr>
          <w:rFonts w:ascii="Arial" w:eastAsia="Times New Roman" w:hAnsi="Arial" w:cs="Arial"/>
          <w:b/>
          <w:bCs/>
          <w:kern w:val="32"/>
          <w:sz w:val="24"/>
          <w:szCs w:val="24"/>
        </w:rPr>
      </w:pPr>
    </w:p>
    <w:p w:rsidR="00084640" w:rsidRPr="00C36D36" w:rsidRDefault="00084640" w:rsidP="00F455A0">
      <w:pPr>
        <w:rPr>
          <w:rFonts w:ascii="Arial" w:eastAsia="Times New Roman" w:hAnsi="Arial" w:cs="Arial"/>
          <w:b/>
          <w:bCs/>
          <w:kern w:val="32"/>
          <w:sz w:val="24"/>
          <w:szCs w:val="24"/>
        </w:rPr>
      </w:pPr>
    </w:p>
    <w:p w:rsidR="00084640" w:rsidRPr="00C36D36" w:rsidRDefault="00084640" w:rsidP="00F455A0">
      <w:pPr>
        <w:rPr>
          <w:rFonts w:ascii="Arial" w:eastAsia="Times New Roman" w:hAnsi="Arial" w:cs="Arial"/>
          <w:b/>
          <w:bCs/>
          <w:kern w:val="32"/>
          <w:sz w:val="24"/>
          <w:szCs w:val="24"/>
        </w:rPr>
      </w:pPr>
    </w:p>
    <w:p w:rsidR="00A103BD" w:rsidRDefault="00A103BD" w:rsidP="00F455A0">
      <w:pPr>
        <w:rPr>
          <w:rFonts w:ascii="Arial" w:eastAsia="Times New Roman" w:hAnsi="Arial" w:cs="Arial"/>
          <w:b/>
          <w:bCs/>
          <w:kern w:val="32"/>
        </w:rPr>
      </w:pPr>
    </w:p>
    <w:p w:rsidR="00A103BD" w:rsidRDefault="00A103BD" w:rsidP="00F455A0">
      <w:pPr>
        <w:rPr>
          <w:rFonts w:ascii="Arial" w:eastAsia="Times New Roman" w:hAnsi="Arial" w:cs="Arial"/>
          <w:b/>
          <w:bCs/>
          <w:kern w:val="32"/>
        </w:rPr>
      </w:pPr>
    </w:p>
    <w:p w:rsidR="00A103BD" w:rsidRDefault="00A103BD" w:rsidP="00F455A0">
      <w:pPr>
        <w:rPr>
          <w:rFonts w:ascii="Arial" w:eastAsia="Times New Roman" w:hAnsi="Arial" w:cs="Arial"/>
          <w:b/>
          <w:bCs/>
          <w:kern w:val="32"/>
        </w:rPr>
      </w:pPr>
    </w:p>
    <w:p w:rsidR="00A103BD" w:rsidRDefault="00A103BD" w:rsidP="00F455A0">
      <w:pPr>
        <w:rPr>
          <w:rFonts w:ascii="Arial" w:eastAsia="Times New Roman" w:hAnsi="Arial" w:cs="Arial"/>
          <w:b/>
          <w:bCs/>
          <w:kern w:val="32"/>
        </w:rPr>
      </w:pPr>
    </w:p>
    <w:p w:rsidR="00A103BD" w:rsidRDefault="00A103BD" w:rsidP="00F455A0">
      <w:pPr>
        <w:rPr>
          <w:rFonts w:ascii="Arial" w:eastAsia="Times New Roman" w:hAnsi="Arial" w:cs="Arial"/>
          <w:b/>
          <w:bCs/>
          <w:kern w:val="32"/>
        </w:rPr>
      </w:pPr>
    </w:p>
    <w:p w:rsidR="00905D9D" w:rsidRDefault="00905D9D" w:rsidP="00F455A0">
      <w:pPr>
        <w:rPr>
          <w:rFonts w:ascii="Arial" w:eastAsia="Times New Roman" w:hAnsi="Arial" w:cs="Arial"/>
          <w:b/>
          <w:bCs/>
          <w:kern w:val="32"/>
        </w:rPr>
      </w:pPr>
    </w:p>
    <w:p w:rsidR="00905D9D" w:rsidRDefault="00905D9D" w:rsidP="00F455A0">
      <w:pPr>
        <w:rPr>
          <w:rFonts w:ascii="Arial" w:eastAsia="Times New Roman" w:hAnsi="Arial" w:cs="Arial"/>
          <w:b/>
          <w:bCs/>
          <w:kern w:val="32"/>
        </w:rPr>
      </w:pPr>
    </w:p>
    <w:p w:rsidR="00A103BD" w:rsidRDefault="00A103BD" w:rsidP="00F455A0">
      <w:pPr>
        <w:rPr>
          <w:rFonts w:ascii="Arial" w:eastAsia="Times New Roman" w:hAnsi="Arial" w:cs="Arial"/>
          <w:b/>
          <w:bCs/>
          <w:kern w:val="32"/>
        </w:rPr>
      </w:pPr>
    </w:p>
    <w:p w:rsidR="005A7578" w:rsidRPr="009A4E86" w:rsidRDefault="005A7578" w:rsidP="00F455A0">
      <w:pPr>
        <w:rPr>
          <w:rFonts w:ascii="Arial" w:eastAsia="Arial Bold" w:hAnsi="Arial" w:cs="Arial"/>
          <w:b/>
          <w:color w:val="000000"/>
          <w:u w:color="000000"/>
          <w:bdr w:val="nil"/>
          <w:lang w:val="en-US" w:eastAsia="en-GB"/>
        </w:rPr>
      </w:pPr>
      <w:r w:rsidRPr="009A4E86">
        <w:rPr>
          <w:rFonts w:ascii="Arial" w:eastAsia="Arial" w:hAnsi="Arial" w:cs="Arial"/>
          <w:b/>
          <w:noProof/>
          <w:color w:val="000000"/>
          <w:u w:color="000000"/>
          <w:bdr w:val="nil"/>
          <w:lang w:val="en-US"/>
        </w:rPr>
        <w:drawing>
          <wp:anchor distT="0" distB="0" distL="0" distR="0" simplePos="0" relativeHeight="251659264" behindDoc="0" locked="0" layoutInCell="1" allowOverlap="1">
            <wp:simplePos x="0" y="0"/>
            <wp:positionH relativeFrom="column">
              <wp:posOffset>4846320</wp:posOffset>
            </wp:positionH>
            <wp:positionV relativeFrom="line">
              <wp:posOffset>-235585</wp:posOffset>
            </wp:positionV>
            <wp:extent cx="1241425" cy="371475"/>
            <wp:effectExtent l="0" t="0" r="0" b="9525"/>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0" cstate="print">
                      <a:extLst/>
                    </a:blip>
                    <a:stretch>
                      <a:fillRect/>
                    </a:stretch>
                  </pic:blipFill>
                  <pic:spPr>
                    <a:xfrm>
                      <a:off x="0" y="0"/>
                      <a:ext cx="1241425" cy="371475"/>
                    </a:xfrm>
                    <a:prstGeom prst="rect">
                      <a:avLst/>
                    </a:prstGeom>
                    <a:ln w="12700" cap="flat">
                      <a:noFill/>
                      <a:miter lim="400000"/>
                    </a:ln>
                    <a:effectLst/>
                  </pic:spPr>
                </pic:pic>
              </a:graphicData>
            </a:graphic>
          </wp:anchor>
        </w:drawing>
      </w:r>
      <w:r w:rsidRPr="009A4E86">
        <w:rPr>
          <w:rFonts w:ascii="Arial" w:eastAsia="Arial" w:hAnsi="Arial" w:cs="Arial"/>
          <w:b/>
          <w:color w:val="000000"/>
          <w:u w:color="000000"/>
          <w:bdr w:val="nil"/>
          <w:lang w:val="en-US" w:eastAsia="en-GB"/>
        </w:rPr>
        <w:t>Support Worker Job Description</w:t>
      </w:r>
    </w:p>
    <w:p w:rsidR="005A7578" w:rsidRPr="009A4E86" w:rsidRDefault="00055B6F" w:rsidP="005A7578">
      <w:pPr>
        <w:spacing w:after="0" w:line="240" w:lineRule="auto"/>
        <w:ind w:left="3600" w:hanging="3600"/>
        <w:rPr>
          <w:rFonts w:ascii="Arial" w:eastAsia="Arial" w:hAnsi="Arial" w:cs="Arial"/>
          <w:lang w:val="en-US"/>
        </w:rPr>
      </w:pPr>
      <w:r>
        <w:rPr>
          <w:rFonts w:ascii="Arial" w:eastAsia="Times New Roman" w:hAnsi="Arial" w:cs="Arial"/>
          <w:noProof/>
          <w:lang w:val="en-US"/>
        </w:rPr>
        <mc:AlternateContent>
          <mc:Choice Requires="wps">
            <w:drawing>
              <wp:anchor distT="4294967294" distB="4294967294" distL="0" distR="0" simplePos="0" relativeHeight="251660288" behindDoc="0" locked="0" layoutInCell="1" allowOverlap="1" wp14:anchorId="766E3FDA">
                <wp:simplePos x="0" y="0"/>
                <wp:positionH relativeFrom="column">
                  <wp:posOffset>4445</wp:posOffset>
                </wp:positionH>
                <wp:positionV relativeFrom="line">
                  <wp:posOffset>105409</wp:posOffset>
                </wp:positionV>
                <wp:extent cx="5741035" cy="0"/>
                <wp:effectExtent l="0" t="0" r="12065" b="0"/>
                <wp:wrapNone/>
                <wp:docPr id="10737418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1035"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07D95C65" id="officeArt object" o:spid="_x0000_s1026" style="position:absolute;z-index:251660288;visibility:visible;mso-wrap-style:square;mso-width-percent:0;mso-height-percent:0;mso-wrap-distance-left:0;mso-wrap-distance-top:-6e-5mm;mso-wrap-distance-right:0;mso-wrap-distance-bottom:-6e-5mm;mso-position-horizontal:absolute;mso-position-horizontal-relative:text;mso-position-vertical:absolute;mso-position-vertical-relative:line;mso-width-percent:0;mso-height-percent:0;mso-width-relative:page;mso-height-relative:page" from=".35pt,8.3pt" to="452.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">
                <o:lock v:ext="edit" shapetype="f"/>
                <w10:wrap anchory="line"/>
              </v:line>
            </w:pict>
          </mc:Fallback>
        </mc:AlternateContent>
      </w:r>
    </w:p>
    <w:p w:rsidR="005A7578" w:rsidRPr="009A4E86" w:rsidRDefault="005A7578" w:rsidP="005A7578">
      <w:pPr>
        <w:spacing w:after="0" w:line="240" w:lineRule="auto"/>
        <w:jc w:val="both"/>
        <w:rPr>
          <w:rFonts w:ascii="Arial" w:eastAsia="Arial" w:hAnsi="Arial" w:cs="Arial"/>
          <w:i/>
          <w:iCs/>
          <w:lang w:val="en-US"/>
        </w:rPr>
      </w:pPr>
    </w:p>
    <w:tbl>
      <w:tblPr>
        <w:tblW w:w="923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93"/>
        <w:gridCol w:w="7138"/>
      </w:tblGrid>
      <w:tr w:rsidR="005A7578" w:rsidRPr="009A4E86" w:rsidTr="002840C1">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A7578" w:rsidRPr="009A4E86" w:rsidRDefault="005A7578" w:rsidP="002A06D6">
            <w:pPr>
              <w:spacing w:after="0" w:line="240" w:lineRule="auto"/>
              <w:rPr>
                <w:rFonts w:ascii="Arial" w:eastAsia="Times New Roman" w:hAnsi="Arial" w:cs="Arial"/>
                <w:lang w:val="en-US"/>
              </w:rPr>
            </w:pPr>
            <w:r w:rsidRPr="009A4E86">
              <w:rPr>
                <w:rFonts w:ascii="Arial" w:eastAsia="Times New Roman" w:hAnsi="Arial" w:cs="Arial"/>
                <w:lang w:val="en-US"/>
              </w:rPr>
              <w:t>Job title</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578" w:rsidRPr="009A4E86" w:rsidRDefault="009C6293" w:rsidP="000B220E">
            <w:pPr>
              <w:spacing w:after="0" w:line="240" w:lineRule="auto"/>
              <w:jc w:val="both"/>
              <w:rPr>
                <w:rFonts w:ascii="Arial" w:eastAsia="Times New Roman" w:hAnsi="Arial" w:cs="Arial"/>
                <w:lang w:val="en-US"/>
              </w:rPr>
            </w:pPr>
            <w:r>
              <w:rPr>
                <w:rFonts w:ascii="Arial" w:eastAsia="Times New Roman" w:hAnsi="Arial" w:cs="Arial"/>
                <w:lang w:val="en-US"/>
              </w:rPr>
              <w:t xml:space="preserve">Support Worker. 0.6 FTE </w:t>
            </w:r>
            <w:r w:rsidR="000B220E">
              <w:rPr>
                <w:rFonts w:ascii="Arial" w:eastAsia="Times New Roman" w:hAnsi="Arial" w:cs="Arial"/>
                <w:lang w:val="en-US"/>
              </w:rPr>
              <w:t xml:space="preserve">up </w:t>
            </w:r>
            <w:r>
              <w:rPr>
                <w:rFonts w:ascii="Arial" w:eastAsia="Times New Roman" w:hAnsi="Arial" w:cs="Arial"/>
                <w:lang w:val="en-US"/>
              </w:rPr>
              <w:t>to Full</w:t>
            </w:r>
            <w:r w:rsidR="00CC4119">
              <w:rPr>
                <w:rFonts w:ascii="Arial" w:eastAsia="Times New Roman" w:hAnsi="Arial" w:cs="Arial"/>
                <w:lang w:val="en-US"/>
              </w:rPr>
              <w:t xml:space="preserve"> </w:t>
            </w:r>
            <w:r>
              <w:rPr>
                <w:rFonts w:ascii="Arial" w:eastAsia="Times New Roman" w:hAnsi="Arial" w:cs="Arial"/>
                <w:lang w:val="en-US"/>
              </w:rPr>
              <w:t>time</w:t>
            </w:r>
            <w:r w:rsidR="000B220E">
              <w:rPr>
                <w:rFonts w:ascii="Arial" w:eastAsia="Times New Roman" w:hAnsi="Arial" w:cs="Arial"/>
                <w:lang w:val="en-US"/>
              </w:rPr>
              <w:t>.</w:t>
            </w:r>
          </w:p>
        </w:tc>
      </w:tr>
      <w:tr w:rsidR="005A7578" w:rsidRPr="009A4E86" w:rsidTr="002840C1">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A7578" w:rsidRPr="009A4E86" w:rsidRDefault="005A7578" w:rsidP="002A06D6">
            <w:pPr>
              <w:spacing w:after="0" w:line="240" w:lineRule="auto"/>
              <w:rPr>
                <w:rFonts w:ascii="Arial" w:eastAsia="Times New Roman" w:hAnsi="Arial" w:cs="Arial"/>
                <w:lang w:val="en-US"/>
              </w:rPr>
            </w:pPr>
            <w:r w:rsidRPr="009A4E86">
              <w:rPr>
                <w:rFonts w:ascii="Arial" w:eastAsia="Times New Roman" w:hAnsi="Arial" w:cs="Arial"/>
                <w:lang w:val="en-US"/>
              </w:rPr>
              <w:t>Reports to</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578" w:rsidRPr="009A4E86" w:rsidRDefault="005A7578" w:rsidP="005A7578">
            <w:pPr>
              <w:spacing w:after="0" w:line="240" w:lineRule="auto"/>
              <w:jc w:val="both"/>
              <w:rPr>
                <w:rFonts w:ascii="Arial" w:eastAsia="Times New Roman" w:hAnsi="Arial" w:cs="Arial"/>
                <w:lang w:val="en-US"/>
              </w:rPr>
            </w:pPr>
            <w:r w:rsidRPr="009A4E86">
              <w:rPr>
                <w:rFonts w:ascii="Arial" w:eastAsia="Times New Roman" w:hAnsi="Arial" w:cs="Arial"/>
                <w:lang w:val="en-US"/>
              </w:rPr>
              <w:t>Support</w:t>
            </w:r>
            <w:r w:rsidR="00AE5A50" w:rsidRPr="009A4E86">
              <w:rPr>
                <w:rFonts w:ascii="Arial" w:eastAsia="Times New Roman" w:hAnsi="Arial" w:cs="Arial"/>
                <w:lang w:val="en-US"/>
              </w:rPr>
              <w:t xml:space="preserve"> Team</w:t>
            </w:r>
            <w:r w:rsidRPr="009A4E86">
              <w:rPr>
                <w:rFonts w:ascii="Arial" w:eastAsia="Times New Roman" w:hAnsi="Arial" w:cs="Arial"/>
                <w:lang w:val="en-US"/>
              </w:rPr>
              <w:t xml:space="preserve"> Manager</w:t>
            </w:r>
          </w:p>
        </w:tc>
      </w:tr>
      <w:tr w:rsidR="005A7578" w:rsidRPr="009A4E86" w:rsidTr="002840C1">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A7578" w:rsidRPr="009A4E86" w:rsidRDefault="005A7578" w:rsidP="002A06D6">
            <w:pPr>
              <w:spacing w:after="0" w:line="240" w:lineRule="auto"/>
              <w:rPr>
                <w:rFonts w:ascii="Arial" w:eastAsia="Times New Roman" w:hAnsi="Arial" w:cs="Arial"/>
                <w:lang w:val="en-US"/>
              </w:rPr>
            </w:pPr>
            <w:r w:rsidRPr="009A4E86">
              <w:rPr>
                <w:rFonts w:ascii="Arial" w:eastAsia="Times New Roman" w:hAnsi="Arial" w:cs="Arial"/>
                <w:lang w:val="en-US"/>
              </w:rPr>
              <w:t>Location</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578" w:rsidRPr="009A4E86" w:rsidRDefault="005A7578" w:rsidP="005A7578">
            <w:pPr>
              <w:spacing w:after="0" w:line="240" w:lineRule="auto"/>
              <w:rPr>
                <w:rFonts w:ascii="Arial" w:eastAsia="Times New Roman" w:hAnsi="Arial" w:cs="Arial"/>
                <w:lang w:val="en-US"/>
              </w:rPr>
            </w:pPr>
            <w:r w:rsidRPr="009A4E86">
              <w:rPr>
                <w:rFonts w:ascii="Arial" w:eastAsia="Times New Roman" w:hAnsi="Arial" w:cs="Arial"/>
                <w:lang w:val="en-US"/>
              </w:rPr>
              <w:t>Emmaus Bristol, Backfields House, Upper York Street, Bristol BS2 8QJ</w:t>
            </w:r>
          </w:p>
        </w:tc>
      </w:tr>
      <w:tr w:rsidR="00AE5A50" w:rsidRPr="009A4E86" w:rsidTr="00B25D1E">
        <w:trPr>
          <w:trHeight w:val="110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E5A50" w:rsidRPr="00CC4119" w:rsidRDefault="00AE5A50" w:rsidP="002A06D6">
            <w:pPr>
              <w:spacing w:after="0" w:line="240" w:lineRule="auto"/>
              <w:rPr>
                <w:rFonts w:ascii="Arial" w:eastAsia="Times New Roman" w:hAnsi="Arial" w:cs="Arial"/>
                <w:lang w:val="en-US"/>
              </w:rPr>
            </w:pPr>
            <w:r w:rsidRPr="00CC4119">
              <w:rPr>
                <w:rFonts w:ascii="Arial" w:eastAsia="Times New Roman" w:hAnsi="Arial" w:cs="Arial"/>
                <w:lang w:val="en-US"/>
              </w:rPr>
              <w:t>Salary and benefits</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1386" w:rsidRPr="00CC4119" w:rsidRDefault="00CC4119" w:rsidP="002A06D6">
            <w:pPr>
              <w:spacing w:after="0" w:line="240" w:lineRule="auto"/>
              <w:jc w:val="both"/>
              <w:rPr>
                <w:rFonts w:ascii="Arial" w:eastAsia="Times New Roman" w:hAnsi="Arial" w:cs="Arial"/>
                <w:lang w:val="en-US"/>
              </w:rPr>
            </w:pPr>
            <w:r>
              <w:rPr>
                <w:rFonts w:ascii="Arial" w:eastAsia="Times New Roman" w:hAnsi="Arial" w:cs="Arial"/>
                <w:lang w:val="en-US"/>
              </w:rPr>
              <w:t>£24,000.00 TO £27,000.00</w:t>
            </w:r>
            <w:r w:rsidR="00B91386" w:rsidRPr="00CC4119">
              <w:rPr>
                <w:rFonts w:ascii="Arial" w:eastAsia="Times New Roman" w:hAnsi="Arial" w:cs="Arial"/>
                <w:lang w:val="en-US"/>
              </w:rPr>
              <w:t xml:space="preserve"> subject to experience.</w:t>
            </w:r>
          </w:p>
          <w:p w:rsidR="002A06D6" w:rsidRPr="00CC4119" w:rsidRDefault="00B91386" w:rsidP="002A06D6">
            <w:pPr>
              <w:spacing w:after="0" w:line="240" w:lineRule="auto"/>
              <w:jc w:val="both"/>
              <w:rPr>
                <w:rFonts w:ascii="Arial" w:eastAsia="Times New Roman" w:hAnsi="Arial" w:cs="Arial"/>
                <w:lang w:val="en-US"/>
              </w:rPr>
            </w:pPr>
            <w:r w:rsidRPr="00CC4119">
              <w:rPr>
                <w:rFonts w:ascii="Arial" w:eastAsia="Times New Roman" w:hAnsi="Arial" w:cs="Arial"/>
                <w:lang w:val="en-US"/>
              </w:rPr>
              <w:t>Separate p</w:t>
            </w:r>
            <w:r w:rsidR="002A06D6" w:rsidRPr="00CC4119">
              <w:rPr>
                <w:rFonts w:ascii="Arial" w:eastAsia="Times New Roman" w:hAnsi="Arial" w:cs="Arial"/>
                <w:lang w:val="en-US"/>
              </w:rPr>
              <w:t>ayment for on-call duties.</w:t>
            </w:r>
          </w:p>
        </w:tc>
      </w:tr>
      <w:tr w:rsidR="00B25D1E" w:rsidRPr="009A4E86" w:rsidTr="002840C1">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B25D1E" w:rsidRPr="009A4E86" w:rsidRDefault="00B25D1E" w:rsidP="002A06D6">
            <w:pPr>
              <w:spacing w:after="0" w:line="240" w:lineRule="auto"/>
              <w:rPr>
                <w:rFonts w:ascii="Arial" w:eastAsia="Times New Roman" w:hAnsi="Arial" w:cs="Arial"/>
                <w:lang w:val="en-US"/>
              </w:rPr>
            </w:pPr>
            <w:r w:rsidRPr="009A4E86">
              <w:rPr>
                <w:rFonts w:ascii="Arial" w:eastAsia="Times New Roman" w:hAnsi="Arial" w:cs="Arial"/>
                <w:lang w:val="en-US"/>
              </w:rPr>
              <w:t>Training and personal development</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5D1E" w:rsidRPr="009A4E86" w:rsidRDefault="00B25D1E" w:rsidP="00B25D1E">
            <w:pPr>
              <w:spacing w:after="0" w:line="240" w:lineRule="auto"/>
              <w:jc w:val="both"/>
              <w:rPr>
                <w:rFonts w:ascii="Arial" w:eastAsia="Times New Roman" w:hAnsi="Arial" w:cs="Arial"/>
                <w:lang w:val="en-US"/>
              </w:rPr>
            </w:pPr>
            <w:r w:rsidRPr="009A4E86">
              <w:rPr>
                <w:rFonts w:ascii="Arial" w:eastAsia="Times New Roman" w:hAnsi="Arial" w:cs="Arial"/>
                <w:lang w:val="en-US"/>
              </w:rPr>
              <w:t>Individually tailored indu</w:t>
            </w:r>
            <w:r w:rsidR="00905D9D">
              <w:rPr>
                <w:rFonts w:ascii="Arial" w:eastAsia="Times New Roman" w:hAnsi="Arial" w:cs="Arial"/>
                <w:lang w:val="en-US"/>
              </w:rPr>
              <w:t>ction, training and development.</w:t>
            </w:r>
            <w:r w:rsidRPr="009A4E86">
              <w:rPr>
                <w:rFonts w:ascii="Arial" w:eastAsia="Times New Roman" w:hAnsi="Arial" w:cs="Arial"/>
                <w:lang w:val="en-US"/>
              </w:rPr>
              <w:t xml:space="preserve"> </w:t>
            </w:r>
          </w:p>
          <w:p w:rsidR="00B25D1E" w:rsidRPr="009A4E86" w:rsidRDefault="00B25D1E" w:rsidP="00B25D1E">
            <w:pPr>
              <w:spacing w:after="0" w:line="240" w:lineRule="auto"/>
              <w:jc w:val="both"/>
              <w:rPr>
                <w:rFonts w:ascii="Arial" w:eastAsia="Times New Roman" w:hAnsi="Arial" w:cs="Arial"/>
                <w:lang w:val="en-US"/>
              </w:rPr>
            </w:pPr>
          </w:p>
          <w:p w:rsidR="00B25D1E" w:rsidRPr="009A4E86" w:rsidRDefault="00B25D1E" w:rsidP="00B25D1E">
            <w:pPr>
              <w:spacing w:after="0" w:line="240" w:lineRule="auto"/>
              <w:jc w:val="both"/>
              <w:rPr>
                <w:rFonts w:ascii="Arial" w:eastAsia="Times New Roman" w:hAnsi="Arial" w:cs="Arial"/>
                <w:highlight w:val="yellow"/>
                <w:lang w:val="en-US"/>
              </w:rPr>
            </w:pPr>
            <w:r w:rsidRPr="009A4E86">
              <w:rPr>
                <w:rFonts w:ascii="Arial" w:eastAsia="Times New Roman" w:hAnsi="Arial" w:cs="Arial"/>
                <w:lang w:val="en-US"/>
              </w:rPr>
              <w:t>A 24/7 employee assistance scheme is available</w:t>
            </w:r>
            <w:r w:rsidR="00905D9D">
              <w:rPr>
                <w:rFonts w:ascii="Arial" w:eastAsia="Times New Roman" w:hAnsi="Arial" w:cs="Arial"/>
                <w:lang w:val="en-US"/>
              </w:rPr>
              <w:t>.</w:t>
            </w:r>
          </w:p>
        </w:tc>
      </w:tr>
      <w:tr w:rsidR="00AE5A50" w:rsidRPr="009A4E86" w:rsidTr="002840C1">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E5A50" w:rsidRPr="009A4E86" w:rsidRDefault="00AE5A50" w:rsidP="005A7578">
            <w:pPr>
              <w:spacing w:after="0" w:line="240" w:lineRule="auto"/>
              <w:jc w:val="both"/>
              <w:rPr>
                <w:rFonts w:ascii="Arial" w:eastAsia="Times New Roman" w:hAnsi="Arial" w:cs="Arial"/>
                <w:lang w:val="en-US"/>
              </w:rPr>
            </w:pPr>
            <w:r w:rsidRPr="009A4E86">
              <w:rPr>
                <w:rFonts w:ascii="Arial" w:eastAsia="Times New Roman" w:hAnsi="Arial" w:cs="Arial"/>
                <w:lang w:val="en-US"/>
              </w:rPr>
              <w:t>Working hours</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A50" w:rsidRPr="009A4E86" w:rsidRDefault="00AE5A50" w:rsidP="00AE5A50">
            <w:pPr>
              <w:spacing w:after="0" w:line="240" w:lineRule="auto"/>
              <w:jc w:val="both"/>
              <w:rPr>
                <w:rFonts w:ascii="Arial" w:eastAsia="Times New Roman" w:hAnsi="Arial" w:cs="Arial"/>
                <w:highlight w:val="yellow"/>
                <w:lang w:val="en-US"/>
              </w:rPr>
            </w:pPr>
            <w:r w:rsidRPr="009A4E86">
              <w:rPr>
                <w:rFonts w:ascii="Arial" w:eastAsia="Times New Roman" w:hAnsi="Arial" w:cs="Arial"/>
                <w:lang w:val="en-US"/>
              </w:rPr>
              <w:t>7.5 hours pe</w:t>
            </w:r>
            <w:r w:rsidR="00A103BD">
              <w:rPr>
                <w:rFonts w:ascii="Arial" w:eastAsia="Times New Roman" w:hAnsi="Arial" w:cs="Arial"/>
                <w:lang w:val="en-US"/>
              </w:rPr>
              <w:t xml:space="preserve">r day (breaks unpaid) which can mostly </w:t>
            </w:r>
            <w:r w:rsidRPr="009A4E86">
              <w:rPr>
                <w:rFonts w:ascii="Arial" w:eastAsia="Times New Roman" w:hAnsi="Arial" w:cs="Arial"/>
                <w:lang w:val="en-US"/>
              </w:rPr>
              <w:t>be worked flexi-time between 8am and 6pm</w:t>
            </w:r>
            <w:r w:rsidR="002A06D6">
              <w:rPr>
                <w:rFonts w:ascii="Arial" w:eastAsia="Times New Roman" w:hAnsi="Arial" w:cs="Arial"/>
                <w:lang w:val="en-US"/>
              </w:rPr>
              <w:t>, Monday to Friday</w:t>
            </w:r>
          </w:p>
        </w:tc>
      </w:tr>
    </w:tbl>
    <w:p w:rsidR="005A7578" w:rsidRPr="009A4E86" w:rsidRDefault="005A7578" w:rsidP="005A7578">
      <w:pPr>
        <w:spacing w:after="0" w:line="240" w:lineRule="auto"/>
        <w:jc w:val="both"/>
        <w:rPr>
          <w:rFonts w:ascii="Arial" w:eastAsia="Arial" w:hAnsi="Arial" w:cs="Arial"/>
          <w:i/>
          <w:iCs/>
          <w:lang w:val="en-US"/>
        </w:rPr>
      </w:pPr>
    </w:p>
    <w:p w:rsidR="005A7578" w:rsidRPr="009A4E86" w:rsidRDefault="005A7578" w:rsidP="005A7578">
      <w:pPr>
        <w:pBdr>
          <w:top w:val="single" w:sz="4" w:space="0" w:color="000000"/>
          <w:left w:val="single" w:sz="4" w:space="0" w:color="000000"/>
          <w:bottom w:val="single" w:sz="4" w:space="0" w:color="000000"/>
          <w:right w:val="single" w:sz="4" w:space="0" w:color="000000"/>
        </w:pBdr>
        <w:shd w:val="clear" w:color="auto" w:fill="D9D9D9"/>
        <w:spacing w:after="0" w:line="240" w:lineRule="auto"/>
        <w:rPr>
          <w:rFonts w:ascii="Arial" w:eastAsia="Arial" w:hAnsi="Arial" w:cs="Arial"/>
          <w:i/>
          <w:iCs/>
          <w:lang w:val="en-US"/>
        </w:rPr>
      </w:pPr>
      <w:r w:rsidRPr="009A4E86">
        <w:rPr>
          <w:rFonts w:ascii="Arial" w:eastAsia="Times New Roman" w:hAnsi="Arial" w:cs="Arial"/>
          <w:lang w:val="en-US"/>
        </w:rPr>
        <w:t>Overall Purpose of the Job</w:t>
      </w:r>
      <w:r w:rsidRPr="009A4E86">
        <w:rPr>
          <w:rFonts w:ascii="Arial" w:eastAsia="Times New Roman" w:hAnsi="Arial" w:cs="Arial"/>
          <w:lang w:val="en-US"/>
        </w:rPr>
        <w:tab/>
      </w:r>
      <w:r w:rsidRPr="009A4E86">
        <w:rPr>
          <w:rFonts w:ascii="Arial" w:eastAsia="Times New Roman" w:hAnsi="Arial" w:cs="Arial"/>
          <w:lang w:val="en-US"/>
        </w:rPr>
        <w:tab/>
      </w:r>
    </w:p>
    <w:p w:rsidR="00A103BD" w:rsidRDefault="00A103BD" w:rsidP="00A103BD">
      <w:pPr>
        <w:spacing w:after="0" w:line="276" w:lineRule="auto"/>
        <w:rPr>
          <w:rFonts w:ascii="Arial" w:eastAsia="Times New Roman" w:hAnsi="Arial" w:cs="Arial"/>
          <w:bCs/>
        </w:rPr>
      </w:pPr>
    </w:p>
    <w:p w:rsidR="00A103BD" w:rsidRPr="00AC7618" w:rsidRDefault="000B220E" w:rsidP="00A103BD">
      <w:pPr>
        <w:spacing w:after="0" w:line="276" w:lineRule="auto"/>
        <w:rPr>
          <w:rFonts w:ascii="Arial" w:eastAsia="Times New Roman" w:hAnsi="Arial" w:cs="Arial"/>
          <w:bCs/>
        </w:rPr>
      </w:pPr>
      <w:r>
        <w:rPr>
          <w:rFonts w:ascii="Arial" w:eastAsia="Times New Roman" w:hAnsi="Arial" w:cs="Arial"/>
          <w:bCs/>
        </w:rPr>
        <w:t>To offer community members</w:t>
      </w:r>
      <w:r w:rsidR="00A103BD" w:rsidRPr="00004EA4">
        <w:rPr>
          <w:rFonts w:ascii="Arial" w:eastAsia="Times New Roman" w:hAnsi="Arial" w:cs="Arial"/>
          <w:bCs/>
        </w:rPr>
        <w:t xml:space="preserve"> in shared housing properties person-centred </w:t>
      </w:r>
      <w:r w:rsidR="00A103BD" w:rsidRPr="00AC7618">
        <w:rPr>
          <w:rFonts w:ascii="Arial" w:eastAsia="Times New Roman" w:hAnsi="Arial" w:cs="Arial"/>
          <w:bCs/>
        </w:rPr>
        <w:t>face to face</w:t>
      </w:r>
      <w:r>
        <w:rPr>
          <w:rFonts w:ascii="Arial" w:eastAsia="Times New Roman" w:hAnsi="Arial" w:cs="Arial"/>
          <w:bCs/>
        </w:rPr>
        <w:t>, hands on</w:t>
      </w:r>
      <w:r w:rsidR="00A103BD" w:rsidRPr="00AC7618">
        <w:rPr>
          <w:rFonts w:ascii="Arial" w:eastAsia="Times New Roman" w:hAnsi="Arial" w:cs="Arial"/>
          <w:bCs/>
        </w:rPr>
        <w:t xml:space="preserve"> support for personal well-being, professional development, residency, housing, and move-on needs. </w:t>
      </w:r>
      <w:r w:rsidR="00A103BD">
        <w:rPr>
          <w:rFonts w:ascii="Arial" w:eastAsia="Times New Roman" w:hAnsi="Arial" w:cs="Arial"/>
          <w:bCs/>
        </w:rPr>
        <w:t xml:space="preserve">To offer tenancy support to families and others staying in Emmaus single dwelling properties. </w:t>
      </w:r>
      <w:r w:rsidR="00905D9D">
        <w:rPr>
          <w:rFonts w:ascii="Arial" w:eastAsia="Times New Roman" w:hAnsi="Arial" w:cs="Arial"/>
          <w:bCs/>
        </w:rPr>
        <w:t xml:space="preserve">To offer </w:t>
      </w:r>
      <w:r>
        <w:rPr>
          <w:rFonts w:ascii="Arial" w:eastAsia="Times New Roman" w:hAnsi="Arial" w:cs="Arial"/>
          <w:bCs/>
        </w:rPr>
        <w:t xml:space="preserve">job coaching to </w:t>
      </w:r>
      <w:r w:rsidR="00905D9D">
        <w:rPr>
          <w:rFonts w:ascii="Arial" w:eastAsia="Times New Roman" w:hAnsi="Arial" w:cs="Arial"/>
          <w:bCs/>
        </w:rPr>
        <w:t xml:space="preserve">non-residential volunteers </w:t>
      </w:r>
      <w:r>
        <w:rPr>
          <w:rFonts w:ascii="Arial" w:eastAsia="Times New Roman" w:hAnsi="Arial" w:cs="Arial"/>
          <w:bCs/>
        </w:rPr>
        <w:t>and community members.</w:t>
      </w:r>
    </w:p>
    <w:p w:rsidR="00A103BD" w:rsidRPr="00AC7618" w:rsidRDefault="00A103BD" w:rsidP="00A103BD">
      <w:pPr>
        <w:spacing w:after="0" w:line="240" w:lineRule="auto"/>
        <w:ind w:left="720" w:hanging="720"/>
        <w:rPr>
          <w:rFonts w:ascii="Arial" w:eastAsia="Times New Roman" w:hAnsi="Arial" w:cs="Arial"/>
          <w:sz w:val="20"/>
          <w:szCs w:val="20"/>
        </w:rPr>
      </w:pPr>
    </w:p>
    <w:p w:rsidR="005A7578" w:rsidRPr="009A4E86" w:rsidRDefault="005A7578" w:rsidP="005A7578">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w:eastAsia="Arial Bold" w:hAnsi="Arial" w:cs="Arial"/>
          <w:lang w:val="en-US"/>
        </w:rPr>
      </w:pPr>
      <w:r w:rsidRPr="009A4E86">
        <w:rPr>
          <w:rFonts w:ascii="Arial" w:eastAsia="Times New Roman" w:hAnsi="Arial" w:cs="Arial"/>
          <w:lang w:val="en-US"/>
        </w:rPr>
        <w:t>Accountabilities</w:t>
      </w:r>
    </w:p>
    <w:p w:rsidR="005A7578" w:rsidRPr="009A4E86" w:rsidRDefault="005A7578" w:rsidP="005A7578">
      <w:pPr>
        <w:pBdr>
          <w:top w:val="nil"/>
          <w:left w:val="nil"/>
          <w:bottom w:val="nil"/>
          <w:right w:val="nil"/>
          <w:between w:val="nil"/>
          <w:bar w:val="nil"/>
        </w:pBdr>
        <w:spacing w:after="0" w:line="240" w:lineRule="auto"/>
        <w:ind w:left="720"/>
        <w:rPr>
          <w:rFonts w:ascii="Arial" w:eastAsia="Arial" w:hAnsi="Arial" w:cs="Arial"/>
          <w:color w:val="000000"/>
          <w:u w:color="000000"/>
          <w:bdr w:val="nil"/>
          <w:lang w:val="en-US" w:eastAsia="en-GB"/>
        </w:rPr>
      </w:pPr>
    </w:p>
    <w:p w:rsidR="005A7578" w:rsidRPr="009A4E86" w:rsidRDefault="005A7578" w:rsidP="005A7578">
      <w:pPr>
        <w:spacing w:line="276" w:lineRule="auto"/>
        <w:rPr>
          <w:rFonts w:ascii="Arial" w:hAnsi="Arial" w:cs="Arial"/>
          <w:b/>
        </w:rPr>
      </w:pPr>
      <w:r w:rsidRPr="009A4E86">
        <w:rPr>
          <w:rFonts w:ascii="Arial" w:hAnsi="Arial" w:cs="Arial"/>
          <w:b/>
          <w:u w:val="single"/>
        </w:rPr>
        <w:t>JOB ACCOUNTABILITY, RESPONSIBILITY &amp; AUTHORITY</w:t>
      </w:r>
      <w:r w:rsidRPr="009A4E86">
        <w:rPr>
          <w:rFonts w:ascii="Arial" w:hAnsi="Arial" w:cs="Arial"/>
          <w:b/>
        </w:rPr>
        <w:t>:</w:t>
      </w:r>
    </w:p>
    <w:p w:rsidR="005A7578" w:rsidRPr="009A4E86" w:rsidRDefault="005A7578" w:rsidP="005A7578">
      <w:pPr>
        <w:spacing w:after="0" w:line="276" w:lineRule="auto"/>
        <w:ind w:left="720" w:hanging="720"/>
        <w:rPr>
          <w:rFonts w:ascii="Arial" w:eastAsia="Times New Roman" w:hAnsi="Arial" w:cs="Arial"/>
        </w:rPr>
      </w:pPr>
      <w:r w:rsidRPr="009A4E86">
        <w:rPr>
          <w:rFonts w:ascii="Arial" w:eastAsia="Times New Roman" w:hAnsi="Arial" w:cs="Arial"/>
        </w:rPr>
        <w:t xml:space="preserve">The </w:t>
      </w:r>
      <w:r w:rsidR="006B7E81" w:rsidRPr="009A4E86">
        <w:rPr>
          <w:rFonts w:ascii="Arial" w:eastAsia="Times New Roman" w:hAnsi="Arial" w:cs="Arial"/>
        </w:rPr>
        <w:t>Support Worker</w:t>
      </w:r>
      <w:r w:rsidRPr="009A4E86">
        <w:rPr>
          <w:rFonts w:ascii="Arial" w:eastAsia="Times New Roman" w:hAnsi="Arial" w:cs="Arial"/>
        </w:rPr>
        <w:t xml:space="preserve"> is accountable to the </w:t>
      </w:r>
      <w:r w:rsidR="006B7E81" w:rsidRPr="009A4E86">
        <w:rPr>
          <w:rFonts w:ascii="Arial" w:eastAsia="Times New Roman" w:hAnsi="Arial" w:cs="Arial"/>
        </w:rPr>
        <w:t xml:space="preserve">Support </w:t>
      </w:r>
      <w:r w:rsidR="00AE5A50" w:rsidRPr="009A4E86">
        <w:rPr>
          <w:rFonts w:ascii="Arial" w:eastAsia="Times New Roman" w:hAnsi="Arial" w:cs="Arial"/>
        </w:rPr>
        <w:t xml:space="preserve">Team </w:t>
      </w:r>
      <w:r w:rsidR="006B7E81" w:rsidRPr="009A4E86">
        <w:rPr>
          <w:rFonts w:ascii="Arial" w:eastAsia="Times New Roman" w:hAnsi="Arial" w:cs="Arial"/>
        </w:rPr>
        <w:t>Manager</w:t>
      </w:r>
      <w:r w:rsidRPr="009A4E86">
        <w:rPr>
          <w:rFonts w:ascii="Arial" w:eastAsia="Times New Roman" w:hAnsi="Arial" w:cs="Arial"/>
        </w:rPr>
        <w:t>.</w:t>
      </w:r>
    </w:p>
    <w:p w:rsidR="005A7578" w:rsidRPr="009A4E86" w:rsidRDefault="005A7578" w:rsidP="005A7578">
      <w:pPr>
        <w:spacing w:after="0" w:line="276" w:lineRule="auto"/>
        <w:ind w:left="720" w:hanging="720"/>
        <w:rPr>
          <w:rFonts w:ascii="Arial" w:eastAsia="Times New Roman" w:hAnsi="Arial" w:cs="Arial"/>
          <w:b/>
        </w:rPr>
      </w:pPr>
    </w:p>
    <w:p w:rsidR="005A7578" w:rsidRPr="009A4E86" w:rsidRDefault="005A7578" w:rsidP="005A7578">
      <w:pPr>
        <w:spacing w:after="0" w:line="276" w:lineRule="auto"/>
        <w:ind w:left="720" w:hanging="720"/>
        <w:rPr>
          <w:rFonts w:ascii="Arial" w:eastAsia="Times New Roman" w:hAnsi="Arial" w:cs="Arial"/>
          <w:b/>
          <w:u w:val="single"/>
        </w:rPr>
      </w:pPr>
      <w:r w:rsidRPr="009A4E86">
        <w:rPr>
          <w:rFonts w:ascii="Arial" w:eastAsia="Times New Roman" w:hAnsi="Arial" w:cs="Arial"/>
          <w:b/>
          <w:u w:val="single"/>
        </w:rPr>
        <w:t>RELATIONSHIPS</w:t>
      </w:r>
    </w:p>
    <w:p w:rsidR="005A7578" w:rsidRPr="009A4E86" w:rsidRDefault="005A7578" w:rsidP="005A7578">
      <w:pPr>
        <w:spacing w:after="0" w:line="276" w:lineRule="auto"/>
        <w:ind w:left="720" w:hanging="720"/>
        <w:rPr>
          <w:rFonts w:ascii="Arial" w:eastAsia="Times New Roman" w:hAnsi="Arial" w:cs="Arial"/>
          <w:b/>
        </w:rPr>
      </w:pPr>
    </w:p>
    <w:p w:rsidR="005A7578" w:rsidRPr="009A4E86" w:rsidRDefault="005A7578" w:rsidP="005A7578">
      <w:pPr>
        <w:keepNext/>
        <w:spacing w:after="0" w:line="276" w:lineRule="auto"/>
        <w:outlineLvl w:val="1"/>
        <w:rPr>
          <w:rFonts w:ascii="Arial" w:eastAsia="Times New Roman" w:hAnsi="Arial" w:cs="Arial"/>
          <w:lang w:eastAsia="en-GB"/>
        </w:rPr>
      </w:pPr>
      <w:r w:rsidRPr="009A4E86">
        <w:rPr>
          <w:rFonts w:ascii="Arial" w:eastAsia="Times New Roman" w:hAnsi="Arial" w:cs="Arial"/>
          <w:lang w:eastAsia="en-GB"/>
        </w:rPr>
        <w:t>The Support Worker will foster and maintain productive, healthy and professional relationships with:</w:t>
      </w:r>
    </w:p>
    <w:p w:rsidR="005A7578" w:rsidRPr="009A4E86" w:rsidRDefault="005A7578" w:rsidP="005A7578">
      <w:pPr>
        <w:numPr>
          <w:ilvl w:val="0"/>
          <w:numId w:val="12"/>
        </w:numPr>
        <w:spacing w:after="0" w:line="276" w:lineRule="auto"/>
        <w:rPr>
          <w:rFonts w:ascii="Arial" w:hAnsi="Arial" w:cs="Arial"/>
        </w:rPr>
      </w:pPr>
      <w:r w:rsidRPr="009A4E86">
        <w:rPr>
          <w:rFonts w:ascii="Arial" w:hAnsi="Arial" w:cs="Arial"/>
        </w:rPr>
        <w:t>Companions</w:t>
      </w:r>
      <w:r w:rsidR="000B220E">
        <w:rPr>
          <w:rFonts w:ascii="Arial" w:hAnsi="Arial" w:cs="Arial"/>
        </w:rPr>
        <w:t xml:space="preserve"> (name given to community members)</w:t>
      </w:r>
      <w:r w:rsidRPr="009A4E86">
        <w:rPr>
          <w:rFonts w:ascii="Arial" w:hAnsi="Arial" w:cs="Arial"/>
        </w:rPr>
        <w:t xml:space="preserve">, tenants, </w:t>
      </w:r>
      <w:r w:rsidR="00C36D36">
        <w:rPr>
          <w:rFonts w:ascii="Arial" w:hAnsi="Arial" w:cs="Arial"/>
        </w:rPr>
        <w:t xml:space="preserve">licensees, residents, </w:t>
      </w:r>
      <w:r w:rsidRPr="009A4E86">
        <w:rPr>
          <w:rFonts w:ascii="Arial" w:hAnsi="Arial" w:cs="Arial"/>
        </w:rPr>
        <w:t>all staff, volunteers and trustees in Emmaus Bristol.</w:t>
      </w:r>
    </w:p>
    <w:p w:rsidR="005A7578" w:rsidRPr="009A4E86" w:rsidRDefault="005A7578" w:rsidP="005A7578">
      <w:pPr>
        <w:numPr>
          <w:ilvl w:val="0"/>
          <w:numId w:val="12"/>
        </w:numPr>
        <w:spacing w:after="0" w:line="276" w:lineRule="auto"/>
        <w:rPr>
          <w:rFonts w:ascii="Arial" w:hAnsi="Arial" w:cs="Arial"/>
        </w:rPr>
      </w:pPr>
      <w:r w:rsidRPr="009A4E86">
        <w:rPr>
          <w:rFonts w:ascii="Arial" w:hAnsi="Arial" w:cs="Arial"/>
        </w:rPr>
        <w:t>Referral partners, other homelessness agencies, landlords and housing providers.</w:t>
      </w:r>
    </w:p>
    <w:p w:rsidR="005A7578" w:rsidRPr="009A4E86" w:rsidRDefault="005A7578" w:rsidP="005A7578">
      <w:pPr>
        <w:numPr>
          <w:ilvl w:val="0"/>
          <w:numId w:val="12"/>
        </w:numPr>
        <w:spacing w:after="0" w:line="276" w:lineRule="auto"/>
        <w:rPr>
          <w:rFonts w:ascii="Arial" w:hAnsi="Arial" w:cs="Arial"/>
        </w:rPr>
      </w:pPr>
      <w:r w:rsidRPr="009A4E86">
        <w:rPr>
          <w:rFonts w:ascii="Arial" w:hAnsi="Arial" w:cs="Arial"/>
        </w:rPr>
        <w:t>Emmaus Bristol trainees, students, work placement participants, interns and other visitors.</w:t>
      </w:r>
    </w:p>
    <w:p w:rsidR="005A7578" w:rsidRPr="009A4E86" w:rsidRDefault="00C36D36" w:rsidP="005A7578">
      <w:pPr>
        <w:numPr>
          <w:ilvl w:val="0"/>
          <w:numId w:val="12"/>
        </w:numPr>
        <w:spacing w:after="0" w:line="276" w:lineRule="auto"/>
        <w:rPr>
          <w:rFonts w:ascii="Arial" w:hAnsi="Arial" w:cs="Arial"/>
        </w:rPr>
      </w:pPr>
      <w:r>
        <w:rPr>
          <w:rFonts w:ascii="Arial" w:hAnsi="Arial" w:cs="Arial"/>
        </w:rPr>
        <w:t>The wider community and the wider U.K. and International Emmaus community.</w:t>
      </w:r>
    </w:p>
    <w:p w:rsidR="00A103BD" w:rsidRDefault="00A103BD" w:rsidP="005A7578">
      <w:pPr>
        <w:spacing w:line="276" w:lineRule="auto"/>
        <w:rPr>
          <w:rFonts w:ascii="Arial" w:hAnsi="Arial" w:cs="Arial"/>
          <w:b/>
          <w:u w:val="single"/>
        </w:rPr>
      </w:pPr>
    </w:p>
    <w:p w:rsidR="00A103BD" w:rsidRDefault="00A103BD" w:rsidP="005A7578">
      <w:pPr>
        <w:spacing w:line="276" w:lineRule="auto"/>
        <w:rPr>
          <w:rFonts w:ascii="Arial" w:hAnsi="Arial" w:cs="Arial"/>
          <w:b/>
          <w:u w:val="single"/>
        </w:rPr>
      </w:pPr>
    </w:p>
    <w:p w:rsidR="00A103BD" w:rsidRDefault="00A103BD" w:rsidP="005A7578">
      <w:pPr>
        <w:spacing w:line="276" w:lineRule="auto"/>
        <w:rPr>
          <w:rFonts w:ascii="Arial" w:hAnsi="Arial" w:cs="Arial"/>
          <w:b/>
          <w:u w:val="single"/>
        </w:rPr>
      </w:pPr>
    </w:p>
    <w:p w:rsidR="00CC4119" w:rsidRDefault="00CC4119" w:rsidP="005A7578">
      <w:pPr>
        <w:spacing w:line="276" w:lineRule="auto"/>
        <w:rPr>
          <w:rFonts w:ascii="Arial" w:hAnsi="Arial" w:cs="Arial"/>
          <w:b/>
          <w:u w:val="single"/>
        </w:rPr>
      </w:pPr>
    </w:p>
    <w:p w:rsidR="005A7578" w:rsidRPr="009A4E86" w:rsidRDefault="00A103BD" w:rsidP="005A7578">
      <w:pPr>
        <w:spacing w:line="276" w:lineRule="auto"/>
        <w:rPr>
          <w:rFonts w:ascii="Arial" w:hAnsi="Arial" w:cs="Arial"/>
          <w:b/>
        </w:rPr>
      </w:pPr>
      <w:r>
        <w:rPr>
          <w:rFonts w:ascii="Arial" w:hAnsi="Arial" w:cs="Arial"/>
          <w:b/>
          <w:u w:val="single"/>
        </w:rPr>
        <w:t>R</w:t>
      </w:r>
      <w:r w:rsidR="005A7578" w:rsidRPr="009A4E86">
        <w:rPr>
          <w:rFonts w:ascii="Arial" w:hAnsi="Arial" w:cs="Arial"/>
          <w:b/>
          <w:u w:val="single"/>
        </w:rPr>
        <w:t>ESPONSIBILITIES:</w:t>
      </w:r>
    </w:p>
    <w:p w:rsidR="005A7578" w:rsidRPr="009A4E86" w:rsidRDefault="005A7578" w:rsidP="005A7578">
      <w:pPr>
        <w:spacing w:line="276" w:lineRule="auto"/>
        <w:rPr>
          <w:rFonts w:ascii="Arial" w:hAnsi="Arial" w:cs="Arial"/>
        </w:rPr>
      </w:pPr>
      <w:r w:rsidRPr="009A4E86">
        <w:rPr>
          <w:rFonts w:ascii="Arial" w:hAnsi="Arial" w:cs="Arial"/>
        </w:rPr>
        <w:t>All job responsibilities in Emmaus Bristol are categorised in one of the following areas:</w:t>
      </w:r>
    </w:p>
    <w:p w:rsidR="00C36D36" w:rsidRPr="00830CD6" w:rsidRDefault="00C36D36" w:rsidP="00C36D36">
      <w:pPr>
        <w:numPr>
          <w:ilvl w:val="0"/>
          <w:numId w:val="13"/>
        </w:numPr>
        <w:spacing w:after="0" w:line="276" w:lineRule="auto"/>
        <w:rPr>
          <w:rFonts w:ascii="Arial" w:hAnsi="Arial" w:cs="Arial"/>
        </w:rPr>
      </w:pPr>
      <w:r w:rsidRPr="00830CD6">
        <w:rPr>
          <w:rFonts w:ascii="Arial" w:hAnsi="Arial" w:cs="Arial"/>
        </w:rPr>
        <w:t>Business-related tasks</w:t>
      </w:r>
    </w:p>
    <w:p w:rsidR="00C36D36" w:rsidRPr="00830CD6" w:rsidRDefault="00C36D36" w:rsidP="00C36D36">
      <w:pPr>
        <w:numPr>
          <w:ilvl w:val="0"/>
          <w:numId w:val="13"/>
        </w:numPr>
        <w:spacing w:after="0" w:line="276" w:lineRule="auto"/>
        <w:rPr>
          <w:rFonts w:ascii="Arial" w:hAnsi="Arial" w:cs="Arial"/>
        </w:rPr>
      </w:pPr>
      <w:r w:rsidRPr="00830CD6">
        <w:rPr>
          <w:rFonts w:ascii="Arial" w:hAnsi="Arial" w:cs="Arial"/>
        </w:rPr>
        <w:t>Care/support-related tasks</w:t>
      </w:r>
    </w:p>
    <w:p w:rsidR="00C36D36" w:rsidRPr="00830CD6" w:rsidRDefault="00C36D36" w:rsidP="00C36D36">
      <w:pPr>
        <w:numPr>
          <w:ilvl w:val="0"/>
          <w:numId w:val="13"/>
        </w:numPr>
        <w:spacing w:after="0" w:line="276" w:lineRule="auto"/>
        <w:rPr>
          <w:rFonts w:ascii="Arial" w:hAnsi="Arial" w:cs="Arial"/>
        </w:rPr>
      </w:pPr>
      <w:r w:rsidRPr="00830CD6">
        <w:rPr>
          <w:rFonts w:ascii="Arial" w:hAnsi="Arial" w:cs="Arial"/>
        </w:rPr>
        <w:t>Enterprise Unit-related tasks</w:t>
      </w:r>
    </w:p>
    <w:p w:rsidR="00C36D36" w:rsidRPr="00830CD6" w:rsidRDefault="00C36D36" w:rsidP="00C36D36">
      <w:pPr>
        <w:numPr>
          <w:ilvl w:val="0"/>
          <w:numId w:val="13"/>
        </w:numPr>
        <w:spacing w:after="0" w:line="276" w:lineRule="auto"/>
        <w:rPr>
          <w:rFonts w:ascii="Arial" w:hAnsi="Arial" w:cs="Arial"/>
        </w:rPr>
      </w:pPr>
      <w:r w:rsidRPr="00830CD6">
        <w:rPr>
          <w:rFonts w:ascii="Arial" w:hAnsi="Arial" w:cs="Arial"/>
        </w:rPr>
        <w:t>General tasks</w:t>
      </w:r>
    </w:p>
    <w:p w:rsidR="00C36D36" w:rsidRPr="00004EA4" w:rsidRDefault="00C36D36" w:rsidP="00C36D36">
      <w:pPr>
        <w:spacing w:after="0" w:line="276" w:lineRule="auto"/>
        <w:ind w:left="720" w:hanging="720"/>
        <w:rPr>
          <w:rFonts w:ascii="Arial" w:eastAsia="Times New Roman" w:hAnsi="Arial" w:cs="Arial"/>
          <w:b/>
        </w:rPr>
      </w:pPr>
    </w:p>
    <w:p w:rsidR="00C36D36" w:rsidRDefault="00C36D36" w:rsidP="00C36D36">
      <w:pPr>
        <w:spacing w:after="0" w:line="276" w:lineRule="auto"/>
        <w:ind w:left="720" w:hanging="720"/>
        <w:rPr>
          <w:rFonts w:ascii="Arial" w:eastAsia="Times New Roman" w:hAnsi="Arial" w:cs="Arial"/>
          <w:b/>
        </w:rPr>
      </w:pPr>
      <w:r>
        <w:rPr>
          <w:rFonts w:ascii="Arial" w:eastAsia="Times New Roman" w:hAnsi="Arial" w:cs="Arial"/>
          <w:b/>
        </w:rPr>
        <w:t>Business-related tasks</w:t>
      </w:r>
    </w:p>
    <w:p w:rsidR="00C36D36" w:rsidRPr="000B220E" w:rsidRDefault="00C36D36" w:rsidP="0054088D">
      <w:pPr>
        <w:numPr>
          <w:ilvl w:val="0"/>
          <w:numId w:val="22"/>
        </w:numPr>
        <w:spacing w:after="0" w:line="276" w:lineRule="auto"/>
        <w:rPr>
          <w:rFonts w:ascii="Arial" w:eastAsia="Times New Roman" w:hAnsi="Arial" w:cs="Arial"/>
        </w:rPr>
      </w:pPr>
      <w:r w:rsidRPr="000B220E">
        <w:rPr>
          <w:rFonts w:ascii="Arial" w:eastAsia="Times New Roman" w:hAnsi="Arial" w:cs="Arial"/>
        </w:rPr>
        <w:t xml:space="preserve">Work with the Support Team </w:t>
      </w:r>
      <w:r w:rsidR="000B220E" w:rsidRPr="000B220E">
        <w:rPr>
          <w:rFonts w:ascii="Arial" w:eastAsia="Times New Roman" w:hAnsi="Arial" w:cs="Arial"/>
        </w:rPr>
        <w:t>to further</w:t>
      </w:r>
      <w:r w:rsidRPr="000B220E">
        <w:rPr>
          <w:rFonts w:ascii="Arial" w:eastAsia="Times New Roman" w:hAnsi="Arial" w:cs="Arial"/>
        </w:rPr>
        <w:t xml:space="preserve"> the professional development of Companions and </w:t>
      </w:r>
      <w:r w:rsidR="000B220E" w:rsidRPr="000B220E">
        <w:rPr>
          <w:rFonts w:ascii="Arial" w:eastAsia="Times New Roman" w:hAnsi="Arial" w:cs="Arial"/>
        </w:rPr>
        <w:t xml:space="preserve">non-residential volunteers, </w:t>
      </w:r>
      <w:r w:rsidRPr="000B220E">
        <w:rPr>
          <w:rFonts w:ascii="Arial" w:eastAsia="Times New Roman" w:hAnsi="Arial" w:cs="Arial"/>
        </w:rPr>
        <w:t>helping them to im</w:t>
      </w:r>
      <w:r w:rsidR="000B220E">
        <w:rPr>
          <w:rFonts w:ascii="Arial" w:eastAsia="Times New Roman" w:hAnsi="Arial" w:cs="Arial"/>
        </w:rPr>
        <w:t>prove their living skills and work skills.</w:t>
      </w:r>
    </w:p>
    <w:p w:rsidR="00C36D36" w:rsidRDefault="00C36D36" w:rsidP="00C36D36">
      <w:pPr>
        <w:pStyle w:val="ListParagraph"/>
        <w:numPr>
          <w:ilvl w:val="0"/>
          <w:numId w:val="22"/>
        </w:numPr>
        <w:spacing w:after="0" w:line="276" w:lineRule="auto"/>
        <w:rPr>
          <w:rFonts w:ascii="Arial" w:eastAsia="Times New Roman" w:hAnsi="Arial" w:cs="Arial"/>
          <w:lang w:val="en-GB"/>
        </w:rPr>
      </w:pPr>
      <w:r>
        <w:rPr>
          <w:rFonts w:ascii="Arial" w:eastAsia="Times New Roman" w:hAnsi="Arial" w:cs="Arial"/>
          <w:lang w:val="en-GB"/>
        </w:rPr>
        <w:t>Work under the guidance of the Support Team Manager</w:t>
      </w:r>
      <w:r w:rsidRPr="00AC7618">
        <w:rPr>
          <w:rFonts w:ascii="Arial" w:eastAsia="Times New Roman" w:hAnsi="Arial" w:cs="Arial"/>
          <w:lang w:val="en-GB"/>
        </w:rPr>
        <w:t xml:space="preserve">, </w:t>
      </w:r>
      <w:r>
        <w:rPr>
          <w:rFonts w:ascii="Arial" w:eastAsia="Times New Roman" w:hAnsi="Arial" w:cs="Arial"/>
          <w:lang w:val="en-GB"/>
        </w:rPr>
        <w:t xml:space="preserve">and coordinate with </w:t>
      </w:r>
      <w:r w:rsidRPr="00AC7618">
        <w:rPr>
          <w:rFonts w:ascii="Arial" w:eastAsia="Times New Roman" w:hAnsi="Arial" w:cs="Arial"/>
          <w:lang w:val="en-GB"/>
        </w:rPr>
        <w:t>the Warehouse and Logistics Co-ordinator, and the Social Enterprise Manager to provide a suitable weekly rota for Companions.</w:t>
      </w:r>
    </w:p>
    <w:p w:rsidR="000B220E" w:rsidRPr="00AC7618" w:rsidRDefault="000B220E" w:rsidP="00C36D36">
      <w:pPr>
        <w:pStyle w:val="ListParagraph"/>
        <w:numPr>
          <w:ilvl w:val="0"/>
          <w:numId w:val="22"/>
        </w:numPr>
        <w:spacing w:after="0" w:line="276" w:lineRule="auto"/>
        <w:rPr>
          <w:rFonts w:ascii="Arial" w:eastAsia="Times New Roman" w:hAnsi="Arial" w:cs="Arial"/>
          <w:lang w:val="en-GB"/>
        </w:rPr>
      </w:pPr>
      <w:r>
        <w:rPr>
          <w:rFonts w:ascii="Arial" w:eastAsia="Times New Roman" w:hAnsi="Arial" w:cs="Arial"/>
          <w:lang w:val="en-GB"/>
        </w:rPr>
        <w:t>Carry out administrative tasks.</w:t>
      </w:r>
    </w:p>
    <w:p w:rsidR="00C36D36" w:rsidRPr="008060F2" w:rsidRDefault="00C36D36" w:rsidP="00C36D36">
      <w:pPr>
        <w:spacing w:after="0" w:line="276" w:lineRule="auto"/>
        <w:ind w:left="720" w:hanging="720"/>
        <w:rPr>
          <w:rFonts w:ascii="Arial" w:eastAsia="Times New Roman" w:hAnsi="Arial" w:cs="Arial"/>
        </w:rPr>
      </w:pPr>
    </w:p>
    <w:p w:rsidR="00C36D36" w:rsidRDefault="00C36D36" w:rsidP="00C36D36">
      <w:pPr>
        <w:spacing w:after="0" w:line="276" w:lineRule="auto"/>
        <w:ind w:left="720" w:hanging="720"/>
        <w:rPr>
          <w:rFonts w:ascii="Arial" w:eastAsia="Times New Roman" w:hAnsi="Arial" w:cs="Arial"/>
          <w:b/>
        </w:rPr>
      </w:pPr>
    </w:p>
    <w:p w:rsidR="00C36D36" w:rsidRDefault="00C36D36" w:rsidP="00C36D36">
      <w:pPr>
        <w:spacing w:after="0" w:line="276" w:lineRule="auto"/>
        <w:ind w:left="720" w:hanging="720"/>
        <w:rPr>
          <w:rFonts w:ascii="Arial" w:eastAsia="Times New Roman" w:hAnsi="Arial" w:cs="Arial"/>
          <w:b/>
        </w:rPr>
      </w:pPr>
      <w:r>
        <w:rPr>
          <w:rFonts w:ascii="Arial" w:eastAsia="Times New Roman" w:hAnsi="Arial" w:cs="Arial"/>
          <w:b/>
        </w:rPr>
        <w:t>Care/support related tasks</w:t>
      </w:r>
    </w:p>
    <w:p w:rsidR="009D7420" w:rsidRDefault="009D7420" w:rsidP="00C36D36">
      <w:pPr>
        <w:spacing w:after="0" w:line="276" w:lineRule="auto"/>
        <w:ind w:left="720" w:hanging="720"/>
        <w:rPr>
          <w:rFonts w:ascii="Arial" w:eastAsia="Times New Roman" w:hAnsi="Arial" w:cs="Arial"/>
          <w:b/>
        </w:rPr>
      </w:pPr>
    </w:p>
    <w:p w:rsidR="009D7420" w:rsidRDefault="009D7420" w:rsidP="00C36D36">
      <w:pPr>
        <w:pStyle w:val="ListParagraph"/>
        <w:numPr>
          <w:ilvl w:val="0"/>
          <w:numId w:val="19"/>
        </w:numPr>
        <w:overflowPunct w:val="0"/>
        <w:autoSpaceDE w:val="0"/>
        <w:autoSpaceDN w:val="0"/>
        <w:adjustRightInd w:val="0"/>
        <w:spacing w:after="0" w:line="276" w:lineRule="auto"/>
        <w:ind w:left="720"/>
        <w:textAlignment w:val="baseline"/>
        <w:rPr>
          <w:rFonts w:ascii="Arial" w:eastAsia="Times New Roman" w:hAnsi="Arial" w:cs="Arial"/>
          <w:lang w:val="en-GB"/>
        </w:rPr>
      </w:pPr>
      <w:r>
        <w:rPr>
          <w:rFonts w:ascii="Arial" w:eastAsia="Times New Roman" w:hAnsi="Arial" w:cs="Arial"/>
          <w:lang w:val="en-GB"/>
        </w:rPr>
        <w:t>Offer hands on support and coaching to companions and non-residential volunteers</w:t>
      </w:r>
      <w:r w:rsidR="000B220E">
        <w:rPr>
          <w:rFonts w:ascii="Arial" w:eastAsia="Times New Roman" w:hAnsi="Arial" w:cs="Arial"/>
          <w:lang w:val="en-GB"/>
        </w:rPr>
        <w:t xml:space="preserve"> on work placements</w:t>
      </w:r>
      <w:r>
        <w:rPr>
          <w:rFonts w:ascii="Arial" w:eastAsia="Times New Roman" w:hAnsi="Arial" w:cs="Arial"/>
          <w:lang w:val="en-GB"/>
        </w:rPr>
        <w:t xml:space="preserve"> in the social enterprises. </w:t>
      </w:r>
    </w:p>
    <w:p w:rsidR="009D7420" w:rsidRDefault="00C36D36" w:rsidP="00111C68">
      <w:pPr>
        <w:pStyle w:val="ListParagraph"/>
        <w:numPr>
          <w:ilvl w:val="0"/>
          <w:numId w:val="19"/>
        </w:numPr>
        <w:overflowPunct w:val="0"/>
        <w:autoSpaceDE w:val="0"/>
        <w:autoSpaceDN w:val="0"/>
        <w:adjustRightInd w:val="0"/>
        <w:spacing w:after="0" w:line="276" w:lineRule="auto"/>
        <w:ind w:left="720"/>
        <w:textAlignment w:val="baseline"/>
        <w:rPr>
          <w:rFonts w:ascii="Arial" w:eastAsia="Times New Roman" w:hAnsi="Arial" w:cs="Arial"/>
          <w:lang w:val="en-GB"/>
        </w:rPr>
      </w:pPr>
      <w:r w:rsidRPr="009D7420">
        <w:rPr>
          <w:rFonts w:ascii="Arial" w:eastAsia="Times New Roman" w:hAnsi="Arial" w:cs="Arial"/>
          <w:lang w:val="en-GB"/>
        </w:rPr>
        <w:t>Maintain regular support to</w:t>
      </w:r>
      <w:r w:rsidR="00CC4119" w:rsidRPr="009D7420">
        <w:rPr>
          <w:rFonts w:ascii="Arial" w:eastAsia="Times New Roman" w:hAnsi="Arial" w:cs="Arial"/>
          <w:lang w:val="en-GB"/>
        </w:rPr>
        <w:t xml:space="preserve"> companions living in our large supported accommodation</w:t>
      </w:r>
      <w:r w:rsidR="009D7420">
        <w:rPr>
          <w:rFonts w:ascii="Arial" w:eastAsia="Times New Roman" w:hAnsi="Arial" w:cs="Arial"/>
          <w:lang w:val="en-GB"/>
        </w:rPr>
        <w:t>.</w:t>
      </w:r>
      <w:r w:rsidRPr="009D7420">
        <w:rPr>
          <w:rFonts w:ascii="Arial" w:eastAsia="Times New Roman" w:hAnsi="Arial" w:cs="Arial"/>
          <w:lang w:val="en-GB"/>
        </w:rPr>
        <w:t xml:space="preserve"> </w:t>
      </w:r>
    </w:p>
    <w:p w:rsidR="00C36D36" w:rsidRPr="009D7420" w:rsidRDefault="00CC4119" w:rsidP="00111C68">
      <w:pPr>
        <w:pStyle w:val="ListParagraph"/>
        <w:numPr>
          <w:ilvl w:val="0"/>
          <w:numId w:val="19"/>
        </w:numPr>
        <w:overflowPunct w:val="0"/>
        <w:autoSpaceDE w:val="0"/>
        <w:autoSpaceDN w:val="0"/>
        <w:adjustRightInd w:val="0"/>
        <w:spacing w:after="0" w:line="276" w:lineRule="auto"/>
        <w:ind w:left="720"/>
        <w:textAlignment w:val="baseline"/>
        <w:rPr>
          <w:rFonts w:ascii="Arial" w:eastAsia="Times New Roman" w:hAnsi="Arial" w:cs="Arial"/>
          <w:lang w:val="en-GB"/>
        </w:rPr>
      </w:pPr>
      <w:r w:rsidRPr="009D7420">
        <w:rPr>
          <w:rFonts w:ascii="Arial" w:eastAsia="Times New Roman" w:hAnsi="Arial" w:cs="Arial"/>
          <w:lang w:val="en-GB"/>
        </w:rPr>
        <w:t xml:space="preserve">Offer support to </w:t>
      </w:r>
      <w:r w:rsidR="00C36D36" w:rsidRPr="009D7420">
        <w:rPr>
          <w:rFonts w:ascii="Arial" w:eastAsia="Times New Roman" w:hAnsi="Arial" w:cs="Arial"/>
          <w:lang w:val="en-GB"/>
        </w:rPr>
        <w:t>families and individuals living in single dwelling properties, working with each family to support their housing search, move-on, management of the property, and utilities.</w:t>
      </w:r>
    </w:p>
    <w:p w:rsidR="00C36D36" w:rsidRPr="008060F2" w:rsidRDefault="00C36D36" w:rsidP="00C36D36">
      <w:pPr>
        <w:numPr>
          <w:ilvl w:val="0"/>
          <w:numId w:val="19"/>
        </w:numPr>
        <w:overflowPunct w:val="0"/>
        <w:autoSpaceDE w:val="0"/>
        <w:autoSpaceDN w:val="0"/>
        <w:adjustRightInd w:val="0"/>
        <w:spacing w:after="0" w:line="276" w:lineRule="auto"/>
        <w:ind w:left="720"/>
        <w:textAlignment w:val="baseline"/>
        <w:rPr>
          <w:rFonts w:ascii="Arial" w:eastAsia="Times New Roman" w:hAnsi="Arial" w:cs="Arial"/>
        </w:rPr>
      </w:pPr>
      <w:r w:rsidRPr="008060F2">
        <w:rPr>
          <w:rFonts w:ascii="Arial" w:eastAsia="Times New Roman" w:hAnsi="Arial" w:cs="Arial"/>
        </w:rPr>
        <w:t xml:space="preserve">Assist the </w:t>
      </w:r>
      <w:r>
        <w:rPr>
          <w:rFonts w:ascii="Arial" w:eastAsia="Times New Roman" w:hAnsi="Arial" w:cs="Arial"/>
        </w:rPr>
        <w:t>Support Team Manager</w:t>
      </w:r>
      <w:r w:rsidRPr="008060F2">
        <w:rPr>
          <w:rFonts w:ascii="Arial" w:eastAsia="Times New Roman" w:hAnsi="Arial" w:cs="Arial"/>
        </w:rPr>
        <w:t xml:space="preserve"> in bringing new Companions into the community.</w:t>
      </w:r>
    </w:p>
    <w:p w:rsidR="00C36D36" w:rsidRDefault="00C36D36" w:rsidP="00C36D36">
      <w:pPr>
        <w:numPr>
          <w:ilvl w:val="0"/>
          <w:numId w:val="19"/>
        </w:numPr>
        <w:overflowPunct w:val="0"/>
        <w:autoSpaceDE w:val="0"/>
        <w:autoSpaceDN w:val="0"/>
        <w:adjustRightInd w:val="0"/>
        <w:spacing w:after="0" w:line="276" w:lineRule="auto"/>
        <w:ind w:left="720"/>
        <w:textAlignment w:val="baseline"/>
        <w:rPr>
          <w:rFonts w:ascii="Arial" w:eastAsia="Times New Roman" w:hAnsi="Arial" w:cs="Arial"/>
        </w:rPr>
      </w:pPr>
      <w:r w:rsidRPr="008060F2">
        <w:rPr>
          <w:rFonts w:ascii="Arial" w:eastAsia="Times New Roman" w:hAnsi="Arial" w:cs="Arial"/>
        </w:rPr>
        <w:t>Maintain regular support to a caseload of C</w:t>
      </w:r>
      <w:r>
        <w:rPr>
          <w:rFonts w:ascii="Arial" w:eastAsia="Times New Roman" w:hAnsi="Arial" w:cs="Arial"/>
        </w:rPr>
        <w:t>ompanions.</w:t>
      </w:r>
    </w:p>
    <w:p w:rsidR="00C36D36" w:rsidRPr="00AC7618" w:rsidRDefault="00C36D36" w:rsidP="00C36D36">
      <w:pPr>
        <w:numPr>
          <w:ilvl w:val="0"/>
          <w:numId w:val="19"/>
        </w:numPr>
        <w:overflowPunct w:val="0"/>
        <w:autoSpaceDE w:val="0"/>
        <w:autoSpaceDN w:val="0"/>
        <w:adjustRightInd w:val="0"/>
        <w:spacing w:after="0" w:line="276" w:lineRule="auto"/>
        <w:ind w:left="720"/>
        <w:textAlignment w:val="baseline"/>
        <w:rPr>
          <w:rFonts w:ascii="Arial" w:eastAsia="Times New Roman" w:hAnsi="Arial" w:cs="Arial"/>
        </w:rPr>
      </w:pPr>
      <w:r w:rsidRPr="00AC7618">
        <w:rPr>
          <w:rFonts w:ascii="Arial" w:eastAsia="Times New Roman" w:hAnsi="Arial" w:cs="Arial"/>
        </w:rPr>
        <w:t>Carefully document all relevant interactions with Companions in electronic documentation system (e.g. Inform)</w:t>
      </w:r>
      <w:r w:rsidR="006756D5">
        <w:rPr>
          <w:rFonts w:ascii="Arial" w:eastAsia="Times New Roman" w:hAnsi="Arial" w:cs="Arial"/>
        </w:rPr>
        <w:t>.</w:t>
      </w:r>
    </w:p>
    <w:p w:rsidR="00C36D36" w:rsidRPr="00AC7618" w:rsidRDefault="00C36D36" w:rsidP="00C36D36">
      <w:pPr>
        <w:numPr>
          <w:ilvl w:val="0"/>
          <w:numId w:val="19"/>
        </w:numPr>
        <w:overflowPunct w:val="0"/>
        <w:autoSpaceDE w:val="0"/>
        <w:autoSpaceDN w:val="0"/>
        <w:adjustRightInd w:val="0"/>
        <w:spacing w:after="0" w:line="276" w:lineRule="auto"/>
        <w:ind w:left="720"/>
        <w:textAlignment w:val="baseline"/>
        <w:rPr>
          <w:rFonts w:ascii="Arial" w:eastAsia="Times New Roman" w:hAnsi="Arial" w:cs="Arial"/>
        </w:rPr>
      </w:pPr>
      <w:r w:rsidRPr="00AC7618">
        <w:rPr>
          <w:rFonts w:ascii="Arial" w:eastAsia="Times New Roman" w:hAnsi="Arial" w:cs="Arial"/>
        </w:rPr>
        <w:t xml:space="preserve">Utilise Outcome Stars with companions on a quarterly basis to gauge wellbeing and document electronically. </w:t>
      </w:r>
    </w:p>
    <w:p w:rsidR="00C36D36" w:rsidRPr="008060F2" w:rsidRDefault="00C36D36" w:rsidP="00C36D36">
      <w:pPr>
        <w:numPr>
          <w:ilvl w:val="0"/>
          <w:numId w:val="19"/>
        </w:numPr>
        <w:overflowPunct w:val="0"/>
        <w:autoSpaceDE w:val="0"/>
        <w:autoSpaceDN w:val="0"/>
        <w:adjustRightInd w:val="0"/>
        <w:spacing w:after="0" w:line="276" w:lineRule="auto"/>
        <w:ind w:left="720"/>
        <w:textAlignment w:val="baseline"/>
        <w:rPr>
          <w:rFonts w:ascii="Arial" w:eastAsia="Times New Roman" w:hAnsi="Arial" w:cs="Arial"/>
        </w:rPr>
      </w:pPr>
      <w:r w:rsidRPr="00AC7618">
        <w:rPr>
          <w:rFonts w:ascii="Arial" w:eastAsia="Times New Roman" w:hAnsi="Arial" w:cs="Arial"/>
        </w:rPr>
        <w:t>Adopt a person centred approach to supporting Companions</w:t>
      </w:r>
      <w:r w:rsidRPr="008060F2">
        <w:rPr>
          <w:rFonts w:ascii="Arial" w:eastAsia="Times New Roman" w:hAnsi="Arial" w:cs="Arial"/>
        </w:rPr>
        <w:t xml:space="preserve"> (including gaining an underst</w:t>
      </w:r>
      <w:r>
        <w:rPr>
          <w:rFonts w:ascii="Arial" w:eastAsia="Times New Roman" w:hAnsi="Arial" w:cs="Arial"/>
        </w:rPr>
        <w:t>a</w:t>
      </w:r>
      <w:r w:rsidRPr="008060F2">
        <w:rPr>
          <w:rFonts w:ascii="Arial" w:eastAsia="Times New Roman" w:hAnsi="Arial" w:cs="Arial"/>
        </w:rPr>
        <w:t>nding of strengths based; solution focused; and trauma-informed approaches).</w:t>
      </w:r>
    </w:p>
    <w:p w:rsidR="00C36D36" w:rsidRPr="008060F2" w:rsidRDefault="00C36D36" w:rsidP="00C36D36">
      <w:pPr>
        <w:numPr>
          <w:ilvl w:val="0"/>
          <w:numId w:val="19"/>
        </w:numPr>
        <w:overflowPunct w:val="0"/>
        <w:autoSpaceDE w:val="0"/>
        <w:autoSpaceDN w:val="0"/>
        <w:adjustRightInd w:val="0"/>
        <w:spacing w:after="0" w:line="276" w:lineRule="auto"/>
        <w:ind w:left="720"/>
        <w:textAlignment w:val="baseline"/>
        <w:rPr>
          <w:rFonts w:ascii="Arial" w:eastAsia="Times New Roman" w:hAnsi="Arial" w:cs="Arial"/>
        </w:rPr>
      </w:pPr>
      <w:r w:rsidRPr="008060F2">
        <w:rPr>
          <w:rFonts w:ascii="Arial" w:eastAsia="Times New Roman" w:hAnsi="Arial" w:cs="Arial"/>
        </w:rPr>
        <w:t xml:space="preserve">Assist Companions in solving day-to-day issues and resolving conflicts, bringing relevant matters to the attention of the </w:t>
      </w:r>
      <w:r>
        <w:rPr>
          <w:rFonts w:ascii="Arial" w:eastAsia="Times New Roman" w:hAnsi="Arial" w:cs="Arial"/>
        </w:rPr>
        <w:t>Support Team Manager</w:t>
      </w:r>
      <w:r w:rsidRPr="008060F2">
        <w:rPr>
          <w:rFonts w:ascii="Arial" w:eastAsia="Times New Roman" w:hAnsi="Arial" w:cs="Arial"/>
        </w:rPr>
        <w:t xml:space="preserve"> where further mediation is required.</w:t>
      </w:r>
    </w:p>
    <w:p w:rsidR="00C36D36" w:rsidRPr="00A30CFB" w:rsidRDefault="00C36D36" w:rsidP="00C36D36">
      <w:pPr>
        <w:pStyle w:val="ListParagraph"/>
        <w:numPr>
          <w:ilvl w:val="0"/>
          <w:numId w:val="19"/>
        </w:numPr>
        <w:overflowPunct w:val="0"/>
        <w:autoSpaceDE w:val="0"/>
        <w:autoSpaceDN w:val="0"/>
        <w:adjustRightInd w:val="0"/>
        <w:spacing w:after="0" w:line="276" w:lineRule="auto"/>
        <w:ind w:left="720"/>
        <w:textAlignment w:val="baseline"/>
        <w:rPr>
          <w:rFonts w:ascii="Arial" w:eastAsia="Times New Roman" w:hAnsi="Arial" w:cs="Arial"/>
          <w:lang w:val="x-none"/>
        </w:rPr>
      </w:pPr>
      <w:r w:rsidRPr="00A30CFB">
        <w:rPr>
          <w:rFonts w:ascii="Arial" w:eastAsia="Times New Roman" w:hAnsi="Arial" w:cs="Arial"/>
          <w:lang w:val="en-GB"/>
        </w:rPr>
        <w:t xml:space="preserve"> </w:t>
      </w:r>
      <w:r>
        <w:rPr>
          <w:rFonts w:ascii="Arial" w:eastAsia="Times New Roman" w:hAnsi="Arial" w:cs="Arial"/>
          <w:lang w:val="en-GB"/>
        </w:rPr>
        <w:t xml:space="preserve">Assist the Support Team Manager and </w:t>
      </w:r>
      <w:r w:rsidRPr="00A30CFB">
        <w:rPr>
          <w:rFonts w:ascii="Arial" w:eastAsia="Times New Roman" w:hAnsi="Arial" w:cs="Arial"/>
          <w:lang w:val="en-GB"/>
        </w:rPr>
        <w:t xml:space="preserve">the </w:t>
      </w:r>
      <w:r>
        <w:rPr>
          <w:rFonts w:ascii="Arial" w:eastAsia="Times New Roman" w:hAnsi="Arial" w:cs="Arial"/>
          <w:lang w:val="en-GB"/>
        </w:rPr>
        <w:t xml:space="preserve">Premises and </w:t>
      </w:r>
      <w:r w:rsidRPr="00A30CFB">
        <w:rPr>
          <w:rFonts w:ascii="Arial" w:eastAsia="Times New Roman" w:hAnsi="Arial" w:cs="Arial"/>
          <w:lang w:val="en-GB"/>
        </w:rPr>
        <w:t xml:space="preserve">Maintenance Coordinator to ensure health and safety requirements are met at all Companion </w:t>
      </w:r>
      <w:r>
        <w:rPr>
          <w:rFonts w:ascii="Arial" w:eastAsia="Times New Roman" w:hAnsi="Arial" w:cs="Arial"/>
          <w:lang w:val="en-GB"/>
        </w:rPr>
        <w:t xml:space="preserve">and other </w:t>
      </w:r>
      <w:r w:rsidRPr="00A30CFB">
        <w:rPr>
          <w:rFonts w:ascii="Arial" w:eastAsia="Times New Roman" w:hAnsi="Arial" w:cs="Arial"/>
          <w:lang w:val="en-GB"/>
        </w:rPr>
        <w:t xml:space="preserve">residences. </w:t>
      </w:r>
    </w:p>
    <w:p w:rsidR="00C36D36" w:rsidRPr="008060F2" w:rsidRDefault="00C36D36" w:rsidP="00C36D36">
      <w:pPr>
        <w:numPr>
          <w:ilvl w:val="0"/>
          <w:numId w:val="19"/>
        </w:numPr>
        <w:spacing w:after="0" w:line="276" w:lineRule="auto"/>
        <w:ind w:left="720"/>
        <w:rPr>
          <w:rFonts w:ascii="Arial" w:eastAsia="Times New Roman" w:hAnsi="Arial" w:cs="Arial"/>
          <w:lang w:val="x-none"/>
        </w:rPr>
      </w:pPr>
      <w:r w:rsidRPr="008060F2">
        <w:rPr>
          <w:rFonts w:ascii="Arial" w:eastAsia="Times New Roman" w:hAnsi="Arial" w:cs="Arial"/>
        </w:rPr>
        <w:t>Support Companions to take ownership of their place of residence, encouraging social responsibly and a safe and stable environment for all companions. Support companion in-house social and therapeutic activities.</w:t>
      </w:r>
    </w:p>
    <w:p w:rsidR="00C36D36" w:rsidRPr="004466B3" w:rsidRDefault="00C36D36" w:rsidP="00C36D36">
      <w:pPr>
        <w:numPr>
          <w:ilvl w:val="0"/>
          <w:numId w:val="19"/>
        </w:numPr>
        <w:spacing w:after="0" w:line="276" w:lineRule="auto"/>
        <w:ind w:left="720"/>
        <w:rPr>
          <w:rFonts w:ascii="Arial" w:eastAsia="Times New Roman" w:hAnsi="Arial" w:cs="Arial"/>
          <w:lang w:val="x-none"/>
        </w:rPr>
      </w:pPr>
      <w:r w:rsidRPr="008060F2">
        <w:rPr>
          <w:rFonts w:ascii="Arial" w:eastAsia="Times New Roman" w:hAnsi="Arial" w:cs="Arial"/>
        </w:rPr>
        <w:t>Encourage and facilitate a team environment for staff and Companions.</w:t>
      </w:r>
    </w:p>
    <w:p w:rsidR="00C36D36" w:rsidRPr="00AC7618" w:rsidRDefault="00C36D36" w:rsidP="00C36D36">
      <w:pPr>
        <w:numPr>
          <w:ilvl w:val="0"/>
          <w:numId w:val="19"/>
        </w:numPr>
        <w:spacing w:after="0" w:line="276" w:lineRule="auto"/>
        <w:ind w:left="720"/>
        <w:rPr>
          <w:rFonts w:ascii="Arial" w:eastAsia="Times New Roman" w:hAnsi="Arial" w:cs="Arial"/>
        </w:rPr>
      </w:pPr>
      <w:r>
        <w:rPr>
          <w:rFonts w:ascii="Arial" w:eastAsia="Times New Roman" w:hAnsi="Arial" w:cs="Arial"/>
        </w:rPr>
        <w:t>Be willing to work face to face where legally allowed during lockdown</w:t>
      </w:r>
      <w:r w:rsidR="006756D5">
        <w:rPr>
          <w:rFonts w:ascii="Arial" w:eastAsia="Times New Roman" w:hAnsi="Arial" w:cs="Arial"/>
        </w:rPr>
        <w:t xml:space="preserve"> or other emergency situations.</w:t>
      </w:r>
      <w:r>
        <w:rPr>
          <w:rFonts w:ascii="Arial" w:eastAsia="Times New Roman" w:hAnsi="Arial" w:cs="Arial"/>
        </w:rPr>
        <w:t xml:space="preserve"> </w:t>
      </w:r>
    </w:p>
    <w:p w:rsidR="00C36D36" w:rsidRDefault="00C36D36" w:rsidP="00C36D36">
      <w:pPr>
        <w:pStyle w:val="ListParagraph"/>
        <w:rPr>
          <w:rFonts w:ascii="Arial" w:eastAsia="Times New Roman" w:hAnsi="Arial" w:cs="Arial"/>
          <w:lang w:val="x-none"/>
        </w:rPr>
      </w:pPr>
    </w:p>
    <w:p w:rsidR="00C36D36" w:rsidRPr="00A30CFB" w:rsidRDefault="00C36D36" w:rsidP="00C36D36">
      <w:pPr>
        <w:spacing w:after="0" w:line="276" w:lineRule="auto"/>
        <w:rPr>
          <w:rFonts w:ascii="Arial" w:eastAsia="Times New Roman" w:hAnsi="Arial" w:cs="Arial"/>
          <w:b/>
        </w:rPr>
      </w:pPr>
      <w:r w:rsidRPr="00A30CFB">
        <w:rPr>
          <w:rFonts w:ascii="Arial" w:eastAsia="Times New Roman" w:hAnsi="Arial" w:cs="Arial"/>
          <w:b/>
        </w:rPr>
        <w:t>General Tasks</w:t>
      </w:r>
    </w:p>
    <w:p w:rsidR="00C36D36" w:rsidRPr="00830CD6" w:rsidRDefault="00C36D36" w:rsidP="00C36D36">
      <w:pPr>
        <w:numPr>
          <w:ilvl w:val="0"/>
          <w:numId w:val="14"/>
        </w:numPr>
        <w:spacing w:after="0" w:line="276" w:lineRule="auto"/>
        <w:rPr>
          <w:rFonts w:ascii="Arial" w:hAnsi="Arial" w:cs="Arial"/>
          <w:b/>
        </w:rPr>
      </w:pPr>
      <w:r w:rsidRPr="00830CD6">
        <w:rPr>
          <w:rFonts w:ascii="Arial" w:hAnsi="Arial" w:cs="Arial"/>
        </w:rPr>
        <w:t>Ensure activities meet with and integrate with organisational requirements for quality management, health and safety, legal stipulations, policies and general duty of care and professional boundaries</w:t>
      </w:r>
    </w:p>
    <w:p w:rsidR="00C36D36" w:rsidRPr="00830CD6" w:rsidRDefault="00C36D36" w:rsidP="00C36D36">
      <w:pPr>
        <w:numPr>
          <w:ilvl w:val="0"/>
          <w:numId w:val="14"/>
        </w:numPr>
        <w:spacing w:after="0" w:line="276" w:lineRule="auto"/>
        <w:rPr>
          <w:rFonts w:ascii="Arial" w:hAnsi="Arial" w:cs="Arial"/>
          <w:b/>
        </w:rPr>
      </w:pPr>
      <w:r w:rsidRPr="00830CD6">
        <w:rPr>
          <w:rFonts w:ascii="Arial" w:hAnsi="Arial" w:cs="Arial"/>
        </w:rPr>
        <w:t>Work within</w:t>
      </w:r>
      <w:r w:rsidR="00841916">
        <w:rPr>
          <w:rFonts w:ascii="Arial" w:hAnsi="Arial" w:cs="Arial"/>
        </w:rPr>
        <w:t xml:space="preserve"> income and expenditure budgets.</w:t>
      </w:r>
    </w:p>
    <w:p w:rsidR="00C36D36" w:rsidRPr="00830CD6" w:rsidRDefault="00C36D36" w:rsidP="00C36D36">
      <w:pPr>
        <w:numPr>
          <w:ilvl w:val="0"/>
          <w:numId w:val="14"/>
        </w:numPr>
        <w:spacing w:after="0" w:line="276" w:lineRule="auto"/>
        <w:rPr>
          <w:rFonts w:ascii="Arial" w:hAnsi="Arial" w:cs="Arial"/>
          <w:b/>
        </w:rPr>
      </w:pPr>
      <w:r w:rsidRPr="00830CD6">
        <w:rPr>
          <w:rFonts w:ascii="Arial" w:hAnsi="Arial" w:cs="Arial"/>
        </w:rPr>
        <w:t>Be flexible and willing to carry out any reasonable duties needed to assist the community and business operations, including holiday/sickness cover an</w:t>
      </w:r>
      <w:r>
        <w:rPr>
          <w:rFonts w:ascii="Arial" w:hAnsi="Arial" w:cs="Arial"/>
        </w:rPr>
        <w:t>d on-call duties, participation</w:t>
      </w:r>
      <w:r w:rsidRPr="00830CD6">
        <w:rPr>
          <w:rFonts w:ascii="Arial" w:hAnsi="Arial" w:cs="Arial"/>
        </w:rPr>
        <w:t xml:space="preserve"> in team meetings, </w:t>
      </w:r>
      <w:r>
        <w:rPr>
          <w:rFonts w:ascii="Arial" w:hAnsi="Arial" w:cs="Arial"/>
        </w:rPr>
        <w:t xml:space="preserve">lock-up and </w:t>
      </w:r>
      <w:r w:rsidRPr="00830CD6">
        <w:rPr>
          <w:rFonts w:ascii="Arial" w:hAnsi="Arial" w:cs="Arial"/>
        </w:rPr>
        <w:t>attend 1:1’s and appraisals</w:t>
      </w:r>
    </w:p>
    <w:p w:rsidR="00C36D36" w:rsidRPr="00830CD6" w:rsidRDefault="00C36D36" w:rsidP="00C36D36">
      <w:pPr>
        <w:numPr>
          <w:ilvl w:val="0"/>
          <w:numId w:val="14"/>
        </w:numPr>
        <w:spacing w:after="0" w:line="276" w:lineRule="auto"/>
        <w:rPr>
          <w:rFonts w:ascii="Arial" w:hAnsi="Arial" w:cs="Arial"/>
        </w:rPr>
      </w:pPr>
      <w:r w:rsidRPr="00830CD6">
        <w:rPr>
          <w:rFonts w:ascii="Arial" w:hAnsi="Arial" w:cs="Arial"/>
        </w:rPr>
        <w:t>Understand and work in accordance with the principles of Emmaus International and uphold its values and ethos.</w:t>
      </w:r>
    </w:p>
    <w:p w:rsidR="00C36D36" w:rsidRPr="00B121C6" w:rsidRDefault="00C36D36" w:rsidP="00C36D36">
      <w:pPr>
        <w:pStyle w:val="ListParagraph"/>
        <w:numPr>
          <w:ilvl w:val="0"/>
          <w:numId w:val="14"/>
        </w:numPr>
        <w:spacing w:after="0" w:line="276" w:lineRule="auto"/>
        <w:rPr>
          <w:rFonts w:ascii="Arial" w:eastAsia="Times New Roman" w:hAnsi="Arial" w:cs="Arial"/>
          <w:lang w:val="x-none"/>
        </w:rPr>
      </w:pPr>
      <w:r>
        <w:rPr>
          <w:rFonts w:ascii="Arial" w:eastAsia="Times New Roman" w:hAnsi="Arial" w:cs="Arial"/>
          <w:lang w:val="en-GB"/>
        </w:rPr>
        <w:t>Support your line manager in implementing</w:t>
      </w:r>
      <w:r w:rsidRPr="00A30CFB">
        <w:rPr>
          <w:rFonts w:ascii="Arial" w:eastAsia="Times New Roman" w:hAnsi="Arial" w:cs="Arial"/>
          <w:lang w:val="en-GB"/>
        </w:rPr>
        <w:t xml:space="preserve"> policies and operating procedures to achieve positive outcomes for Companions. </w:t>
      </w:r>
    </w:p>
    <w:p w:rsidR="00C36D36" w:rsidRPr="00A30CFB" w:rsidRDefault="00C36D36" w:rsidP="00C36D36">
      <w:pPr>
        <w:pStyle w:val="ListParagraph"/>
        <w:numPr>
          <w:ilvl w:val="0"/>
          <w:numId w:val="14"/>
        </w:numPr>
        <w:spacing w:after="0" w:line="276" w:lineRule="auto"/>
        <w:rPr>
          <w:rFonts w:ascii="Arial" w:eastAsia="Times New Roman" w:hAnsi="Arial" w:cs="Arial"/>
          <w:lang w:val="x-none"/>
        </w:rPr>
      </w:pPr>
      <w:r>
        <w:rPr>
          <w:rFonts w:ascii="Arial" w:eastAsia="Times New Roman" w:hAnsi="Arial" w:cs="Arial"/>
          <w:lang w:val="en-GB"/>
        </w:rPr>
        <w:t>Ensure all new activities are agreed upon by your line manager.</w:t>
      </w:r>
    </w:p>
    <w:p w:rsidR="00C36D36" w:rsidRPr="008060F2" w:rsidRDefault="00C36D36" w:rsidP="00C36D36">
      <w:pPr>
        <w:numPr>
          <w:ilvl w:val="0"/>
          <w:numId w:val="14"/>
        </w:numPr>
        <w:overflowPunct w:val="0"/>
        <w:autoSpaceDE w:val="0"/>
        <w:autoSpaceDN w:val="0"/>
        <w:adjustRightInd w:val="0"/>
        <w:spacing w:after="0" w:line="276" w:lineRule="auto"/>
        <w:textAlignment w:val="baseline"/>
        <w:rPr>
          <w:rFonts w:ascii="Arial" w:eastAsia="Times New Roman" w:hAnsi="Arial" w:cs="Arial"/>
        </w:rPr>
      </w:pPr>
      <w:r w:rsidRPr="008060F2">
        <w:rPr>
          <w:rFonts w:ascii="Arial" w:eastAsia="Times New Roman" w:hAnsi="Arial" w:cs="Arial"/>
        </w:rPr>
        <w:t xml:space="preserve">Seek to improve Emmaus </w:t>
      </w:r>
      <w:r>
        <w:rPr>
          <w:rFonts w:ascii="Arial" w:eastAsia="Times New Roman" w:hAnsi="Arial" w:cs="Arial"/>
        </w:rPr>
        <w:t xml:space="preserve">Bristol </w:t>
      </w:r>
      <w:r w:rsidRPr="008060F2">
        <w:rPr>
          <w:rFonts w:ascii="Arial" w:eastAsia="Times New Roman" w:hAnsi="Arial" w:cs="Arial"/>
        </w:rPr>
        <w:t>support processes.</w:t>
      </w:r>
    </w:p>
    <w:p w:rsidR="00C36D36" w:rsidRDefault="00C36D36" w:rsidP="00C36D36">
      <w:pPr>
        <w:numPr>
          <w:ilvl w:val="0"/>
          <w:numId w:val="14"/>
        </w:numPr>
        <w:overflowPunct w:val="0"/>
        <w:autoSpaceDE w:val="0"/>
        <w:autoSpaceDN w:val="0"/>
        <w:adjustRightInd w:val="0"/>
        <w:spacing w:after="0" w:line="276" w:lineRule="auto"/>
        <w:textAlignment w:val="baseline"/>
        <w:rPr>
          <w:rFonts w:ascii="Arial" w:eastAsia="Times New Roman" w:hAnsi="Arial" w:cs="Arial"/>
        </w:rPr>
      </w:pPr>
      <w:r w:rsidRPr="008060F2">
        <w:rPr>
          <w:rFonts w:ascii="Arial" w:eastAsia="Times New Roman" w:hAnsi="Arial" w:cs="Arial"/>
        </w:rPr>
        <w:t xml:space="preserve">Ensure compliance with relevant legislation. </w:t>
      </w:r>
    </w:p>
    <w:p w:rsidR="00C36D36" w:rsidRDefault="00C36D36" w:rsidP="00C36D36">
      <w:pPr>
        <w:pStyle w:val="ListParagraph"/>
        <w:rPr>
          <w:rFonts w:ascii="Arial" w:eastAsia="Times New Roman" w:hAnsi="Arial" w:cs="Arial"/>
          <w:lang w:val="en-GB"/>
        </w:rPr>
      </w:pPr>
    </w:p>
    <w:p w:rsidR="00C36D36" w:rsidRPr="008060F2" w:rsidRDefault="00C36D36" w:rsidP="00C36D36">
      <w:pPr>
        <w:shd w:val="clear" w:color="auto" w:fill="E0E0E0"/>
        <w:spacing w:after="0" w:line="276" w:lineRule="auto"/>
        <w:rPr>
          <w:rFonts w:ascii="Arial" w:eastAsia="Times New Roman" w:hAnsi="Arial" w:cs="Arial"/>
          <w:b/>
        </w:rPr>
      </w:pPr>
      <w:r w:rsidRPr="008060F2">
        <w:rPr>
          <w:rFonts w:ascii="Arial" w:eastAsia="Times New Roman" w:hAnsi="Arial" w:cs="Arial"/>
          <w:b/>
        </w:rPr>
        <w:t xml:space="preserve">Specific Duties and Responsibilities </w:t>
      </w:r>
    </w:p>
    <w:p w:rsidR="00C36D36" w:rsidRPr="008060F2" w:rsidRDefault="00C36D36" w:rsidP="00C36D36">
      <w:pPr>
        <w:spacing w:after="0" w:line="276" w:lineRule="auto"/>
        <w:rPr>
          <w:rFonts w:ascii="Arial" w:eastAsia="Times New Roman" w:hAnsi="Arial" w:cs="Arial"/>
          <w:b/>
        </w:rPr>
      </w:pPr>
    </w:p>
    <w:p w:rsidR="00C36D36" w:rsidRPr="008060F2" w:rsidRDefault="00C36D36" w:rsidP="00C36D36">
      <w:pPr>
        <w:numPr>
          <w:ilvl w:val="0"/>
          <w:numId w:val="18"/>
        </w:numPr>
        <w:spacing w:after="0" w:line="276" w:lineRule="auto"/>
        <w:rPr>
          <w:rFonts w:ascii="Arial" w:eastAsia="Times New Roman" w:hAnsi="Arial" w:cs="Arial"/>
        </w:rPr>
      </w:pPr>
      <w:r w:rsidRPr="008060F2">
        <w:rPr>
          <w:rFonts w:ascii="Arial" w:eastAsia="Times New Roman" w:hAnsi="Arial" w:cs="Arial"/>
        </w:rPr>
        <w:t xml:space="preserve">Complete ‘start up’ with Companions and families including needs &amp; risk assessments, HC2 certificates, meter readings and </w:t>
      </w:r>
      <w:r w:rsidR="006756D5">
        <w:rPr>
          <w:rFonts w:ascii="Arial" w:eastAsia="Times New Roman" w:hAnsi="Arial" w:cs="Arial"/>
        </w:rPr>
        <w:t>tenancy agreements</w:t>
      </w:r>
      <w:r w:rsidRPr="008060F2">
        <w:rPr>
          <w:rFonts w:ascii="Arial" w:eastAsia="Times New Roman" w:hAnsi="Arial" w:cs="Arial"/>
        </w:rPr>
        <w:t xml:space="preserve"> for </w:t>
      </w:r>
      <w:r w:rsidR="006756D5">
        <w:rPr>
          <w:rFonts w:ascii="Arial" w:eastAsia="Times New Roman" w:hAnsi="Arial" w:cs="Arial"/>
        </w:rPr>
        <w:t>single dwellings</w:t>
      </w:r>
      <w:r w:rsidRPr="008060F2">
        <w:rPr>
          <w:rFonts w:ascii="Arial" w:eastAsia="Times New Roman" w:hAnsi="Arial" w:cs="Arial"/>
        </w:rPr>
        <w:t>.</w:t>
      </w:r>
    </w:p>
    <w:p w:rsidR="00C36D36" w:rsidRPr="008060F2" w:rsidRDefault="00C36D36" w:rsidP="00C36D36">
      <w:pPr>
        <w:spacing w:after="0" w:line="276" w:lineRule="auto"/>
        <w:ind w:left="360"/>
        <w:rPr>
          <w:rFonts w:ascii="Arial" w:eastAsia="Times New Roman" w:hAnsi="Arial" w:cs="Arial"/>
        </w:rPr>
      </w:pPr>
    </w:p>
    <w:p w:rsidR="00C36D36" w:rsidRPr="008060F2" w:rsidRDefault="00C36D36" w:rsidP="00C36D36">
      <w:pPr>
        <w:pStyle w:val="ListParagraph"/>
        <w:numPr>
          <w:ilvl w:val="0"/>
          <w:numId w:val="18"/>
        </w:numPr>
        <w:spacing w:after="0" w:line="276" w:lineRule="auto"/>
        <w:rPr>
          <w:rFonts w:ascii="Arial" w:eastAsia="Times New Roman" w:hAnsi="Arial" w:cs="Arial"/>
          <w:lang w:val="en-GB"/>
        </w:rPr>
      </w:pPr>
      <w:r w:rsidRPr="008060F2">
        <w:rPr>
          <w:rFonts w:ascii="Arial" w:eastAsia="Times New Roman" w:hAnsi="Arial" w:cs="Arial"/>
          <w:lang w:val="en-GB"/>
        </w:rPr>
        <w:t xml:space="preserve">Assist the </w:t>
      </w:r>
      <w:r>
        <w:rPr>
          <w:rFonts w:ascii="Arial" w:eastAsia="Times New Roman" w:hAnsi="Arial" w:cs="Arial"/>
          <w:lang w:val="en-GB"/>
        </w:rPr>
        <w:t>Support Team Manager</w:t>
      </w:r>
      <w:r w:rsidRPr="008060F2">
        <w:rPr>
          <w:rFonts w:ascii="Arial" w:eastAsia="Times New Roman" w:hAnsi="Arial" w:cs="Arial"/>
          <w:lang w:val="en-GB"/>
        </w:rPr>
        <w:t xml:space="preserve"> with the initial referral process including interviewing, risk assessing, and assisting with move-in documentation and required residency arrangements.</w:t>
      </w:r>
    </w:p>
    <w:p w:rsidR="00C36D36" w:rsidRPr="008060F2" w:rsidRDefault="00C36D36" w:rsidP="00C36D36">
      <w:pPr>
        <w:pStyle w:val="ListParagraph"/>
        <w:rPr>
          <w:rFonts w:ascii="Arial" w:eastAsia="Times New Roman" w:hAnsi="Arial" w:cs="Arial"/>
          <w:lang w:val="en-GB"/>
        </w:rPr>
      </w:pPr>
    </w:p>
    <w:p w:rsidR="00C36D36" w:rsidRPr="00AC7618" w:rsidRDefault="00C36D36" w:rsidP="00C36D36">
      <w:pPr>
        <w:pStyle w:val="ListParagraph"/>
        <w:numPr>
          <w:ilvl w:val="0"/>
          <w:numId w:val="18"/>
        </w:numPr>
        <w:spacing w:after="0" w:line="276" w:lineRule="auto"/>
        <w:rPr>
          <w:rFonts w:ascii="Arial" w:eastAsia="Times New Roman" w:hAnsi="Arial" w:cs="Arial"/>
          <w:lang w:val="en-GB"/>
        </w:rPr>
      </w:pPr>
      <w:r w:rsidRPr="008060F2">
        <w:rPr>
          <w:rFonts w:ascii="Arial" w:eastAsia="Times New Roman" w:hAnsi="Arial" w:cs="Arial"/>
          <w:lang w:val="en-GB"/>
        </w:rPr>
        <w:t xml:space="preserve">Process housing benefit applications, </w:t>
      </w:r>
      <w:r w:rsidRPr="00AC7618">
        <w:rPr>
          <w:rFonts w:ascii="Arial" w:eastAsia="Times New Roman" w:hAnsi="Arial" w:cs="Arial"/>
          <w:lang w:val="en-GB"/>
        </w:rPr>
        <w:t>housing applications (Homechoice/social housing/private rented) and all required paperwork/electronic documentation for families in Emmaus single dwellings and for individual companions.</w:t>
      </w:r>
    </w:p>
    <w:p w:rsidR="00C36D36" w:rsidRPr="00AC7618" w:rsidRDefault="00C36D36" w:rsidP="00C36D36">
      <w:pPr>
        <w:pStyle w:val="ListParagraph"/>
        <w:rPr>
          <w:rFonts w:ascii="Arial" w:eastAsia="Times New Roman" w:hAnsi="Arial" w:cs="Arial"/>
          <w:lang w:val="en-GB"/>
        </w:rPr>
      </w:pPr>
    </w:p>
    <w:p w:rsidR="00C36D36" w:rsidRPr="00AC7618" w:rsidRDefault="000B220E" w:rsidP="00C36D36">
      <w:pPr>
        <w:pStyle w:val="ListParagraph"/>
        <w:numPr>
          <w:ilvl w:val="0"/>
          <w:numId w:val="18"/>
        </w:numPr>
        <w:spacing w:after="0" w:line="276" w:lineRule="auto"/>
        <w:rPr>
          <w:rFonts w:ascii="Arial" w:eastAsia="Times New Roman" w:hAnsi="Arial" w:cs="Arial"/>
          <w:lang w:val="en-GB"/>
        </w:rPr>
      </w:pPr>
      <w:r>
        <w:rPr>
          <w:rFonts w:ascii="Arial" w:eastAsia="Times New Roman" w:hAnsi="Arial" w:cs="Arial"/>
        </w:rPr>
        <w:t xml:space="preserve">Work with the support team to carry out work related coaching in the social enterprises, helping Companions </w:t>
      </w:r>
      <w:r w:rsidR="00987CD1">
        <w:rPr>
          <w:rFonts w:ascii="Arial" w:eastAsia="Times New Roman" w:hAnsi="Arial" w:cs="Arial"/>
        </w:rPr>
        <w:t xml:space="preserve">and non-residential work placement volunteers to </w:t>
      </w:r>
      <w:r>
        <w:rPr>
          <w:rFonts w:ascii="Arial" w:eastAsia="Times New Roman" w:hAnsi="Arial" w:cs="Arial"/>
        </w:rPr>
        <w:t>gain confidence in their role and where needed, a work ethic</w:t>
      </w:r>
      <w:r w:rsidR="00987CD1">
        <w:rPr>
          <w:rFonts w:ascii="Arial" w:eastAsia="Times New Roman" w:hAnsi="Arial" w:cs="Arial"/>
        </w:rPr>
        <w:t>,</w:t>
      </w:r>
      <w:r>
        <w:rPr>
          <w:rFonts w:ascii="Arial" w:eastAsia="Times New Roman" w:hAnsi="Arial" w:cs="Arial"/>
        </w:rPr>
        <w:t xml:space="preserve"> to help them move on.</w:t>
      </w:r>
    </w:p>
    <w:p w:rsidR="00C36D36" w:rsidRPr="00AC7618" w:rsidRDefault="00C36D36" w:rsidP="00C36D36">
      <w:pPr>
        <w:pStyle w:val="ListParagraph"/>
        <w:rPr>
          <w:rFonts w:ascii="Arial" w:eastAsia="Times New Roman" w:hAnsi="Arial" w:cs="Arial"/>
          <w:lang w:val="en-GB"/>
        </w:rPr>
      </w:pPr>
    </w:p>
    <w:p w:rsidR="00C36D36" w:rsidRPr="00AC7618" w:rsidRDefault="00841916" w:rsidP="00C36D36">
      <w:pPr>
        <w:pStyle w:val="ListParagraph"/>
        <w:numPr>
          <w:ilvl w:val="0"/>
          <w:numId w:val="18"/>
        </w:numPr>
        <w:spacing w:after="0" w:line="276" w:lineRule="auto"/>
        <w:rPr>
          <w:rFonts w:ascii="Arial" w:eastAsia="Times New Roman" w:hAnsi="Arial" w:cs="Arial"/>
        </w:rPr>
      </w:pPr>
      <w:r>
        <w:rPr>
          <w:rFonts w:ascii="Arial" w:eastAsia="Times New Roman" w:hAnsi="Arial" w:cs="Arial"/>
        </w:rPr>
        <w:t xml:space="preserve">Carry out </w:t>
      </w:r>
      <w:r w:rsidR="000B220E">
        <w:rPr>
          <w:rFonts w:ascii="Arial" w:eastAsia="Times New Roman" w:hAnsi="Arial" w:cs="Arial"/>
        </w:rPr>
        <w:t>varied</w:t>
      </w:r>
      <w:r>
        <w:rPr>
          <w:rFonts w:ascii="Arial" w:eastAsia="Times New Roman" w:hAnsi="Arial" w:cs="Arial"/>
        </w:rPr>
        <w:t xml:space="preserve"> administration for the community.</w:t>
      </w:r>
    </w:p>
    <w:p w:rsidR="00C36D36" w:rsidRPr="00AC7618" w:rsidRDefault="00C36D36" w:rsidP="00C36D36">
      <w:pPr>
        <w:spacing w:after="0" w:line="276" w:lineRule="auto"/>
        <w:rPr>
          <w:rFonts w:ascii="Arial" w:eastAsia="Times New Roman" w:hAnsi="Arial" w:cs="Arial"/>
        </w:rPr>
      </w:pPr>
    </w:p>
    <w:p w:rsidR="00C36D36" w:rsidRPr="008060F2" w:rsidRDefault="00C36D36" w:rsidP="00C36D36">
      <w:pPr>
        <w:numPr>
          <w:ilvl w:val="0"/>
          <w:numId w:val="18"/>
        </w:numPr>
        <w:spacing w:after="0" w:line="276" w:lineRule="auto"/>
        <w:rPr>
          <w:rFonts w:ascii="Arial" w:eastAsia="Times New Roman" w:hAnsi="Arial" w:cs="Arial"/>
        </w:rPr>
      </w:pPr>
      <w:r w:rsidRPr="00AC7618">
        <w:rPr>
          <w:rFonts w:ascii="Arial" w:eastAsia="Times New Roman" w:hAnsi="Arial" w:cs="Arial"/>
        </w:rPr>
        <w:t>Conduct required room/house inspections with the Support</w:t>
      </w:r>
      <w:r>
        <w:rPr>
          <w:rFonts w:ascii="Arial" w:eastAsia="Times New Roman" w:hAnsi="Arial" w:cs="Arial"/>
        </w:rPr>
        <w:t xml:space="preserve"> Team </w:t>
      </w:r>
      <w:r w:rsidRPr="008060F2">
        <w:rPr>
          <w:rFonts w:ascii="Arial" w:eastAsia="Times New Roman" w:hAnsi="Arial" w:cs="Arial"/>
        </w:rPr>
        <w:t xml:space="preserve">or other staff. </w:t>
      </w:r>
    </w:p>
    <w:p w:rsidR="00C36D36" w:rsidRPr="008060F2" w:rsidRDefault="00C36D36" w:rsidP="00C36D36">
      <w:pPr>
        <w:pStyle w:val="ListParagraph"/>
        <w:rPr>
          <w:rFonts w:ascii="Arial" w:eastAsia="Times New Roman" w:hAnsi="Arial" w:cs="Arial"/>
        </w:rPr>
      </w:pPr>
    </w:p>
    <w:p w:rsidR="00C36D36" w:rsidRPr="008060F2" w:rsidRDefault="00C36D36" w:rsidP="00C36D36">
      <w:pPr>
        <w:numPr>
          <w:ilvl w:val="0"/>
          <w:numId w:val="18"/>
        </w:numPr>
        <w:spacing w:after="0" w:line="276" w:lineRule="auto"/>
        <w:rPr>
          <w:rFonts w:ascii="Arial" w:eastAsia="Times New Roman" w:hAnsi="Arial" w:cs="Arial"/>
        </w:rPr>
      </w:pPr>
      <w:r w:rsidRPr="008060F2">
        <w:rPr>
          <w:rFonts w:ascii="Arial" w:eastAsia="Times New Roman" w:hAnsi="Arial" w:cs="Arial"/>
        </w:rPr>
        <w:t>Encourage Companions to take personal responsibility in regards to their personal well-being</w:t>
      </w:r>
      <w:r w:rsidR="000B220E">
        <w:rPr>
          <w:rFonts w:ascii="Arial" w:eastAsia="Times New Roman" w:hAnsi="Arial" w:cs="Arial"/>
        </w:rPr>
        <w:t xml:space="preserve"> and </w:t>
      </w:r>
      <w:r w:rsidR="00AB0672">
        <w:rPr>
          <w:rFonts w:ascii="Arial" w:eastAsia="Times New Roman" w:hAnsi="Arial" w:cs="Arial"/>
        </w:rPr>
        <w:t>self-care</w:t>
      </w:r>
      <w:r w:rsidRPr="008060F2">
        <w:rPr>
          <w:rFonts w:ascii="Arial" w:eastAsia="Times New Roman" w:hAnsi="Arial" w:cs="Arial"/>
        </w:rPr>
        <w:t xml:space="preserve">. </w:t>
      </w:r>
    </w:p>
    <w:p w:rsidR="00C36D36" w:rsidRPr="008060F2" w:rsidRDefault="00C36D36" w:rsidP="00C36D36">
      <w:pPr>
        <w:pStyle w:val="ListParagraph"/>
        <w:rPr>
          <w:rFonts w:ascii="Arial" w:eastAsia="Times New Roman" w:hAnsi="Arial" w:cs="Arial"/>
        </w:rPr>
      </w:pPr>
    </w:p>
    <w:p w:rsidR="00C36D36" w:rsidRDefault="00C36D36" w:rsidP="00C36D36">
      <w:pPr>
        <w:pStyle w:val="ListParagraph"/>
        <w:numPr>
          <w:ilvl w:val="0"/>
          <w:numId w:val="18"/>
        </w:numPr>
        <w:spacing w:after="0" w:line="276" w:lineRule="auto"/>
        <w:rPr>
          <w:rFonts w:ascii="Arial" w:eastAsia="Times New Roman" w:hAnsi="Arial" w:cs="Arial"/>
        </w:rPr>
      </w:pPr>
      <w:r w:rsidRPr="008060F2">
        <w:rPr>
          <w:rFonts w:ascii="Arial" w:eastAsia="Times New Roman" w:hAnsi="Arial" w:cs="Arial"/>
        </w:rPr>
        <w:t xml:space="preserve">Liaise with other agencies to support Companion well-being, </w:t>
      </w:r>
      <w:r w:rsidR="000B220E">
        <w:rPr>
          <w:rFonts w:ascii="Arial" w:eastAsia="Times New Roman" w:hAnsi="Arial" w:cs="Arial"/>
        </w:rPr>
        <w:t xml:space="preserve">including addictions and mental health. </w:t>
      </w:r>
    </w:p>
    <w:p w:rsidR="00C36D36" w:rsidRPr="00AC7618" w:rsidRDefault="00C36D36" w:rsidP="00C36D36">
      <w:pPr>
        <w:spacing w:after="0" w:line="276" w:lineRule="auto"/>
        <w:rPr>
          <w:rFonts w:ascii="Arial" w:eastAsia="Times New Roman" w:hAnsi="Arial" w:cs="Arial"/>
        </w:rPr>
      </w:pPr>
    </w:p>
    <w:p w:rsidR="00C36D36" w:rsidRDefault="00C36D36" w:rsidP="00C36D36">
      <w:pPr>
        <w:pStyle w:val="ListParagraph"/>
        <w:numPr>
          <w:ilvl w:val="0"/>
          <w:numId w:val="18"/>
        </w:numPr>
        <w:spacing w:after="0" w:line="276" w:lineRule="auto"/>
        <w:rPr>
          <w:rFonts w:ascii="Arial" w:eastAsia="Times New Roman" w:hAnsi="Arial" w:cs="Arial"/>
        </w:rPr>
      </w:pPr>
      <w:r>
        <w:rPr>
          <w:rFonts w:ascii="Arial" w:eastAsia="Times New Roman" w:hAnsi="Arial" w:cs="Arial"/>
        </w:rPr>
        <w:t xml:space="preserve"> Work with the Community Payback program attendees under </w:t>
      </w:r>
      <w:r w:rsidR="006756D5">
        <w:rPr>
          <w:rFonts w:ascii="Arial" w:eastAsia="Times New Roman" w:hAnsi="Arial" w:cs="Arial"/>
        </w:rPr>
        <w:t>the Support Team manager’s</w:t>
      </w:r>
      <w:r>
        <w:rPr>
          <w:rFonts w:ascii="Arial" w:eastAsia="Times New Roman" w:hAnsi="Arial" w:cs="Arial"/>
        </w:rPr>
        <w:t xml:space="preserve"> guidance. Supervise community payback clients in work area, as needed.</w:t>
      </w:r>
    </w:p>
    <w:p w:rsidR="006756D5" w:rsidRPr="006756D5" w:rsidRDefault="006756D5" w:rsidP="006756D5">
      <w:pPr>
        <w:pStyle w:val="ListParagraph"/>
        <w:rPr>
          <w:rFonts w:ascii="Arial" w:eastAsia="Times New Roman" w:hAnsi="Arial" w:cs="Arial"/>
        </w:rPr>
      </w:pPr>
    </w:p>
    <w:p w:rsidR="006756D5" w:rsidRDefault="006756D5" w:rsidP="00C36D36">
      <w:pPr>
        <w:pStyle w:val="ListParagraph"/>
        <w:numPr>
          <w:ilvl w:val="0"/>
          <w:numId w:val="18"/>
        </w:numPr>
        <w:spacing w:after="0" w:line="276" w:lineRule="auto"/>
        <w:rPr>
          <w:rFonts w:ascii="Arial" w:eastAsia="Times New Roman" w:hAnsi="Arial" w:cs="Arial"/>
        </w:rPr>
      </w:pPr>
      <w:r>
        <w:rPr>
          <w:rFonts w:ascii="Arial" w:eastAsia="Times New Roman" w:hAnsi="Arial" w:cs="Arial"/>
        </w:rPr>
        <w:t>Support non-residential volunteers with training and roles.</w:t>
      </w:r>
    </w:p>
    <w:p w:rsidR="00C36D36" w:rsidRPr="000202B9" w:rsidRDefault="00C36D36" w:rsidP="00C36D36">
      <w:pPr>
        <w:spacing w:after="0" w:line="276" w:lineRule="auto"/>
        <w:rPr>
          <w:rFonts w:ascii="Arial" w:eastAsia="Times New Roman" w:hAnsi="Arial" w:cs="Arial"/>
        </w:rPr>
      </w:pPr>
    </w:p>
    <w:p w:rsidR="00C36D36" w:rsidRDefault="00C36D36" w:rsidP="00C36D36">
      <w:pPr>
        <w:pStyle w:val="ListParagraph"/>
        <w:numPr>
          <w:ilvl w:val="0"/>
          <w:numId w:val="18"/>
        </w:numPr>
        <w:spacing w:after="0" w:line="276" w:lineRule="auto"/>
        <w:rPr>
          <w:rFonts w:ascii="Arial" w:eastAsia="Times New Roman" w:hAnsi="Arial" w:cs="Arial"/>
        </w:rPr>
      </w:pPr>
      <w:r>
        <w:rPr>
          <w:rFonts w:ascii="Arial" w:eastAsia="Times New Roman" w:hAnsi="Arial" w:cs="Arial"/>
        </w:rPr>
        <w:t>Undertake regular visits to work sites to check on companions and offer in-work support.</w:t>
      </w:r>
    </w:p>
    <w:p w:rsidR="00C36D36" w:rsidRPr="00E315C2" w:rsidRDefault="00C36D36" w:rsidP="00C36D36">
      <w:pPr>
        <w:pStyle w:val="ListParagraph"/>
        <w:rPr>
          <w:rFonts w:ascii="Arial" w:eastAsia="Times New Roman" w:hAnsi="Arial" w:cs="Arial"/>
        </w:rPr>
      </w:pPr>
    </w:p>
    <w:p w:rsidR="00C36D36" w:rsidRDefault="00C36D36" w:rsidP="00C36D36">
      <w:pPr>
        <w:pStyle w:val="ListParagraph"/>
        <w:numPr>
          <w:ilvl w:val="0"/>
          <w:numId w:val="18"/>
        </w:numPr>
        <w:spacing w:after="0" w:line="276" w:lineRule="auto"/>
        <w:rPr>
          <w:rFonts w:ascii="Arial" w:eastAsia="Times New Roman" w:hAnsi="Arial" w:cs="Arial"/>
        </w:rPr>
      </w:pPr>
      <w:r w:rsidRPr="00E315C2">
        <w:rPr>
          <w:rFonts w:ascii="Arial" w:eastAsia="Times New Roman" w:hAnsi="Arial" w:cs="Arial"/>
        </w:rPr>
        <w:t xml:space="preserve">Participate in the on-call system </w:t>
      </w:r>
      <w:r>
        <w:rPr>
          <w:rFonts w:ascii="Arial" w:eastAsia="Times New Roman" w:hAnsi="Arial" w:cs="Arial"/>
        </w:rPr>
        <w:t>as per the on-call rota</w:t>
      </w:r>
      <w:r w:rsidR="00987CD1">
        <w:rPr>
          <w:rFonts w:ascii="Arial" w:eastAsia="Times New Roman" w:hAnsi="Arial" w:cs="Arial"/>
        </w:rPr>
        <w:t xml:space="preserve"> (shared by most of the Emmaus Bristol team)</w:t>
      </w:r>
      <w:r>
        <w:rPr>
          <w:rFonts w:ascii="Arial" w:eastAsia="Times New Roman" w:hAnsi="Arial" w:cs="Arial"/>
        </w:rPr>
        <w:t>.</w:t>
      </w:r>
    </w:p>
    <w:p w:rsidR="006756D5" w:rsidRPr="006756D5" w:rsidRDefault="006756D5" w:rsidP="006756D5">
      <w:pPr>
        <w:pStyle w:val="ListParagraph"/>
        <w:rPr>
          <w:rFonts w:ascii="Arial" w:eastAsia="Times New Roman" w:hAnsi="Arial" w:cs="Arial"/>
        </w:rPr>
      </w:pPr>
    </w:p>
    <w:p w:rsidR="006756D5" w:rsidRDefault="006756D5" w:rsidP="00C36D36">
      <w:pPr>
        <w:pStyle w:val="ListParagraph"/>
        <w:numPr>
          <w:ilvl w:val="0"/>
          <w:numId w:val="18"/>
        </w:numPr>
        <w:spacing w:after="0" w:line="276" w:lineRule="auto"/>
        <w:rPr>
          <w:rFonts w:ascii="Arial" w:eastAsia="Times New Roman" w:hAnsi="Arial" w:cs="Arial"/>
        </w:rPr>
      </w:pPr>
      <w:r>
        <w:rPr>
          <w:rFonts w:ascii="Arial" w:eastAsia="Times New Roman" w:hAnsi="Arial" w:cs="Arial"/>
        </w:rPr>
        <w:t>14. Participate in lock up as needed.</w:t>
      </w:r>
    </w:p>
    <w:p w:rsidR="00C36D36" w:rsidRDefault="00C36D36" w:rsidP="00C36D36">
      <w:pPr>
        <w:spacing w:after="0" w:line="276" w:lineRule="auto"/>
        <w:rPr>
          <w:rFonts w:ascii="Arial" w:eastAsia="Times New Roman" w:hAnsi="Arial" w:cs="Arial"/>
        </w:rPr>
      </w:pPr>
    </w:p>
    <w:p w:rsidR="00C36D36" w:rsidRPr="008060F2" w:rsidRDefault="00C36D36" w:rsidP="00C36D36">
      <w:pPr>
        <w:spacing w:after="0" w:line="276" w:lineRule="auto"/>
        <w:rPr>
          <w:rFonts w:ascii="Arial" w:eastAsia="Times New Roman" w:hAnsi="Arial" w:cs="Arial"/>
          <w:b/>
        </w:rPr>
      </w:pPr>
      <w:r w:rsidRPr="008060F2">
        <w:rPr>
          <w:rFonts w:ascii="Arial" w:eastAsia="Times New Roman" w:hAnsi="Arial" w:cs="Arial"/>
          <w:b/>
        </w:rPr>
        <w:t>Other responsibilities:</w:t>
      </w:r>
    </w:p>
    <w:p w:rsidR="00C36D36" w:rsidRPr="008060F2" w:rsidRDefault="00C36D36" w:rsidP="00C36D36">
      <w:pPr>
        <w:spacing w:after="0" w:line="276" w:lineRule="auto"/>
        <w:rPr>
          <w:rFonts w:ascii="Arial" w:eastAsia="Times New Roman" w:hAnsi="Arial" w:cs="Arial"/>
        </w:rPr>
      </w:pPr>
    </w:p>
    <w:p w:rsidR="00C36D36" w:rsidRPr="008060F2" w:rsidRDefault="00C36D36" w:rsidP="00C36D36">
      <w:pPr>
        <w:numPr>
          <w:ilvl w:val="0"/>
          <w:numId w:val="18"/>
        </w:numPr>
        <w:spacing w:after="0" w:line="276" w:lineRule="auto"/>
        <w:rPr>
          <w:rFonts w:ascii="Arial" w:eastAsia="Times New Roman" w:hAnsi="Arial" w:cs="Arial"/>
        </w:rPr>
      </w:pPr>
      <w:r w:rsidRPr="008060F2">
        <w:rPr>
          <w:rFonts w:ascii="Arial" w:eastAsia="Times New Roman" w:hAnsi="Arial" w:cs="Arial"/>
        </w:rPr>
        <w:t xml:space="preserve">Undertake </w:t>
      </w:r>
      <w:r w:rsidR="006756D5">
        <w:rPr>
          <w:rFonts w:ascii="Arial" w:eastAsia="Times New Roman" w:hAnsi="Arial" w:cs="Arial"/>
        </w:rPr>
        <w:t xml:space="preserve">community </w:t>
      </w:r>
      <w:r w:rsidRPr="008060F2">
        <w:rPr>
          <w:rFonts w:ascii="Arial" w:eastAsia="Times New Roman" w:hAnsi="Arial" w:cs="Arial"/>
        </w:rPr>
        <w:t>administration</w:t>
      </w:r>
      <w:r>
        <w:rPr>
          <w:rFonts w:ascii="Arial" w:eastAsia="Times New Roman" w:hAnsi="Arial" w:cs="Arial"/>
        </w:rPr>
        <w:t xml:space="preserve">, paper and electronic record keeping, </w:t>
      </w:r>
      <w:r w:rsidRPr="008060F2">
        <w:rPr>
          <w:rFonts w:ascii="Arial" w:eastAsia="Times New Roman" w:hAnsi="Arial" w:cs="Arial"/>
        </w:rPr>
        <w:t xml:space="preserve">and report writing as needed. </w:t>
      </w:r>
    </w:p>
    <w:p w:rsidR="00C36D36" w:rsidRPr="008060F2" w:rsidRDefault="00C36D36" w:rsidP="00C36D36">
      <w:pPr>
        <w:numPr>
          <w:ilvl w:val="0"/>
          <w:numId w:val="18"/>
        </w:numPr>
        <w:spacing w:after="0" w:line="276" w:lineRule="auto"/>
        <w:rPr>
          <w:rFonts w:ascii="Arial" w:eastAsia="Times New Roman" w:hAnsi="Arial" w:cs="Arial"/>
        </w:rPr>
      </w:pPr>
      <w:r w:rsidRPr="008060F2">
        <w:rPr>
          <w:rFonts w:ascii="Arial" w:eastAsia="Times New Roman" w:hAnsi="Arial" w:cs="Arial"/>
        </w:rPr>
        <w:t>At</w:t>
      </w:r>
      <w:r w:rsidR="006756D5">
        <w:rPr>
          <w:rFonts w:ascii="Arial" w:eastAsia="Times New Roman" w:hAnsi="Arial" w:cs="Arial"/>
        </w:rPr>
        <w:t>tend regular meetings with the c</w:t>
      </w:r>
      <w:r w:rsidRPr="008060F2">
        <w:rPr>
          <w:rFonts w:ascii="Arial" w:eastAsia="Times New Roman" w:hAnsi="Arial" w:cs="Arial"/>
        </w:rPr>
        <w:t xml:space="preserve">ommunity, </w:t>
      </w:r>
      <w:r>
        <w:rPr>
          <w:rFonts w:ascii="Arial" w:eastAsia="Times New Roman" w:hAnsi="Arial" w:cs="Arial"/>
        </w:rPr>
        <w:t>the support</w:t>
      </w:r>
      <w:r w:rsidRPr="008060F2">
        <w:rPr>
          <w:rFonts w:ascii="Arial" w:eastAsia="Times New Roman" w:hAnsi="Arial" w:cs="Arial"/>
        </w:rPr>
        <w:t xml:space="preserve"> team and wider staff team and provide verbal and/or written</w:t>
      </w:r>
      <w:r>
        <w:rPr>
          <w:rFonts w:ascii="Arial" w:eastAsia="Times New Roman" w:hAnsi="Arial" w:cs="Arial"/>
        </w:rPr>
        <w:t>/electronic</w:t>
      </w:r>
      <w:r w:rsidRPr="008060F2">
        <w:rPr>
          <w:rFonts w:ascii="Arial" w:eastAsia="Times New Roman" w:hAnsi="Arial" w:cs="Arial"/>
        </w:rPr>
        <w:t xml:space="preserve"> updates as required.</w:t>
      </w:r>
    </w:p>
    <w:p w:rsidR="00C36D36" w:rsidRPr="008060F2" w:rsidRDefault="00C36D36" w:rsidP="00C36D36">
      <w:pPr>
        <w:numPr>
          <w:ilvl w:val="0"/>
          <w:numId w:val="18"/>
        </w:numPr>
        <w:spacing w:before="100" w:beforeAutospacing="1" w:after="100" w:afterAutospacing="1" w:line="276" w:lineRule="auto"/>
        <w:rPr>
          <w:rFonts w:ascii="Arial" w:eastAsia="Times New Roman" w:hAnsi="Arial" w:cs="Arial"/>
        </w:rPr>
      </w:pPr>
      <w:r w:rsidRPr="008060F2">
        <w:rPr>
          <w:rFonts w:ascii="Arial" w:eastAsia="Times New Roman" w:hAnsi="Arial" w:cs="Arial"/>
        </w:rPr>
        <w:t>Support colleagues</w:t>
      </w:r>
      <w:r w:rsidR="006756D5">
        <w:rPr>
          <w:rFonts w:ascii="Arial" w:eastAsia="Times New Roman" w:hAnsi="Arial" w:cs="Arial"/>
        </w:rPr>
        <w:t xml:space="preserve"> by</w:t>
      </w:r>
      <w:r w:rsidRPr="008060F2">
        <w:rPr>
          <w:rFonts w:ascii="Arial" w:eastAsia="Times New Roman" w:hAnsi="Arial" w:cs="Arial"/>
        </w:rPr>
        <w:t xml:space="preserve"> sharing information appropriately and confidentially.</w:t>
      </w:r>
    </w:p>
    <w:p w:rsidR="00C36D36" w:rsidRPr="008060F2" w:rsidRDefault="00C36D36" w:rsidP="00C36D36">
      <w:pPr>
        <w:numPr>
          <w:ilvl w:val="0"/>
          <w:numId w:val="18"/>
        </w:numPr>
        <w:spacing w:after="0" w:line="276" w:lineRule="auto"/>
        <w:rPr>
          <w:rFonts w:ascii="Arial" w:eastAsia="Times New Roman" w:hAnsi="Arial" w:cs="Arial"/>
        </w:rPr>
      </w:pPr>
      <w:r w:rsidRPr="008060F2">
        <w:rPr>
          <w:rFonts w:ascii="Arial" w:eastAsia="Times New Roman" w:hAnsi="Arial" w:cs="Arial"/>
        </w:rPr>
        <w:t>Adhere to Emmaus Bristol policies, protocols and procedures in accordance with the ethos of the Emmaus movement.</w:t>
      </w:r>
    </w:p>
    <w:p w:rsidR="00C36D36" w:rsidRPr="008060F2" w:rsidRDefault="00C36D36" w:rsidP="00C36D36">
      <w:pPr>
        <w:numPr>
          <w:ilvl w:val="0"/>
          <w:numId w:val="18"/>
        </w:numPr>
        <w:spacing w:after="0" w:line="276" w:lineRule="auto"/>
        <w:rPr>
          <w:rFonts w:ascii="Arial" w:eastAsia="Times New Roman" w:hAnsi="Arial" w:cs="Arial"/>
        </w:rPr>
      </w:pPr>
      <w:r w:rsidRPr="008060F2">
        <w:rPr>
          <w:rFonts w:ascii="Arial" w:eastAsia="Times New Roman" w:hAnsi="Arial" w:cs="Arial"/>
        </w:rPr>
        <w:t>Represent Emmaus Bristol to partner agencies to network and develop relations with a variety of agenci</w:t>
      </w:r>
      <w:r w:rsidR="006756D5">
        <w:rPr>
          <w:rFonts w:ascii="Arial" w:eastAsia="Times New Roman" w:hAnsi="Arial" w:cs="Arial"/>
        </w:rPr>
        <w:t>es for the benefit of both the c</w:t>
      </w:r>
      <w:r w:rsidRPr="008060F2">
        <w:rPr>
          <w:rFonts w:ascii="Arial" w:eastAsia="Times New Roman" w:hAnsi="Arial" w:cs="Arial"/>
        </w:rPr>
        <w:t>ommunity and Companions.</w:t>
      </w:r>
    </w:p>
    <w:p w:rsidR="00C36D36" w:rsidRDefault="00C36D36" w:rsidP="00C36D36">
      <w:pPr>
        <w:numPr>
          <w:ilvl w:val="0"/>
          <w:numId w:val="18"/>
        </w:numPr>
        <w:spacing w:after="0" w:line="276" w:lineRule="auto"/>
        <w:rPr>
          <w:rFonts w:ascii="Arial" w:eastAsia="Times New Roman" w:hAnsi="Arial" w:cs="Arial"/>
        </w:rPr>
      </w:pPr>
      <w:r w:rsidRPr="008060F2">
        <w:rPr>
          <w:rFonts w:ascii="Arial" w:eastAsia="Times New Roman" w:hAnsi="Arial" w:cs="Arial"/>
        </w:rPr>
        <w:t>Atte</w:t>
      </w:r>
      <w:r>
        <w:rPr>
          <w:rFonts w:ascii="Arial" w:eastAsia="Times New Roman" w:hAnsi="Arial" w:cs="Arial"/>
        </w:rPr>
        <w:t>nd</w:t>
      </w:r>
      <w:r w:rsidRPr="008060F2">
        <w:rPr>
          <w:rFonts w:ascii="Arial" w:eastAsia="Times New Roman" w:hAnsi="Arial" w:cs="Arial"/>
        </w:rPr>
        <w:t xml:space="preserve"> appropriate Emmaus UK events nationally and with the wider Emmaus movement internationally as required.</w:t>
      </w:r>
    </w:p>
    <w:p w:rsidR="00C36D36" w:rsidRPr="008060F2" w:rsidRDefault="00C36D36" w:rsidP="00C36D36">
      <w:pPr>
        <w:numPr>
          <w:ilvl w:val="0"/>
          <w:numId w:val="18"/>
        </w:numPr>
        <w:overflowPunct w:val="0"/>
        <w:autoSpaceDE w:val="0"/>
        <w:autoSpaceDN w:val="0"/>
        <w:adjustRightInd w:val="0"/>
        <w:spacing w:after="0" w:line="276" w:lineRule="auto"/>
        <w:textAlignment w:val="baseline"/>
        <w:rPr>
          <w:rFonts w:ascii="Arial" w:eastAsia="Times New Roman" w:hAnsi="Arial" w:cs="Arial"/>
        </w:rPr>
      </w:pPr>
      <w:r w:rsidRPr="008060F2">
        <w:rPr>
          <w:rFonts w:ascii="Arial" w:eastAsia="Times New Roman" w:hAnsi="Arial" w:cs="Arial"/>
        </w:rPr>
        <w:t>Perform any other tasks or duties deemed necessary by the CEO &amp; S</w:t>
      </w:r>
      <w:r>
        <w:rPr>
          <w:rFonts w:ascii="Arial" w:eastAsia="Times New Roman" w:hAnsi="Arial" w:cs="Arial"/>
        </w:rPr>
        <w:t>upport Team Manager</w:t>
      </w:r>
      <w:r w:rsidRPr="008060F2">
        <w:rPr>
          <w:rFonts w:ascii="Arial" w:eastAsia="Times New Roman" w:hAnsi="Arial" w:cs="Arial"/>
        </w:rPr>
        <w:t>.</w:t>
      </w:r>
    </w:p>
    <w:p w:rsidR="00C36D36" w:rsidRPr="008060F2" w:rsidRDefault="00C36D36" w:rsidP="00C36D36">
      <w:pPr>
        <w:spacing w:after="0" w:line="240" w:lineRule="auto"/>
        <w:rPr>
          <w:rFonts w:ascii="Arial" w:eastAsia="Times New Roman" w:hAnsi="Arial" w:cs="Arial"/>
          <w:b/>
        </w:rPr>
      </w:pPr>
    </w:p>
    <w:p w:rsidR="00C36D36" w:rsidRPr="008060F2" w:rsidRDefault="00C36D36" w:rsidP="00C36D36">
      <w:pPr>
        <w:spacing w:after="0" w:line="240" w:lineRule="auto"/>
        <w:rPr>
          <w:rFonts w:ascii="Arial" w:eastAsia="Times New Roman" w:hAnsi="Arial" w:cs="Arial"/>
          <w:b/>
        </w:rPr>
      </w:pPr>
      <w:r w:rsidRPr="008060F2">
        <w:rPr>
          <w:rFonts w:ascii="Arial" w:eastAsia="Times New Roman" w:hAnsi="Arial" w:cs="Arial"/>
          <w:b/>
        </w:rPr>
        <w:t>General:</w:t>
      </w:r>
    </w:p>
    <w:p w:rsidR="00C36D36" w:rsidRPr="008060F2" w:rsidRDefault="00C36D36" w:rsidP="00C36D36">
      <w:pPr>
        <w:spacing w:after="0" w:line="240" w:lineRule="auto"/>
        <w:jc w:val="both"/>
        <w:rPr>
          <w:rFonts w:ascii="Arial" w:eastAsia="Times New Roman" w:hAnsi="Arial" w:cs="Arial"/>
        </w:rPr>
      </w:pPr>
      <w:r w:rsidRPr="008060F2">
        <w:rPr>
          <w:rFonts w:ascii="Arial" w:eastAsia="Times New Roman" w:hAnsi="Arial" w:cs="Arial"/>
        </w:rPr>
        <w:t xml:space="preserve">Emmaus is a community that provides accommodation and work for Companions. We are committed to providing support while promoting independence.  Staff and volunteers must work closely with Companions while observing appropriate professional boundaries in performing their role. They must also learn and engage with the Emmaus ethos. </w:t>
      </w:r>
    </w:p>
    <w:p w:rsidR="00C36D36" w:rsidRPr="008060F2" w:rsidRDefault="00C36D36" w:rsidP="00C36D36">
      <w:pPr>
        <w:spacing w:after="0" w:line="240" w:lineRule="auto"/>
        <w:jc w:val="both"/>
        <w:rPr>
          <w:rFonts w:ascii="Arial" w:eastAsia="Times New Roman" w:hAnsi="Arial" w:cs="Arial"/>
        </w:rPr>
      </w:pPr>
    </w:p>
    <w:p w:rsidR="00C36D36" w:rsidRPr="008060F2" w:rsidRDefault="00C36D36" w:rsidP="00C36D36">
      <w:pPr>
        <w:spacing w:after="0" w:line="240" w:lineRule="auto"/>
        <w:jc w:val="both"/>
        <w:rPr>
          <w:rFonts w:ascii="Arial" w:eastAsia="Times New Roman" w:hAnsi="Arial" w:cs="Arial"/>
        </w:rPr>
      </w:pPr>
      <w:r w:rsidRPr="008060F2">
        <w:rPr>
          <w:rFonts w:ascii="Arial" w:eastAsia="Times New Roman" w:hAnsi="Arial" w:cs="Arial"/>
        </w:rPr>
        <w:t>Staff are expected to participate in and support solidarity activities undertaken by the Community.  Solidarity within the context of Emmaus is working with groups and individuals towards the alleviation of poverty, social exclusion and suffering, and responding to local, national and international appeals for relief and support.</w:t>
      </w:r>
    </w:p>
    <w:p w:rsidR="00C36D36" w:rsidRPr="008060F2" w:rsidRDefault="00C36D36" w:rsidP="00C36D36">
      <w:pPr>
        <w:spacing w:after="0" w:line="240" w:lineRule="auto"/>
        <w:jc w:val="both"/>
        <w:rPr>
          <w:rFonts w:ascii="Arial" w:eastAsia="Times New Roman" w:hAnsi="Arial" w:cs="Arial"/>
        </w:rPr>
      </w:pPr>
    </w:p>
    <w:p w:rsidR="00C36D36" w:rsidRPr="008060F2" w:rsidRDefault="00C36D36" w:rsidP="00C36D36">
      <w:pPr>
        <w:spacing w:after="0" w:line="240" w:lineRule="auto"/>
        <w:jc w:val="both"/>
        <w:rPr>
          <w:rFonts w:ascii="Arial" w:eastAsia="Times New Roman" w:hAnsi="Arial" w:cs="Arial"/>
        </w:rPr>
      </w:pPr>
      <w:r w:rsidRPr="008060F2">
        <w:rPr>
          <w:rFonts w:ascii="Arial" w:eastAsia="Times New Roman" w:hAnsi="Arial" w:cs="Arial"/>
        </w:rPr>
        <w:t>The successful applicant will be able to carry out job responsibilities in an environmentally aware manner.  Our aim is to ensure all resources are utilised effectively and efficiently. The successful applicant will be expected to apply sound ‘value for money’ principles in undertaking purchasing or supply of goods and services.</w:t>
      </w:r>
    </w:p>
    <w:p w:rsidR="00C36D36" w:rsidRPr="008060F2" w:rsidRDefault="00C36D36" w:rsidP="00C36D36">
      <w:pPr>
        <w:spacing w:after="0" w:line="240" w:lineRule="auto"/>
        <w:rPr>
          <w:rFonts w:ascii="Arial" w:eastAsia="Times New Roman" w:hAnsi="Arial" w:cs="Arial"/>
        </w:rPr>
      </w:pPr>
    </w:p>
    <w:p w:rsidR="00C36D36" w:rsidRPr="008060F2" w:rsidRDefault="00C36D36" w:rsidP="00C36D36">
      <w:pPr>
        <w:spacing w:after="0" w:line="240" w:lineRule="auto"/>
        <w:rPr>
          <w:rFonts w:ascii="Arial" w:eastAsia="Times New Roman" w:hAnsi="Arial" w:cs="Arial"/>
          <w:i/>
          <w:iCs/>
        </w:rPr>
      </w:pPr>
      <w:r w:rsidRPr="008060F2">
        <w:rPr>
          <w:rFonts w:ascii="Arial" w:eastAsia="Times New Roman" w:hAnsi="Arial" w:cs="Arial"/>
        </w:rPr>
        <w:t>In Emmaus, volunteers are an important resource and make a vital contribution to Emmaus’s aim to take action to help people experiencing adverse circumstances. The successful applicant will be expected to encourage and support volunteer involvement in our work.</w:t>
      </w:r>
    </w:p>
    <w:p w:rsidR="00C36D36" w:rsidRPr="008060F2" w:rsidRDefault="00C36D36" w:rsidP="00C36D36">
      <w:pPr>
        <w:spacing w:after="0" w:line="240" w:lineRule="auto"/>
        <w:rPr>
          <w:rFonts w:ascii="Arial" w:eastAsia="Times New Roman" w:hAnsi="Arial" w:cs="Arial"/>
          <w:i/>
          <w:iCs/>
        </w:rPr>
      </w:pPr>
    </w:p>
    <w:p w:rsidR="007D3301" w:rsidRDefault="007D3301" w:rsidP="005A7578">
      <w:pPr>
        <w:jc w:val="center"/>
        <w:rPr>
          <w:rFonts w:ascii="Arial" w:eastAsia="Times New Roman" w:hAnsi="Arial" w:cs="Arial"/>
          <w:b/>
          <w:bCs/>
        </w:rPr>
      </w:pPr>
    </w:p>
    <w:p w:rsidR="00C05D50" w:rsidRDefault="00C05D50" w:rsidP="005A7578">
      <w:pPr>
        <w:jc w:val="center"/>
        <w:rPr>
          <w:rFonts w:ascii="Arial" w:eastAsia="Times New Roman" w:hAnsi="Arial" w:cs="Arial"/>
          <w:b/>
          <w:bCs/>
        </w:rPr>
      </w:pPr>
    </w:p>
    <w:p w:rsidR="005A7578" w:rsidRPr="009A4E86" w:rsidRDefault="005A7578" w:rsidP="005A7578">
      <w:pPr>
        <w:jc w:val="center"/>
        <w:rPr>
          <w:rFonts w:ascii="Arial" w:eastAsia="Times New Roman" w:hAnsi="Arial" w:cs="Arial"/>
          <w:b/>
          <w:bCs/>
        </w:rPr>
      </w:pPr>
      <w:r w:rsidRPr="009A4E86">
        <w:rPr>
          <w:rFonts w:ascii="Arial" w:eastAsia="Times New Roman" w:hAnsi="Arial" w:cs="Arial"/>
          <w:b/>
          <w:bCs/>
        </w:rPr>
        <w:t>Person Specification</w:t>
      </w:r>
    </w:p>
    <w:p w:rsidR="005A7578" w:rsidRPr="009A4E86" w:rsidRDefault="00882F44" w:rsidP="00F406C3">
      <w:pPr>
        <w:spacing w:after="0" w:line="240" w:lineRule="auto"/>
        <w:jc w:val="center"/>
        <w:rPr>
          <w:rFonts w:ascii="Arial" w:eastAsia="Times New Roman" w:hAnsi="Arial" w:cs="Arial"/>
        </w:rPr>
      </w:pPr>
      <w:r w:rsidRPr="009A4E86">
        <w:rPr>
          <w:rFonts w:ascii="Arial" w:eastAsia="Times New Roman" w:hAnsi="Arial" w:cs="Arial"/>
          <w:b/>
          <w:bCs/>
        </w:rPr>
        <w:t>Community Support Worker</w:t>
      </w:r>
      <w:r w:rsidR="005A7578" w:rsidRPr="009A4E86">
        <w:rPr>
          <w:rFonts w:ascii="Arial" w:eastAsia="Times New Roman" w:hAnsi="Arial" w:cs="Arial"/>
          <w:b/>
          <w:bCs/>
        </w:rPr>
        <w:t xml:space="preserve"> – Emmaus Bristol</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320"/>
      </w:tblGrid>
      <w:tr w:rsidR="005A7578" w:rsidRPr="009A4E86" w:rsidTr="002840C1">
        <w:tc>
          <w:tcPr>
            <w:tcW w:w="4608" w:type="dxa"/>
          </w:tcPr>
          <w:p w:rsidR="005A7578" w:rsidRPr="009A4E86" w:rsidRDefault="005A7578" w:rsidP="005A7578">
            <w:pPr>
              <w:keepNext/>
              <w:spacing w:before="240" w:after="60" w:line="240" w:lineRule="auto"/>
              <w:outlineLvl w:val="0"/>
              <w:rPr>
                <w:rFonts w:ascii="Arial" w:eastAsia="Times New Roman" w:hAnsi="Arial" w:cs="Arial"/>
                <w:b/>
                <w:bCs/>
                <w:kern w:val="32"/>
              </w:rPr>
            </w:pPr>
            <w:r w:rsidRPr="009A4E86">
              <w:rPr>
                <w:rFonts w:ascii="Arial" w:eastAsia="Times New Roman" w:hAnsi="Arial" w:cs="Arial"/>
                <w:b/>
                <w:bCs/>
                <w:kern w:val="32"/>
              </w:rPr>
              <w:t>Essential</w:t>
            </w:r>
          </w:p>
        </w:tc>
        <w:tc>
          <w:tcPr>
            <w:tcW w:w="4320" w:type="dxa"/>
          </w:tcPr>
          <w:p w:rsidR="005A7578" w:rsidRPr="009A4E86" w:rsidRDefault="005A7578" w:rsidP="005A7578">
            <w:pPr>
              <w:keepNext/>
              <w:spacing w:before="240" w:after="60" w:line="240" w:lineRule="auto"/>
              <w:outlineLvl w:val="0"/>
              <w:rPr>
                <w:rFonts w:ascii="Arial" w:eastAsia="Times New Roman" w:hAnsi="Arial" w:cs="Arial"/>
                <w:b/>
                <w:bCs/>
                <w:kern w:val="32"/>
              </w:rPr>
            </w:pPr>
            <w:r w:rsidRPr="009A4E86">
              <w:rPr>
                <w:rFonts w:ascii="Arial" w:eastAsia="Times New Roman" w:hAnsi="Arial" w:cs="Arial"/>
                <w:b/>
                <w:bCs/>
                <w:kern w:val="32"/>
              </w:rPr>
              <w:t>Desirable</w:t>
            </w:r>
          </w:p>
        </w:tc>
      </w:tr>
      <w:tr w:rsidR="005A7578" w:rsidRPr="009A4E86" w:rsidTr="002840C1">
        <w:tc>
          <w:tcPr>
            <w:tcW w:w="4608" w:type="dxa"/>
          </w:tcPr>
          <w:p w:rsidR="005A7578" w:rsidRPr="009A4E86" w:rsidRDefault="005A7578" w:rsidP="005A7578">
            <w:pPr>
              <w:spacing w:after="0" w:line="240" w:lineRule="auto"/>
              <w:rPr>
                <w:rFonts w:ascii="Arial" w:eastAsia="Times New Roman" w:hAnsi="Arial" w:cs="Arial"/>
                <w:b/>
                <w:bCs/>
              </w:rPr>
            </w:pPr>
            <w:r w:rsidRPr="009A4E86">
              <w:rPr>
                <w:rFonts w:ascii="Arial" w:eastAsia="Times New Roman" w:hAnsi="Arial" w:cs="Arial"/>
                <w:b/>
                <w:bCs/>
              </w:rPr>
              <w:t xml:space="preserve">Education </w:t>
            </w:r>
          </w:p>
        </w:tc>
        <w:tc>
          <w:tcPr>
            <w:tcW w:w="4320" w:type="dxa"/>
          </w:tcPr>
          <w:p w:rsidR="005A7578" w:rsidRPr="009A4E86" w:rsidRDefault="005A7578" w:rsidP="005A7578">
            <w:pPr>
              <w:spacing w:after="0" w:line="240" w:lineRule="auto"/>
              <w:rPr>
                <w:rFonts w:ascii="Arial" w:eastAsia="Times New Roman" w:hAnsi="Arial" w:cs="Arial"/>
                <w:b/>
                <w:bCs/>
              </w:rPr>
            </w:pPr>
            <w:r w:rsidRPr="009A4E86">
              <w:rPr>
                <w:rFonts w:ascii="Arial" w:eastAsia="Times New Roman" w:hAnsi="Arial" w:cs="Arial"/>
                <w:b/>
                <w:bCs/>
              </w:rPr>
              <w:t xml:space="preserve">Education </w:t>
            </w:r>
          </w:p>
        </w:tc>
      </w:tr>
      <w:tr w:rsidR="005A7578" w:rsidRPr="009A4E86" w:rsidTr="002840C1">
        <w:tc>
          <w:tcPr>
            <w:tcW w:w="4608" w:type="dxa"/>
          </w:tcPr>
          <w:p w:rsidR="005A7578" w:rsidRPr="009A4E86" w:rsidRDefault="00882F44" w:rsidP="005A7578">
            <w:pPr>
              <w:spacing w:after="0" w:line="240" w:lineRule="auto"/>
              <w:rPr>
                <w:rFonts w:ascii="Arial" w:eastAsia="Times New Roman" w:hAnsi="Arial" w:cs="Arial"/>
              </w:rPr>
            </w:pPr>
            <w:r w:rsidRPr="009A4E86">
              <w:rPr>
                <w:rFonts w:ascii="Arial" w:eastAsia="Times New Roman" w:hAnsi="Arial" w:cs="Arial"/>
              </w:rPr>
              <w:t>G</w:t>
            </w:r>
            <w:r w:rsidR="005A7578" w:rsidRPr="009A4E86">
              <w:rPr>
                <w:rFonts w:ascii="Arial" w:eastAsia="Times New Roman" w:hAnsi="Arial" w:cs="Arial"/>
              </w:rPr>
              <w:t>eneral education to include Maths</w:t>
            </w:r>
            <w:r w:rsidR="004C08C0">
              <w:rPr>
                <w:rFonts w:ascii="Arial" w:eastAsia="Times New Roman" w:hAnsi="Arial" w:cs="Arial"/>
              </w:rPr>
              <w:t xml:space="preserve"> and English GCSE or </w:t>
            </w:r>
            <w:r w:rsidR="00AB0672">
              <w:rPr>
                <w:rFonts w:ascii="Arial" w:eastAsia="Times New Roman" w:hAnsi="Arial" w:cs="Arial"/>
              </w:rPr>
              <w:t xml:space="preserve">evidenced </w:t>
            </w:r>
            <w:r w:rsidR="004C08C0">
              <w:rPr>
                <w:rFonts w:ascii="Arial" w:eastAsia="Times New Roman" w:hAnsi="Arial" w:cs="Arial"/>
              </w:rPr>
              <w:t>equivalent</w:t>
            </w:r>
            <w:r w:rsidR="00AB0672">
              <w:rPr>
                <w:rFonts w:ascii="Arial" w:eastAsia="Times New Roman" w:hAnsi="Arial" w:cs="Arial"/>
              </w:rPr>
              <w:t>.</w:t>
            </w:r>
          </w:p>
          <w:p w:rsidR="005A7578" w:rsidRPr="009A4E86" w:rsidRDefault="005A7578" w:rsidP="005A7578">
            <w:pPr>
              <w:spacing w:after="0" w:line="240" w:lineRule="auto"/>
              <w:rPr>
                <w:rFonts w:ascii="Arial" w:eastAsia="Times New Roman" w:hAnsi="Arial" w:cs="Arial"/>
              </w:rPr>
            </w:pPr>
          </w:p>
        </w:tc>
        <w:tc>
          <w:tcPr>
            <w:tcW w:w="4320" w:type="dxa"/>
          </w:tcPr>
          <w:p w:rsidR="005A7578" w:rsidRPr="009A4E86" w:rsidRDefault="005A7578" w:rsidP="005A7578">
            <w:pPr>
              <w:spacing w:after="0" w:line="240" w:lineRule="auto"/>
              <w:rPr>
                <w:rFonts w:ascii="Arial" w:eastAsia="Times New Roman" w:hAnsi="Arial" w:cs="Arial"/>
                <w:lang w:val="en-US"/>
              </w:rPr>
            </w:pPr>
            <w:r w:rsidRPr="009A4E86">
              <w:rPr>
                <w:rFonts w:ascii="Arial" w:eastAsia="Times New Roman" w:hAnsi="Arial" w:cs="Arial"/>
                <w:lang w:val="en-US"/>
              </w:rPr>
              <w:t xml:space="preserve">Training in support work, </w:t>
            </w:r>
            <w:r w:rsidR="00F406C3">
              <w:rPr>
                <w:rFonts w:ascii="Arial" w:eastAsia="Times New Roman" w:hAnsi="Arial" w:cs="Arial"/>
                <w:lang w:val="en-US"/>
              </w:rPr>
              <w:t>social care or support housing.</w:t>
            </w:r>
          </w:p>
          <w:p w:rsidR="005A7578" w:rsidRPr="009A4E86" w:rsidRDefault="005A7578" w:rsidP="005A7578">
            <w:pPr>
              <w:spacing w:after="0" w:line="240" w:lineRule="auto"/>
              <w:rPr>
                <w:rFonts w:ascii="Arial" w:eastAsia="Times New Roman" w:hAnsi="Arial" w:cs="Arial"/>
              </w:rPr>
            </w:pPr>
          </w:p>
        </w:tc>
      </w:tr>
      <w:tr w:rsidR="005A7578" w:rsidRPr="009A4E86" w:rsidTr="002840C1">
        <w:tc>
          <w:tcPr>
            <w:tcW w:w="4608" w:type="dxa"/>
          </w:tcPr>
          <w:p w:rsidR="005A7578" w:rsidRPr="009A4E86" w:rsidRDefault="005A7578" w:rsidP="005A7578">
            <w:pPr>
              <w:spacing w:after="0" w:line="240" w:lineRule="auto"/>
              <w:rPr>
                <w:rFonts w:ascii="Arial" w:eastAsia="Times New Roman" w:hAnsi="Arial" w:cs="Arial"/>
                <w:b/>
              </w:rPr>
            </w:pPr>
            <w:r w:rsidRPr="009A4E86">
              <w:rPr>
                <w:rFonts w:ascii="Arial" w:eastAsia="Times New Roman" w:hAnsi="Arial" w:cs="Arial"/>
                <w:b/>
              </w:rPr>
              <w:t>Qualifications</w:t>
            </w:r>
          </w:p>
        </w:tc>
        <w:tc>
          <w:tcPr>
            <w:tcW w:w="4320" w:type="dxa"/>
          </w:tcPr>
          <w:p w:rsidR="005A7578" w:rsidRPr="009A4E86" w:rsidRDefault="005A7578" w:rsidP="005A7578">
            <w:pPr>
              <w:spacing w:after="0" w:line="240" w:lineRule="auto"/>
              <w:rPr>
                <w:rFonts w:ascii="Arial" w:eastAsia="Times New Roman" w:hAnsi="Arial" w:cs="Arial"/>
              </w:rPr>
            </w:pPr>
            <w:r w:rsidRPr="009A4E86">
              <w:rPr>
                <w:rFonts w:ascii="Arial" w:eastAsia="Times New Roman" w:hAnsi="Arial" w:cs="Arial"/>
                <w:b/>
              </w:rPr>
              <w:t>Qualifications</w:t>
            </w:r>
          </w:p>
        </w:tc>
      </w:tr>
      <w:tr w:rsidR="005A7578" w:rsidRPr="009A4E86" w:rsidTr="002840C1">
        <w:tc>
          <w:tcPr>
            <w:tcW w:w="4608" w:type="dxa"/>
          </w:tcPr>
          <w:p w:rsidR="005A7578" w:rsidRPr="009A4E86" w:rsidRDefault="005A7578" w:rsidP="005A7578">
            <w:pPr>
              <w:spacing w:after="0" w:line="240" w:lineRule="auto"/>
              <w:rPr>
                <w:rFonts w:ascii="Arial" w:eastAsia="Times New Roman" w:hAnsi="Arial" w:cs="Arial"/>
              </w:rPr>
            </w:pPr>
            <w:r w:rsidRPr="009A4E86">
              <w:rPr>
                <w:rFonts w:ascii="Arial" w:eastAsia="Times New Roman" w:hAnsi="Arial" w:cs="Arial"/>
              </w:rPr>
              <w:t>Evidence of Continued Professional Development, such as drug and alcohol awareness, safeguarding, health and safety, first aid, managing challenging behaviour</w:t>
            </w:r>
            <w:r w:rsidR="00F406C3">
              <w:rPr>
                <w:rFonts w:ascii="Arial" w:eastAsia="Times New Roman" w:hAnsi="Arial" w:cs="Arial"/>
              </w:rPr>
              <w:t>s.</w:t>
            </w:r>
          </w:p>
        </w:tc>
        <w:tc>
          <w:tcPr>
            <w:tcW w:w="4320" w:type="dxa"/>
          </w:tcPr>
          <w:p w:rsidR="005A7578" w:rsidRPr="009A4E86" w:rsidRDefault="005A7578" w:rsidP="005A7578">
            <w:pPr>
              <w:spacing w:after="0" w:line="240" w:lineRule="auto"/>
              <w:rPr>
                <w:rFonts w:ascii="Arial" w:eastAsia="Times New Roman" w:hAnsi="Arial" w:cs="Arial"/>
              </w:rPr>
            </w:pPr>
          </w:p>
        </w:tc>
      </w:tr>
      <w:tr w:rsidR="005A7578" w:rsidRPr="009A4E86" w:rsidTr="002840C1">
        <w:tc>
          <w:tcPr>
            <w:tcW w:w="4608" w:type="dxa"/>
          </w:tcPr>
          <w:p w:rsidR="005A7578" w:rsidRPr="009A4E86" w:rsidRDefault="005A7578" w:rsidP="005A7578">
            <w:pPr>
              <w:spacing w:after="0" w:line="240" w:lineRule="auto"/>
              <w:rPr>
                <w:rFonts w:ascii="Arial" w:eastAsia="Times New Roman" w:hAnsi="Arial" w:cs="Arial"/>
                <w:b/>
                <w:bCs/>
              </w:rPr>
            </w:pPr>
            <w:r w:rsidRPr="009A4E86">
              <w:rPr>
                <w:rFonts w:ascii="Arial" w:eastAsia="Times New Roman" w:hAnsi="Arial" w:cs="Arial"/>
                <w:b/>
                <w:bCs/>
              </w:rPr>
              <w:t>Skills</w:t>
            </w:r>
          </w:p>
        </w:tc>
        <w:tc>
          <w:tcPr>
            <w:tcW w:w="4320" w:type="dxa"/>
          </w:tcPr>
          <w:p w:rsidR="005A7578" w:rsidRPr="009A4E86" w:rsidRDefault="005A7578" w:rsidP="005A7578">
            <w:pPr>
              <w:spacing w:after="0" w:line="240" w:lineRule="auto"/>
              <w:rPr>
                <w:rFonts w:ascii="Arial" w:eastAsia="Times New Roman" w:hAnsi="Arial" w:cs="Arial"/>
                <w:b/>
                <w:bCs/>
              </w:rPr>
            </w:pPr>
            <w:r w:rsidRPr="009A4E86">
              <w:rPr>
                <w:rFonts w:ascii="Arial" w:eastAsia="Times New Roman" w:hAnsi="Arial" w:cs="Arial"/>
                <w:b/>
                <w:bCs/>
              </w:rPr>
              <w:t>Skills</w:t>
            </w:r>
          </w:p>
        </w:tc>
      </w:tr>
      <w:tr w:rsidR="005A7578" w:rsidRPr="009A4E86" w:rsidTr="002840C1">
        <w:tc>
          <w:tcPr>
            <w:tcW w:w="4608" w:type="dxa"/>
          </w:tcPr>
          <w:p w:rsidR="00841916" w:rsidRDefault="00841916" w:rsidP="005A7578">
            <w:pPr>
              <w:spacing w:after="0" w:line="240" w:lineRule="auto"/>
              <w:rPr>
                <w:rFonts w:ascii="Arial" w:eastAsia="Times New Roman" w:hAnsi="Arial" w:cs="Arial"/>
              </w:rPr>
            </w:pPr>
            <w:r>
              <w:rPr>
                <w:rFonts w:ascii="Arial" w:eastAsia="Times New Roman" w:hAnsi="Arial" w:cs="Arial"/>
              </w:rPr>
              <w:t>Assertiveness is crucial in this role. We need someone with the ability to maintain boundaries and rules.</w:t>
            </w:r>
          </w:p>
          <w:p w:rsidR="00841916" w:rsidRDefault="00841916" w:rsidP="005A7578">
            <w:pPr>
              <w:spacing w:after="0" w:line="240" w:lineRule="auto"/>
              <w:rPr>
                <w:rFonts w:ascii="Arial" w:eastAsia="Times New Roman" w:hAnsi="Arial" w:cs="Arial"/>
              </w:rPr>
            </w:pPr>
          </w:p>
          <w:p w:rsidR="005A7578" w:rsidRPr="009A4E86" w:rsidRDefault="005A7578" w:rsidP="005A7578">
            <w:pPr>
              <w:spacing w:after="0" w:line="240" w:lineRule="auto"/>
              <w:rPr>
                <w:rFonts w:ascii="Arial" w:eastAsia="Times New Roman" w:hAnsi="Arial" w:cs="Arial"/>
              </w:rPr>
            </w:pPr>
            <w:r w:rsidRPr="009A4E86">
              <w:rPr>
                <w:rFonts w:ascii="Arial" w:eastAsia="Times New Roman" w:hAnsi="Arial" w:cs="Arial"/>
              </w:rPr>
              <w:t>Per</w:t>
            </w:r>
            <w:r w:rsidR="003E3751">
              <w:rPr>
                <w:rFonts w:ascii="Arial" w:eastAsia="Times New Roman" w:hAnsi="Arial" w:cs="Arial"/>
              </w:rPr>
              <w:t>son centred approach to support</w:t>
            </w:r>
            <w:r w:rsidR="00F406C3">
              <w:rPr>
                <w:rFonts w:ascii="Arial" w:eastAsia="Times New Roman" w:hAnsi="Arial" w:cs="Arial"/>
              </w:rPr>
              <w:t xml:space="preserve"> work.</w:t>
            </w:r>
          </w:p>
          <w:p w:rsidR="005A7578" w:rsidRPr="009A4E86" w:rsidRDefault="005A7578" w:rsidP="005A7578">
            <w:pPr>
              <w:spacing w:after="0" w:line="240" w:lineRule="auto"/>
              <w:rPr>
                <w:rFonts w:ascii="Arial" w:eastAsia="Times New Roman" w:hAnsi="Arial" w:cs="Arial"/>
              </w:rPr>
            </w:pPr>
          </w:p>
          <w:p w:rsidR="005A7578" w:rsidRPr="009A4E86" w:rsidRDefault="005A7578" w:rsidP="005A7578">
            <w:pPr>
              <w:spacing w:after="0" w:line="240" w:lineRule="auto"/>
              <w:rPr>
                <w:rFonts w:ascii="Arial" w:eastAsia="Times New Roman" w:hAnsi="Arial" w:cs="Arial"/>
              </w:rPr>
            </w:pPr>
            <w:r w:rsidRPr="009A4E86">
              <w:rPr>
                <w:rFonts w:ascii="Arial" w:eastAsia="Times New Roman" w:hAnsi="Arial" w:cs="Arial"/>
              </w:rPr>
              <w:t>Able to deliver effective support sessions and deal with challenging behaviour</w:t>
            </w:r>
            <w:r w:rsidR="00F406C3">
              <w:rPr>
                <w:rFonts w:ascii="Arial" w:eastAsia="Times New Roman" w:hAnsi="Arial" w:cs="Arial"/>
              </w:rPr>
              <w:t>.</w:t>
            </w:r>
          </w:p>
          <w:p w:rsidR="005A7578" w:rsidRPr="009A4E86" w:rsidRDefault="005A7578" w:rsidP="005A7578">
            <w:pPr>
              <w:spacing w:after="0" w:line="240" w:lineRule="auto"/>
              <w:rPr>
                <w:rFonts w:ascii="Arial" w:eastAsia="Times New Roman" w:hAnsi="Arial" w:cs="Arial"/>
              </w:rPr>
            </w:pPr>
          </w:p>
          <w:p w:rsidR="005A7578" w:rsidRPr="009A4E86" w:rsidRDefault="005A7578" w:rsidP="005A7578">
            <w:pPr>
              <w:spacing w:after="0" w:line="240" w:lineRule="auto"/>
              <w:rPr>
                <w:rFonts w:ascii="Arial" w:eastAsia="Times New Roman" w:hAnsi="Arial" w:cs="Arial"/>
              </w:rPr>
            </w:pPr>
            <w:r w:rsidRPr="009A4E86">
              <w:rPr>
                <w:rFonts w:ascii="Arial" w:eastAsia="Times New Roman" w:hAnsi="Arial" w:cs="Arial"/>
              </w:rPr>
              <w:t>Effective administrative and organisational skills</w:t>
            </w:r>
            <w:r w:rsidR="00F406C3">
              <w:rPr>
                <w:rFonts w:ascii="Arial" w:eastAsia="Times New Roman" w:hAnsi="Arial" w:cs="Arial"/>
              </w:rPr>
              <w:t>.</w:t>
            </w:r>
          </w:p>
          <w:p w:rsidR="005A7578" w:rsidRPr="009A4E86" w:rsidRDefault="005A7578" w:rsidP="005A7578">
            <w:pPr>
              <w:spacing w:after="0" w:line="240" w:lineRule="auto"/>
              <w:rPr>
                <w:rFonts w:ascii="Arial" w:eastAsia="Times New Roman" w:hAnsi="Arial" w:cs="Arial"/>
              </w:rPr>
            </w:pPr>
          </w:p>
          <w:p w:rsidR="005A7578" w:rsidRPr="009A4E86" w:rsidRDefault="005A7578" w:rsidP="005A7578">
            <w:pPr>
              <w:spacing w:after="0" w:line="240" w:lineRule="auto"/>
              <w:rPr>
                <w:rFonts w:ascii="Arial" w:eastAsia="Times New Roman" w:hAnsi="Arial" w:cs="Arial"/>
              </w:rPr>
            </w:pPr>
            <w:r w:rsidRPr="009A4E86">
              <w:rPr>
                <w:rFonts w:ascii="Arial" w:eastAsia="Times New Roman" w:hAnsi="Arial" w:cs="Arial"/>
              </w:rPr>
              <w:t>Conflict resolution skills</w:t>
            </w:r>
            <w:r w:rsidR="00F406C3">
              <w:rPr>
                <w:rFonts w:ascii="Arial" w:eastAsia="Times New Roman" w:hAnsi="Arial" w:cs="Arial"/>
              </w:rPr>
              <w:t>.</w:t>
            </w:r>
          </w:p>
          <w:p w:rsidR="005A7578" w:rsidRPr="009A4E86" w:rsidRDefault="005A7578" w:rsidP="005A7578">
            <w:pPr>
              <w:spacing w:after="0" w:line="240" w:lineRule="auto"/>
              <w:rPr>
                <w:rFonts w:ascii="Arial" w:eastAsia="Times New Roman" w:hAnsi="Arial" w:cs="Arial"/>
              </w:rPr>
            </w:pPr>
          </w:p>
          <w:p w:rsidR="005A7578" w:rsidRPr="009A4E86" w:rsidRDefault="005A7578" w:rsidP="005A7578">
            <w:pPr>
              <w:spacing w:after="120" w:line="240" w:lineRule="auto"/>
              <w:rPr>
                <w:rFonts w:ascii="Arial" w:eastAsia="Times New Roman" w:hAnsi="Arial" w:cs="Arial"/>
              </w:rPr>
            </w:pPr>
            <w:r w:rsidRPr="009A4E86">
              <w:rPr>
                <w:rFonts w:ascii="Arial" w:eastAsia="Times New Roman" w:hAnsi="Arial" w:cs="Arial"/>
              </w:rPr>
              <w:t>IT skills, including Microso</w:t>
            </w:r>
            <w:r w:rsidR="00F406C3">
              <w:rPr>
                <w:rFonts w:ascii="Arial" w:eastAsia="Times New Roman" w:hAnsi="Arial" w:cs="Arial"/>
              </w:rPr>
              <w:t xml:space="preserve">ft word, basic excel, internet, virtual meetings, </w:t>
            </w:r>
            <w:r w:rsidRPr="009A4E86">
              <w:rPr>
                <w:rFonts w:ascii="Arial" w:eastAsia="Times New Roman" w:hAnsi="Arial" w:cs="Arial"/>
              </w:rPr>
              <w:t>and email</w:t>
            </w:r>
            <w:r w:rsidR="00F406C3">
              <w:rPr>
                <w:rFonts w:ascii="Arial" w:eastAsia="Times New Roman" w:hAnsi="Arial" w:cs="Arial"/>
              </w:rPr>
              <w:t>.</w:t>
            </w:r>
          </w:p>
          <w:p w:rsidR="004C08C0" w:rsidRDefault="005A7578" w:rsidP="005A7578">
            <w:pPr>
              <w:spacing w:after="120" w:line="240" w:lineRule="auto"/>
              <w:rPr>
                <w:rFonts w:ascii="Arial" w:eastAsia="Times New Roman" w:hAnsi="Arial" w:cs="Arial"/>
              </w:rPr>
            </w:pPr>
            <w:r w:rsidRPr="009A4E86">
              <w:rPr>
                <w:rFonts w:ascii="Arial" w:eastAsia="Times New Roman" w:hAnsi="Arial" w:cs="Arial"/>
              </w:rPr>
              <w:t>Can demonstrate ability to identify and manage own priorities and conflicting schedule demands</w:t>
            </w:r>
            <w:r w:rsidR="00F406C3">
              <w:rPr>
                <w:rFonts w:ascii="Arial" w:eastAsia="Times New Roman" w:hAnsi="Arial" w:cs="Arial"/>
              </w:rPr>
              <w:t>.</w:t>
            </w:r>
          </w:p>
          <w:p w:rsidR="004C08C0" w:rsidRPr="009A4E86" w:rsidRDefault="004C08C0" w:rsidP="004C08C0">
            <w:p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r w:rsidRPr="009A4E86">
              <w:rPr>
                <w:rFonts w:ascii="Arial" w:eastAsia="Arial" w:hAnsi="Arial" w:cs="Arial"/>
                <w:color w:val="000000"/>
                <w:u w:color="000000"/>
                <w:bdr w:val="nil"/>
                <w:lang w:val="en-US" w:eastAsia="en-GB"/>
              </w:rPr>
              <w:t>Effective communication skills - including written</w:t>
            </w:r>
            <w:r w:rsidR="00841916">
              <w:rPr>
                <w:rFonts w:ascii="Arial" w:eastAsia="Arial" w:hAnsi="Arial" w:cs="Arial"/>
                <w:color w:val="000000"/>
                <w:u w:color="000000"/>
                <w:bdr w:val="nil"/>
                <w:lang w:val="en-US" w:eastAsia="en-GB"/>
              </w:rPr>
              <w:t xml:space="preserve"> (adaptations accepted)</w:t>
            </w:r>
            <w:r w:rsidRPr="009A4E86">
              <w:rPr>
                <w:rFonts w:ascii="Arial" w:eastAsia="Arial" w:hAnsi="Arial" w:cs="Arial"/>
                <w:color w:val="000000"/>
                <w:u w:color="000000"/>
                <w:bdr w:val="nil"/>
                <w:lang w:val="en-US" w:eastAsia="en-GB"/>
              </w:rPr>
              <w:t xml:space="preserve">, verbal, </w:t>
            </w:r>
            <w:r w:rsidR="00A52997">
              <w:rPr>
                <w:rFonts w:ascii="Arial" w:eastAsia="Arial" w:hAnsi="Arial" w:cs="Arial"/>
                <w:color w:val="000000"/>
                <w:u w:color="000000"/>
                <w:bdr w:val="nil"/>
                <w:lang w:val="en-US" w:eastAsia="en-GB"/>
              </w:rPr>
              <w:t xml:space="preserve">and </w:t>
            </w:r>
            <w:r w:rsidRPr="009A4E86">
              <w:rPr>
                <w:rFonts w:ascii="Arial" w:eastAsia="Arial" w:hAnsi="Arial" w:cs="Arial"/>
                <w:color w:val="000000"/>
                <w:u w:color="000000"/>
                <w:bdr w:val="nil"/>
                <w:lang w:val="en-US" w:eastAsia="en-GB"/>
              </w:rPr>
              <w:t>listening skills</w:t>
            </w:r>
            <w:r w:rsidR="00F406C3">
              <w:rPr>
                <w:rFonts w:ascii="Arial" w:eastAsia="Arial" w:hAnsi="Arial" w:cs="Arial"/>
                <w:color w:val="000000"/>
                <w:u w:color="000000"/>
                <w:bdr w:val="nil"/>
                <w:lang w:val="en-US" w:eastAsia="en-GB"/>
              </w:rPr>
              <w:t>.</w:t>
            </w:r>
            <w:r w:rsidR="00A52997">
              <w:rPr>
                <w:rFonts w:ascii="Arial" w:eastAsia="Arial" w:hAnsi="Arial" w:cs="Arial"/>
                <w:color w:val="000000"/>
                <w:u w:color="000000"/>
                <w:bdr w:val="nil"/>
                <w:lang w:val="en-US" w:eastAsia="en-GB"/>
              </w:rPr>
              <w:t xml:space="preserve"> </w:t>
            </w:r>
          </w:p>
          <w:p w:rsidR="005A7578" w:rsidRDefault="005A7578" w:rsidP="004C08C0">
            <w:pPr>
              <w:spacing w:after="0" w:line="240" w:lineRule="auto"/>
              <w:rPr>
                <w:rFonts w:ascii="Arial" w:eastAsia="Times New Roman" w:hAnsi="Arial" w:cs="Arial"/>
              </w:rPr>
            </w:pPr>
          </w:p>
          <w:p w:rsidR="007D3301" w:rsidRDefault="003E3751" w:rsidP="003E3751">
            <w:p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r w:rsidRPr="009A4E86">
              <w:rPr>
                <w:rFonts w:ascii="Arial" w:eastAsia="Arial" w:hAnsi="Arial" w:cs="Arial"/>
                <w:color w:val="000000"/>
                <w:u w:color="000000"/>
                <w:bdr w:val="nil"/>
                <w:lang w:val="en-US" w:eastAsia="en-GB"/>
              </w:rPr>
              <w:t>Has the ability to interpret complex situations/problems and identify solutions which meet individuals</w:t>
            </w:r>
            <w:r>
              <w:rPr>
                <w:rFonts w:ascii="Arial" w:eastAsia="Arial" w:hAnsi="Arial" w:cs="Arial"/>
                <w:color w:val="000000"/>
                <w:u w:color="000000"/>
                <w:bdr w:val="nil"/>
                <w:lang w:val="en-US" w:eastAsia="en-GB"/>
              </w:rPr>
              <w:t>’</w:t>
            </w:r>
            <w:r w:rsidRPr="009A4E86">
              <w:rPr>
                <w:rFonts w:ascii="Arial" w:eastAsia="Arial" w:hAnsi="Arial" w:cs="Arial"/>
                <w:color w:val="000000"/>
                <w:u w:color="000000"/>
                <w:bdr w:val="nil"/>
                <w:lang w:val="en-US" w:eastAsia="en-GB"/>
              </w:rPr>
              <w:t xml:space="preserve"> and </w:t>
            </w:r>
            <w:r w:rsidR="007D3301">
              <w:rPr>
                <w:rFonts w:ascii="Arial" w:eastAsia="Arial" w:hAnsi="Arial" w:cs="Arial"/>
                <w:color w:val="000000"/>
                <w:u w:color="000000"/>
                <w:bdr w:val="nil"/>
                <w:lang w:val="en-US" w:eastAsia="en-GB"/>
              </w:rPr>
              <w:t>organisational needs</w:t>
            </w:r>
            <w:r w:rsidR="00A52997">
              <w:rPr>
                <w:rFonts w:ascii="Arial" w:eastAsia="Arial" w:hAnsi="Arial" w:cs="Arial"/>
                <w:color w:val="000000"/>
                <w:u w:color="000000"/>
                <w:bdr w:val="nil"/>
                <w:lang w:val="en-US" w:eastAsia="en-GB"/>
              </w:rPr>
              <w:t>.</w:t>
            </w:r>
          </w:p>
          <w:p w:rsidR="00C05D50" w:rsidRDefault="00C05D50" w:rsidP="003E3751">
            <w:p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rsidR="00C05D50" w:rsidRDefault="00C05D50" w:rsidP="003E3751">
            <w:p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r>
              <w:rPr>
                <w:rFonts w:ascii="Arial" w:eastAsia="Arial" w:hAnsi="Arial" w:cs="Arial"/>
                <w:color w:val="000000"/>
                <w:u w:color="000000"/>
                <w:bdr w:val="nil"/>
                <w:lang w:val="en-US" w:eastAsia="en-GB"/>
              </w:rPr>
              <w:t xml:space="preserve">Able to effectively support, coach and give warnings to </w:t>
            </w:r>
            <w:r w:rsidR="00D368DC">
              <w:rPr>
                <w:rFonts w:ascii="Arial" w:eastAsia="Arial" w:hAnsi="Arial" w:cs="Arial"/>
                <w:color w:val="000000"/>
                <w:u w:color="000000"/>
                <w:bdr w:val="nil"/>
                <w:lang w:val="en-US" w:eastAsia="en-GB"/>
              </w:rPr>
              <w:t xml:space="preserve">all genders. Currently we have a </w:t>
            </w:r>
            <w:r>
              <w:rPr>
                <w:rFonts w:ascii="Arial" w:eastAsia="Arial" w:hAnsi="Arial" w:cs="Arial"/>
                <w:color w:val="000000"/>
                <w:u w:color="000000"/>
                <w:bdr w:val="nil"/>
                <w:lang w:val="en-US" w:eastAsia="en-GB"/>
              </w:rPr>
              <w:t>majority male community (currently around 80% male</w:t>
            </w:r>
            <w:r w:rsidR="00D368DC">
              <w:rPr>
                <w:rFonts w:ascii="Arial" w:eastAsia="Arial" w:hAnsi="Arial" w:cs="Arial"/>
                <w:color w:val="000000"/>
                <w:u w:color="000000"/>
                <w:bdr w:val="nil"/>
                <w:lang w:val="en-US" w:eastAsia="en-GB"/>
              </w:rPr>
              <w:t>, 20% female &amp; no stated non-binary</w:t>
            </w:r>
            <w:r>
              <w:rPr>
                <w:rFonts w:ascii="Arial" w:eastAsia="Arial" w:hAnsi="Arial" w:cs="Arial"/>
                <w:color w:val="000000"/>
                <w:u w:color="000000"/>
                <w:bdr w:val="nil"/>
                <w:lang w:val="en-US" w:eastAsia="en-GB"/>
              </w:rPr>
              <w:t>).</w:t>
            </w:r>
          </w:p>
          <w:p w:rsidR="003E3751" w:rsidRPr="009A4E86" w:rsidRDefault="003E3751" w:rsidP="003E3751">
            <w:p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rsidR="003E3751" w:rsidRPr="009A4E86" w:rsidRDefault="003E3751" w:rsidP="004C08C0">
            <w:pPr>
              <w:spacing w:after="0" w:line="240" w:lineRule="auto"/>
              <w:rPr>
                <w:rFonts w:ascii="Arial" w:eastAsia="Times New Roman" w:hAnsi="Arial" w:cs="Arial"/>
              </w:rPr>
            </w:pPr>
          </w:p>
        </w:tc>
        <w:tc>
          <w:tcPr>
            <w:tcW w:w="4320" w:type="dxa"/>
          </w:tcPr>
          <w:p w:rsidR="004C08C0" w:rsidRPr="009A4E86" w:rsidRDefault="004C08C0" w:rsidP="004C08C0">
            <w:pPr>
              <w:spacing w:after="0" w:line="240" w:lineRule="auto"/>
              <w:rPr>
                <w:rFonts w:ascii="Arial" w:eastAsia="Times New Roman" w:hAnsi="Arial" w:cs="Arial"/>
              </w:rPr>
            </w:pPr>
            <w:r>
              <w:rPr>
                <w:rFonts w:ascii="Arial" w:eastAsia="Times New Roman" w:hAnsi="Arial" w:cs="Arial"/>
              </w:rPr>
              <w:t>Mediation skills</w:t>
            </w:r>
            <w:r w:rsidR="00AB0672">
              <w:rPr>
                <w:rFonts w:ascii="Arial" w:eastAsia="Times New Roman" w:hAnsi="Arial" w:cs="Arial"/>
              </w:rPr>
              <w:t>.</w:t>
            </w:r>
          </w:p>
          <w:p w:rsidR="005A7578" w:rsidRPr="009A4E86" w:rsidRDefault="005A7578" w:rsidP="005A7578">
            <w:pPr>
              <w:spacing w:after="0" w:line="240" w:lineRule="auto"/>
              <w:rPr>
                <w:rFonts w:ascii="Arial" w:eastAsia="Times New Roman" w:hAnsi="Arial" w:cs="Arial"/>
              </w:rPr>
            </w:pPr>
          </w:p>
        </w:tc>
      </w:tr>
      <w:tr w:rsidR="005A7578" w:rsidRPr="009A4E86" w:rsidTr="002840C1">
        <w:tc>
          <w:tcPr>
            <w:tcW w:w="4608" w:type="dxa"/>
          </w:tcPr>
          <w:p w:rsidR="005A7578" w:rsidRPr="009A4E86" w:rsidRDefault="005A7578" w:rsidP="005A7578">
            <w:pPr>
              <w:spacing w:after="0" w:line="240" w:lineRule="auto"/>
              <w:rPr>
                <w:rFonts w:ascii="Arial" w:eastAsia="Times New Roman" w:hAnsi="Arial" w:cs="Arial"/>
                <w:b/>
                <w:bCs/>
              </w:rPr>
            </w:pPr>
            <w:r w:rsidRPr="009A4E86">
              <w:rPr>
                <w:rFonts w:ascii="Arial" w:eastAsia="Times New Roman" w:hAnsi="Arial" w:cs="Arial"/>
                <w:b/>
                <w:bCs/>
              </w:rPr>
              <w:t xml:space="preserve">Experience </w:t>
            </w:r>
          </w:p>
        </w:tc>
        <w:tc>
          <w:tcPr>
            <w:tcW w:w="4320" w:type="dxa"/>
          </w:tcPr>
          <w:p w:rsidR="005A7578" w:rsidRPr="009A4E86" w:rsidRDefault="005A7578" w:rsidP="005A7578">
            <w:pPr>
              <w:spacing w:after="0" w:line="240" w:lineRule="auto"/>
              <w:rPr>
                <w:rFonts w:ascii="Arial" w:eastAsia="Times New Roman" w:hAnsi="Arial" w:cs="Arial"/>
                <w:b/>
                <w:bCs/>
              </w:rPr>
            </w:pPr>
            <w:r w:rsidRPr="009A4E86">
              <w:rPr>
                <w:rFonts w:ascii="Arial" w:eastAsia="Times New Roman" w:hAnsi="Arial" w:cs="Arial"/>
                <w:b/>
                <w:bCs/>
              </w:rPr>
              <w:t xml:space="preserve">Experience </w:t>
            </w:r>
          </w:p>
        </w:tc>
      </w:tr>
      <w:tr w:rsidR="005A7578" w:rsidRPr="009A4E86" w:rsidTr="002840C1">
        <w:tc>
          <w:tcPr>
            <w:tcW w:w="4608" w:type="dxa"/>
          </w:tcPr>
          <w:p w:rsidR="00B25D1E" w:rsidRPr="004C08C0" w:rsidRDefault="00841916" w:rsidP="00B25D1E">
            <w:pPr>
              <w:spacing w:after="120" w:line="240" w:lineRule="auto"/>
              <w:rPr>
                <w:rFonts w:ascii="Arial" w:eastAsia="Times New Roman" w:hAnsi="Arial" w:cs="Arial"/>
              </w:rPr>
            </w:pPr>
            <w:r>
              <w:rPr>
                <w:rFonts w:ascii="Arial" w:eastAsia="Times New Roman" w:hAnsi="Arial" w:cs="Arial"/>
              </w:rPr>
              <w:t>Some e</w:t>
            </w:r>
            <w:r w:rsidR="00B25D1E" w:rsidRPr="004C08C0">
              <w:rPr>
                <w:rFonts w:ascii="Arial" w:eastAsia="Times New Roman" w:hAnsi="Arial" w:cs="Arial"/>
              </w:rPr>
              <w:t>xperience of working within the homeless sector</w:t>
            </w:r>
            <w:r w:rsidR="00A52997">
              <w:rPr>
                <w:rFonts w:ascii="Arial" w:eastAsia="Times New Roman" w:hAnsi="Arial" w:cs="Arial"/>
              </w:rPr>
              <w:t xml:space="preserve"> or related field</w:t>
            </w:r>
            <w:r w:rsidR="004C08C0">
              <w:rPr>
                <w:rFonts w:ascii="Arial" w:eastAsia="Times New Roman" w:hAnsi="Arial" w:cs="Arial"/>
              </w:rPr>
              <w:t xml:space="preserve"> in a support work role</w:t>
            </w:r>
            <w:r w:rsidR="00B25D1E" w:rsidRPr="004C08C0">
              <w:rPr>
                <w:rFonts w:ascii="Arial" w:eastAsia="Times New Roman" w:hAnsi="Arial" w:cs="Arial"/>
              </w:rPr>
              <w:t>.</w:t>
            </w:r>
          </w:p>
          <w:p w:rsidR="005A7578" w:rsidRPr="009A4E86" w:rsidRDefault="005A7578" w:rsidP="005A7578">
            <w:pPr>
              <w:spacing w:after="0" w:line="240" w:lineRule="auto"/>
              <w:rPr>
                <w:rFonts w:ascii="Arial" w:eastAsia="Times New Roman" w:hAnsi="Arial" w:cs="Arial"/>
              </w:rPr>
            </w:pPr>
          </w:p>
          <w:p w:rsidR="005A7578" w:rsidRPr="009A4E86" w:rsidRDefault="005A7578" w:rsidP="005A7578">
            <w:pPr>
              <w:spacing w:after="0" w:line="240" w:lineRule="auto"/>
              <w:rPr>
                <w:rFonts w:ascii="Arial" w:eastAsia="Times New Roman" w:hAnsi="Arial" w:cs="Arial"/>
                <w:lang w:val="en-US"/>
              </w:rPr>
            </w:pPr>
            <w:r w:rsidRPr="009A4E86">
              <w:rPr>
                <w:rFonts w:ascii="Arial" w:eastAsia="Times New Roman" w:hAnsi="Arial" w:cs="Arial"/>
                <w:lang w:val="en-US"/>
              </w:rPr>
              <w:t xml:space="preserve">Experience supporting people with complex needs to achieve their goals, using </w:t>
            </w:r>
            <w:r w:rsidR="00A52997">
              <w:rPr>
                <w:rFonts w:ascii="Arial" w:eastAsia="Times New Roman" w:hAnsi="Arial" w:cs="Arial"/>
                <w:lang w:val="en-US"/>
              </w:rPr>
              <w:t xml:space="preserve">a </w:t>
            </w:r>
            <w:r w:rsidRPr="009A4E86">
              <w:rPr>
                <w:rFonts w:ascii="Arial" w:eastAsia="Times New Roman" w:hAnsi="Arial" w:cs="Arial"/>
                <w:lang w:val="en-US"/>
              </w:rPr>
              <w:t xml:space="preserve">person centered approach. </w:t>
            </w:r>
          </w:p>
          <w:p w:rsidR="005A7578" w:rsidRPr="009A4E86" w:rsidRDefault="005A7578" w:rsidP="005A7578">
            <w:pPr>
              <w:spacing w:after="0" w:line="240" w:lineRule="auto"/>
              <w:rPr>
                <w:rFonts w:ascii="Arial" w:eastAsia="Times New Roman" w:hAnsi="Arial" w:cs="Arial"/>
                <w:lang w:val="en-US"/>
              </w:rPr>
            </w:pPr>
            <w:r w:rsidRPr="009A4E86">
              <w:rPr>
                <w:rFonts w:ascii="Arial" w:eastAsia="Times New Roman" w:hAnsi="Arial" w:cs="Arial"/>
                <w:lang w:val="en-US"/>
              </w:rPr>
              <w:t>Complex needs could be:</w:t>
            </w:r>
          </w:p>
          <w:p w:rsidR="005A7578" w:rsidRPr="009A4E86" w:rsidRDefault="005A7578" w:rsidP="005A7578">
            <w:pPr>
              <w:spacing w:after="0" w:line="240" w:lineRule="auto"/>
              <w:rPr>
                <w:rFonts w:ascii="Arial" w:eastAsia="Times New Roman" w:hAnsi="Arial" w:cs="Arial"/>
                <w:lang w:val="en-US"/>
              </w:rPr>
            </w:pPr>
            <w:r w:rsidRPr="009A4E86">
              <w:rPr>
                <w:rFonts w:ascii="Arial" w:eastAsia="Times New Roman" w:hAnsi="Arial" w:cs="Arial"/>
                <w:lang w:val="en-US"/>
              </w:rPr>
              <w:t>- Drug, alcohol or other addiction</w:t>
            </w:r>
            <w:r w:rsidR="00A52997">
              <w:rPr>
                <w:rFonts w:ascii="Arial" w:eastAsia="Times New Roman" w:hAnsi="Arial" w:cs="Arial"/>
                <w:lang w:val="en-US"/>
              </w:rPr>
              <w:t>s.</w:t>
            </w:r>
          </w:p>
          <w:p w:rsidR="005A7578" w:rsidRPr="009A4E86" w:rsidRDefault="005A7578" w:rsidP="005A7578">
            <w:pPr>
              <w:spacing w:after="0" w:line="240" w:lineRule="auto"/>
              <w:rPr>
                <w:rFonts w:ascii="Arial" w:eastAsia="Times New Roman" w:hAnsi="Arial" w:cs="Arial"/>
                <w:lang w:val="en-US"/>
              </w:rPr>
            </w:pPr>
            <w:r w:rsidRPr="009A4E86">
              <w:rPr>
                <w:rFonts w:ascii="Arial" w:eastAsia="Times New Roman" w:hAnsi="Arial" w:cs="Arial"/>
                <w:lang w:val="en-US"/>
              </w:rPr>
              <w:t>- Mental health issues</w:t>
            </w:r>
          </w:p>
          <w:p w:rsidR="005A7578" w:rsidRDefault="005A7578" w:rsidP="005A7578">
            <w:pPr>
              <w:spacing w:after="0" w:line="240" w:lineRule="auto"/>
              <w:rPr>
                <w:rFonts w:ascii="Arial" w:eastAsia="Times New Roman" w:hAnsi="Arial" w:cs="Arial"/>
                <w:lang w:val="en-US"/>
              </w:rPr>
            </w:pPr>
            <w:r w:rsidRPr="009A4E86">
              <w:rPr>
                <w:rFonts w:ascii="Arial" w:eastAsia="Times New Roman" w:hAnsi="Arial" w:cs="Arial"/>
                <w:lang w:val="en-US"/>
              </w:rPr>
              <w:t>- Complex trauma</w:t>
            </w:r>
          </w:p>
          <w:p w:rsidR="00A52997" w:rsidRPr="009A4E86" w:rsidRDefault="00A52997" w:rsidP="005A7578">
            <w:pPr>
              <w:spacing w:after="0" w:line="240" w:lineRule="auto"/>
              <w:rPr>
                <w:rFonts w:ascii="Arial" w:eastAsia="Times New Roman" w:hAnsi="Arial" w:cs="Arial"/>
                <w:lang w:val="en-US"/>
              </w:rPr>
            </w:pPr>
            <w:r>
              <w:rPr>
                <w:rFonts w:ascii="Arial" w:eastAsia="Times New Roman" w:hAnsi="Arial" w:cs="Arial"/>
                <w:lang w:val="en-US"/>
              </w:rPr>
              <w:t>- PTSD.</w:t>
            </w:r>
          </w:p>
          <w:p w:rsidR="005A7578" w:rsidRPr="009A4E86" w:rsidRDefault="005A7578" w:rsidP="005A7578">
            <w:pPr>
              <w:spacing w:after="120" w:line="240" w:lineRule="auto"/>
              <w:rPr>
                <w:rFonts w:ascii="Arial" w:eastAsia="Times New Roman" w:hAnsi="Arial" w:cs="Arial"/>
              </w:rPr>
            </w:pPr>
          </w:p>
          <w:p w:rsidR="005A7578" w:rsidRPr="009A4E86" w:rsidRDefault="005A7578" w:rsidP="004C08C0">
            <w:pPr>
              <w:spacing w:after="120" w:line="240" w:lineRule="auto"/>
              <w:rPr>
                <w:rFonts w:ascii="Arial" w:eastAsia="Times New Roman" w:hAnsi="Arial" w:cs="Arial"/>
              </w:rPr>
            </w:pPr>
            <w:r w:rsidRPr="009A4E86">
              <w:rPr>
                <w:rFonts w:ascii="Arial" w:eastAsia="Times New Roman" w:hAnsi="Arial" w:cs="Arial"/>
              </w:rPr>
              <w:t>Experience of maintaining professional boundaries</w:t>
            </w:r>
            <w:r w:rsidR="00A52997">
              <w:rPr>
                <w:rFonts w:ascii="Arial" w:eastAsia="Times New Roman" w:hAnsi="Arial" w:cs="Arial"/>
              </w:rPr>
              <w:t xml:space="preserve"> with staff and companions.</w:t>
            </w:r>
          </w:p>
        </w:tc>
        <w:tc>
          <w:tcPr>
            <w:tcW w:w="4320" w:type="dxa"/>
          </w:tcPr>
          <w:p w:rsidR="005A7578" w:rsidRDefault="00A52997" w:rsidP="005A7578">
            <w:pPr>
              <w:spacing w:after="0" w:line="240" w:lineRule="auto"/>
              <w:rPr>
                <w:rFonts w:ascii="Arial" w:eastAsia="Times New Roman" w:hAnsi="Arial" w:cs="Arial"/>
              </w:rPr>
            </w:pPr>
            <w:r>
              <w:rPr>
                <w:rFonts w:ascii="Arial" w:eastAsia="Times New Roman" w:hAnsi="Arial" w:cs="Arial"/>
              </w:rPr>
              <w:t>Experience of being on-call.</w:t>
            </w:r>
          </w:p>
          <w:p w:rsidR="00841916" w:rsidRPr="009A4E86" w:rsidRDefault="00841916" w:rsidP="005A7578">
            <w:pPr>
              <w:spacing w:after="0" w:line="240" w:lineRule="auto"/>
              <w:rPr>
                <w:rFonts w:ascii="Arial" w:eastAsia="Times New Roman" w:hAnsi="Arial" w:cs="Arial"/>
              </w:rPr>
            </w:pPr>
          </w:p>
          <w:p w:rsidR="00841916" w:rsidRPr="009A4E86" w:rsidRDefault="00841916" w:rsidP="00841916">
            <w:pPr>
              <w:spacing w:after="0" w:line="240" w:lineRule="auto"/>
              <w:rPr>
                <w:rFonts w:ascii="Arial" w:eastAsia="Times New Roman" w:hAnsi="Arial" w:cs="Arial"/>
              </w:rPr>
            </w:pPr>
            <w:r w:rsidRPr="009A4E86">
              <w:rPr>
                <w:rFonts w:ascii="Arial" w:eastAsia="Times New Roman" w:hAnsi="Arial" w:cs="Arial"/>
              </w:rPr>
              <w:t>Experienced in r</w:t>
            </w:r>
            <w:r>
              <w:rPr>
                <w:rFonts w:ascii="Arial" w:eastAsia="Times New Roman" w:hAnsi="Arial" w:cs="Arial"/>
              </w:rPr>
              <w:t>esettlement/ move-on of clients</w:t>
            </w:r>
          </w:p>
          <w:p w:rsidR="005A7578" w:rsidRPr="009A4E86" w:rsidRDefault="005A7578" w:rsidP="005A7578">
            <w:pPr>
              <w:spacing w:after="0" w:line="240" w:lineRule="auto"/>
              <w:rPr>
                <w:rFonts w:ascii="Arial" w:eastAsia="Times New Roman" w:hAnsi="Arial" w:cs="Arial"/>
              </w:rPr>
            </w:pPr>
          </w:p>
        </w:tc>
      </w:tr>
      <w:tr w:rsidR="005A7578" w:rsidRPr="009A4E86" w:rsidTr="002840C1">
        <w:tc>
          <w:tcPr>
            <w:tcW w:w="4608" w:type="dxa"/>
          </w:tcPr>
          <w:p w:rsidR="005A7578" w:rsidRPr="009A4E86" w:rsidRDefault="005A7578" w:rsidP="005A7578">
            <w:pPr>
              <w:spacing w:after="0" w:line="240" w:lineRule="auto"/>
              <w:rPr>
                <w:rFonts w:ascii="Arial" w:eastAsia="Times New Roman" w:hAnsi="Arial" w:cs="Arial"/>
                <w:b/>
                <w:bCs/>
              </w:rPr>
            </w:pPr>
            <w:r w:rsidRPr="009A4E86">
              <w:rPr>
                <w:rFonts w:ascii="Arial" w:eastAsia="Times New Roman" w:hAnsi="Arial" w:cs="Arial"/>
                <w:b/>
                <w:bCs/>
              </w:rPr>
              <w:t>Knowledge</w:t>
            </w:r>
          </w:p>
        </w:tc>
        <w:tc>
          <w:tcPr>
            <w:tcW w:w="4320" w:type="dxa"/>
          </w:tcPr>
          <w:p w:rsidR="005A7578" w:rsidRPr="009A4E86" w:rsidRDefault="005A7578" w:rsidP="005A7578">
            <w:pPr>
              <w:spacing w:after="0" w:line="240" w:lineRule="auto"/>
              <w:rPr>
                <w:rFonts w:ascii="Arial" w:eastAsia="Times New Roman" w:hAnsi="Arial" w:cs="Arial"/>
                <w:b/>
                <w:bCs/>
              </w:rPr>
            </w:pPr>
            <w:r w:rsidRPr="009A4E86">
              <w:rPr>
                <w:rFonts w:ascii="Arial" w:eastAsia="Times New Roman" w:hAnsi="Arial" w:cs="Arial"/>
                <w:b/>
                <w:bCs/>
              </w:rPr>
              <w:t>Knowledge</w:t>
            </w:r>
          </w:p>
        </w:tc>
      </w:tr>
      <w:tr w:rsidR="005A7578" w:rsidRPr="009A4E86" w:rsidTr="002840C1">
        <w:tc>
          <w:tcPr>
            <w:tcW w:w="4608" w:type="dxa"/>
          </w:tcPr>
          <w:p w:rsidR="004C08C0" w:rsidRPr="009A4E86" w:rsidRDefault="004C08C0" w:rsidP="005A7578">
            <w:pPr>
              <w:spacing w:after="0" w:line="240" w:lineRule="auto"/>
              <w:rPr>
                <w:rFonts w:ascii="Arial" w:eastAsia="Times New Roman" w:hAnsi="Arial" w:cs="Arial"/>
              </w:rPr>
            </w:pPr>
            <w:r>
              <w:rPr>
                <w:rFonts w:ascii="Arial" w:eastAsia="Times New Roman" w:hAnsi="Arial" w:cs="Arial"/>
              </w:rPr>
              <w:t>Working k</w:t>
            </w:r>
            <w:r w:rsidRPr="009A4E86">
              <w:rPr>
                <w:rFonts w:ascii="Arial" w:eastAsia="Times New Roman" w:hAnsi="Arial" w:cs="Arial"/>
              </w:rPr>
              <w:t xml:space="preserve">nowledge </w:t>
            </w:r>
            <w:r>
              <w:rPr>
                <w:rFonts w:ascii="Arial" w:eastAsia="Times New Roman" w:hAnsi="Arial" w:cs="Arial"/>
              </w:rPr>
              <w:t>of current Data protection laws</w:t>
            </w:r>
          </w:p>
          <w:p w:rsidR="005A7578" w:rsidRDefault="005A7578" w:rsidP="005A7578">
            <w:pPr>
              <w:spacing w:after="0" w:line="240" w:lineRule="auto"/>
              <w:rPr>
                <w:rFonts w:ascii="Arial" w:eastAsia="Times New Roman" w:hAnsi="Arial" w:cs="Arial"/>
              </w:rPr>
            </w:pPr>
          </w:p>
          <w:p w:rsidR="003E3751" w:rsidRPr="009A4E86" w:rsidRDefault="003E3751" w:rsidP="005A7578">
            <w:pPr>
              <w:spacing w:after="0" w:line="240" w:lineRule="auto"/>
              <w:rPr>
                <w:rFonts w:ascii="Arial" w:eastAsia="Times New Roman" w:hAnsi="Arial" w:cs="Arial"/>
              </w:rPr>
            </w:pPr>
          </w:p>
        </w:tc>
        <w:tc>
          <w:tcPr>
            <w:tcW w:w="4320" w:type="dxa"/>
          </w:tcPr>
          <w:p w:rsidR="005A7578" w:rsidRPr="009A4E86" w:rsidRDefault="005A7578" w:rsidP="005A7578">
            <w:pPr>
              <w:spacing w:after="0" w:line="240" w:lineRule="auto"/>
              <w:rPr>
                <w:rFonts w:ascii="Arial" w:eastAsia="Times New Roman" w:hAnsi="Arial" w:cs="Arial"/>
              </w:rPr>
            </w:pPr>
            <w:r w:rsidRPr="009A4E86">
              <w:rPr>
                <w:rFonts w:ascii="Arial" w:eastAsia="Times New Roman" w:hAnsi="Arial" w:cs="Arial"/>
              </w:rPr>
              <w:t>First aid.</w:t>
            </w:r>
          </w:p>
          <w:p w:rsidR="005A7578" w:rsidRPr="009A4E86" w:rsidRDefault="005A7578" w:rsidP="005A7578">
            <w:pPr>
              <w:spacing w:after="0" w:line="240" w:lineRule="auto"/>
              <w:rPr>
                <w:rFonts w:ascii="Arial" w:eastAsia="Times New Roman" w:hAnsi="Arial" w:cs="Arial"/>
              </w:rPr>
            </w:pPr>
          </w:p>
          <w:p w:rsidR="005A7578" w:rsidRPr="009A4E86" w:rsidRDefault="005A7578" w:rsidP="005A7578">
            <w:pPr>
              <w:spacing w:after="0" w:line="240" w:lineRule="auto"/>
              <w:rPr>
                <w:rFonts w:ascii="Arial" w:eastAsia="Times New Roman" w:hAnsi="Arial" w:cs="Arial"/>
              </w:rPr>
            </w:pPr>
            <w:r w:rsidRPr="009A4E86">
              <w:rPr>
                <w:rFonts w:ascii="Arial" w:eastAsia="Times New Roman" w:hAnsi="Arial" w:cs="Arial"/>
              </w:rPr>
              <w:t>Residential management – Domestic management, property management</w:t>
            </w:r>
          </w:p>
          <w:p w:rsidR="00682629" w:rsidRDefault="00682629" w:rsidP="00682629">
            <w:pPr>
              <w:spacing w:after="0" w:line="240" w:lineRule="auto"/>
              <w:rPr>
                <w:rFonts w:ascii="Arial" w:eastAsia="Times New Roman" w:hAnsi="Arial" w:cs="Arial"/>
              </w:rPr>
            </w:pPr>
          </w:p>
          <w:p w:rsidR="00682629" w:rsidRDefault="00682629" w:rsidP="00682629">
            <w:pPr>
              <w:spacing w:after="0" w:line="240" w:lineRule="auto"/>
              <w:rPr>
                <w:rFonts w:ascii="Arial" w:eastAsia="Times New Roman" w:hAnsi="Arial" w:cs="Arial"/>
              </w:rPr>
            </w:pPr>
            <w:r w:rsidRPr="009A4E86">
              <w:rPr>
                <w:rFonts w:ascii="Arial" w:eastAsia="Times New Roman" w:hAnsi="Arial" w:cs="Arial"/>
              </w:rPr>
              <w:t>Understanding of benefits system</w:t>
            </w:r>
            <w:r>
              <w:rPr>
                <w:rFonts w:ascii="Arial" w:eastAsia="Times New Roman" w:hAnsi="Arial" w:cs="Arial"/>
              </w:rPr>
              <w:t>.</w:t>
            </w:r>
          </w:p>
          <w:p w:rsidR="00682629" w:rsidRDefault="00682629" w:rsidP="00682629">
            <w:pPr>
              <w:spacing w:after="0" w:line="240" w:lineRule="auto"/>
              <w:rPr>
                <w:rFonts w:ascii="Arial" w:eastAsia="Times New Roman" w:hAnsi="Arial" w:cs="Arial"/>
              </w:rPr>
            </w:pPr>
          </w:p>
          <w:p w:rsidR="00682629" w:rsidRDefault="00682629" w:rsidP="00682629">
            <w:pPr>
              <w:spacing w:after="0" w:line="240" w:lineRule="auto"/>
              <w:rPr>
                <w:rFonts w:ascii="Arial" w:eastAsia="Times New Roman" w:hAnsi="Arial" w:cs="Arial"/>
              </w:rPr>
            </w:pPr>
            <w:r>
              <w:rPr>
                <w:rFonts w:ascii="Arial" w:eastAsia="Times New Roman" w:hAnsi="Arial" w:cs="Arial"/>
              </w:rPr>
              <w:t>Knowledge of homelessness support work best practise</w:t>
            </w:r>
          </w:p>
          <w:p w:rsidR="005A7578" w:rsidRPr="009A4E86" w:rsidRDefault="005A7578" w:rsidP="005A7578">
            <w:pPr>
              <w:spacing w:after="0" w:line="240" w:lineRule="auto"/>
              <w:rPr>
                <w:rFonts w:ascii="Arial" w:eastAsia="Times New Roman" w:hAnsi="Arial" w:cs="Arial"/>
              </w:rPr>
            </w:pPr>
          </w:p>
        </w:tc>
      </w:tr>
      <w:tr w:rsidR="005A7578" w:rsidRPr="009A4E86" w:rsidTr="002840C1">
        <w:tc>
          <w:tcPr>
            <w:tcW w:w="4608" w:type="dxa"/>
          </w:tcPr>
          <w:p w:rsidR="005A7578" w:rsidRPr="009A4E86" w:rsidRDefault="005A7578" w:rsidP="005A7578">
            <w:pPr>
              <w:spacing w:after="0" w:line="240" w:lineRule="auto"/>
              <w:rPr>
                <w:rFonts w:ascii="Arial" w:eastAsia="Times New Roman" w:hAnsi="Arial" w:cs="Arial"/>
                <w:b/>
                <w:bCs/>
              </w:rPr>
            </w:pPr>
            <w:r w:rsidRPr="009A4E86">
              <w:rPr>
                <w:rFonts w:ascii="Arial" w:eastAsia="Times New Roman" w:hAnsi="Arial" w:cs="Arial"/>
                <w:b/>
                <w:bCs/>
              </w:rPr>
              <w:t>Disposition</w:t>
            </w:r>
          </w:p>
        </w:tc>
        <w:tc>
          <w:tcPr>
            <w:tcW w:w="4320" w:type="dxa"/>
          </w:tcPr>
          <w:p w:rsidR="005A7578" w:rsidRPr="009A4E86" w:rsidRDefault="005A7578" w:rsidP="005A7578">
            <w:pPr>
              <w:spacing w:after="0" w:line="240" w:lineRule="auto"/>
              <w:rPr>
                <w:rFonts w:ascii="Arial" w:eastAsia="Times New Roman" w:hAnsi="Arial" w:cs="Arial"/>
                <w:b/>
                <w:bCs/>
              </w:rPr>
            </w:pPr>
            <w:r w:rsidRPr="009A4E86">
              <w:rPr>
                <w:rFonts w:ascii="Arial" w:eastAsia="Times New Roman" w:hAnsi="Arial" w:cs="Arial"/>
                <w:b/>
                <w:bCs/>
              </w:rPr>
              <w:t>Disposition</w:t>
            </w:r>
          </w:p>
        </w:tc>
      </w:tr>
      <w:tr w:rsidR="005A7578" w:rsidRPr="009A4E86" w:rsidTr="002840C1">
        <w:tc>
          <w:tcPr>
            <w:tcW w:w="4608" w:type="dxa"/>
          </w:tcPr>
          <w:p w:rsidR="005A7578" w:rsidRPr="009A4E86" w:rsidRDefault="005A7578" w:rsidP="005A7578">
            <w:pPr>
              <w:spacing w:after="0" w:line="240" w:lineRule="auto"/>
              <w:rPr>
                <w:rFonts w:ascii="Arial" w:eastAsia="Times New Roman" w:hAnsi="Arial" w:cs="Arial"/>
              </w:rPr>
            </w:pPr>
            <w:r w:rsidRPr="009A4E86">
              <w:rPr>
                <w:rFonts w:ascii="Arial" w:eastAsia="Times New Roman" w:hAnsi="Arial" w:cs="Arial"/>
              </w:rPr>
              <w:t>Effective team worker</w:t>
            </w:r>
            <w:r w:rsidR="00432095">
              <w:rPr>
                <w:rFonts w:ascii="Arial" w:eastAsia="Times New Roman" w:hAnsi="Arial" w:cs="Arial"/>
              </w:rPr>
              <w:t>.</w:t>
            </w:r>
          </w:p>
          <w:p w:rsidR="00AF5A64" w:rsidRPr="009A4E86" w:rsidRDefault="00AF5A64" w:rsidP="005A7578">
            <w:pPr>
              <w:spacing w:after="0" w:line="240" w:lineRule="auto"/>
              <w:rPr>
                <w:rFonts w:ascii="Arial" w:eastAsia="Times New Roman" w:hAnsi="Arial" w:cs="Arial"/>
              </w:rPr>
            </w:pPr>
          </w:p>
          <w:p w:rsidR="00AF5A64" w:rsidRPr="009A4E86" w:rsidRDefault="00AF5A64" w:rsidP="005A7578">
            <w:pPr>
              <w:spacing w:after="0" w:line="240" w:lineRule="auto"/>
              <w:rPr>
                <w:rFonts w:ascii="Arial" w:eastAsia="Times New Roman" w:hAnsi="Arial" w:cs="Arial"/>
              </w:rPr>
            </w:pPr>
            <w:r w:rsidRPr="009A4E86">
              <w:rPr>
                <w:rFonts w:ascii="Arial" w:eastAsia="Times New Roman" w:hAnsi="Arial" w:cs="Arial"/>
              </w:rPr>
              <w:t xml:space="preserve">Able to work </w:t>
            </w:r>
            <w:r w:rsidR="004C08C0">
              <w:rPr>
                <w:rFonts w:ascii="Arial" w:eastAsia="Times New Roman" w:hAnsi="Arial" w:cs="Arial"/>
              </w:rPr>
              <w:t>independently</w:t>
            </w:r>
            <w:r w:rsidR="00432095">
              <w:rPr>
                <w:rFonts w:ascii="Arial" w:eastAsia="Times New Roman" w:hAnsi="Arial" w:cs="Arial"/>
              </w:rPr>
              <w:t>.</w:t>
            </w:r>
          </w:p>
          <w:p w:rsidR="00AF5A64" w:rsidRPr="009A4E86" w:rsidRDefault="00AF5A64" w:rsidP="005A7578">
            <w:pPr>
              <w:spacing w:after="0" w:line="240" w:lineRule="auto"/>
              <w:rPr>
                <w:rFonts w:ascii="Arial" w:eastAsia="Times New Roman" w:hAnsi="Arial" w:cs="Arial"/>
              </w:rPr>
            </w:pPr>
          </w:p>
          <w:p w:rsidR="00AF5A64" w:rsidRPr="009A4E86" w:rsidRDefault="00AF5A64" w:rsidP="005A7578">
            <w:pPr>
              <w:spacing w:after="0" w:line="240" w:lineRule="auto"/>
              <w:rPr>
                <w:rFonts w:ascii="Arial" w:eastAsia="Times New Roman" w:hAnsi="Arial" w:cs="Arial"/>
              </w:rPr>
            </w:pPr>
            <w:r w:rsidRPr="009A4E86">
              <w:rPr>
                <w:rFonts w:ascii="Arial" w:eastAsia="Times New Roman" w:hAnsi="Arial" w:cs="Arial"/>
              </w:rPr>
              <w:t>Able to respond effectively to emergencies/cris</w:t>
            </w:r>
            <w:r w:rsidR="004C08C0">
              <w:rPr>
                <w:rFonts w:ascii="Arial" w:eastAsia="Times New Roman" w:hAnsi="Arial" w:cs="Arial"/>
              </w:rPr>
              <w:t>es</w:t>
            </w:r>
            <w:r w:rsidR="00432095">
              <w:rPr>
                <w:rFonts w:ascii="Arial" w:eastAsia="Times New Roman" w:hAnsi="Arial" w:cs="Arial"/>
              </w:rPr>
              <w:t>.</w:t>
            </w:r>
          </w:p>
          <w:p w:rsidR="00AF5A64" w:rsidRPr="009A4E86" w:rsidRDefault="00AF5A64" w:rsidP="005A7578">
            <w:pPr>
              <w:spacing w:after="0" w:line="240" w:lineRule="auto"/>
              <w:rPr>
                <w:rFonts w:ascii="Arial" w:eastAsia="Times New Roman" w:hAnsi="Arial" w:cs="Arial"/>
              </w:rPr>
            </w:pPr>
          </w:p>
          <w:p w:rsidR="005A7578" w:rsidRPr="009A4E86" w:rsidRDefault="004C08C0" w:rsidP="005A7578">
            <w:pPr>
              <w:spacing w:after="0" w:line="240" w:lineRule="auto"/>
              <w:rPr>
                <w:rFonts w:ascii="Arial" w:eastAsia="Times New Roman" w:hAnsi="Arial" w:cs="Arial"/>
              </w:rPr>
            </w:pPr>
            <w:r>
              <w:rPr>
                <w:rFonts w:ascii="Arial" w:eastAsia="Times New Roman" w:hAnsi="Arial" w:cs="Arial"/>
              </w:rPr>
              <w:t>Willing and a</w:t>
            </w:r>
            <w:r w:rsidR="005A7578" w:rsidRPr="009A4E86">
              <w:rPr>
                <w:rFonts w:ascii="Arial" w:eastAsia="Times New Roman" w:hAnsi="Arial" w:cs="Arial"/>
              </w:rPr>
              <w:t xml:space="preserve">ble to travel </w:t>
            </w:r>
            <w:r>
              <w:rPr>
                <w:rFonts w:ascii="Arial" w:eastAsia="Times New Roman" w:hAnsi="Arial" w:cs="Arial"/>
              </w:rPr>
              <w:t>regularly within the local area</w:t>
            </w:r>
            <w:r w:rsidR="00F406C3">
              <w:rPr>
                <w:rFonts w:ascii="Arial" w:eastAsia="Times New Roman" w:hAnsi="Arial" w:cs="Arial"/>
              </w:rPr>
              <w:t xml:space="preserve"> via </w:t>
            </w:r>
            <w:r w:rsidR="00A52997">
              <w:rPr>
                <w:rFonts w:ascii="Arial" w:eastAsia="Times New Roman" w:hAnsi="Arial" w:cs="Arial"/>
              </w:rPr>
              <w:t>preferred method: e.g.</w:t>
            </w:r>
            <w:r w:rsidR="00432095">
              <w:rPr>
                <w:rFonts w:ascii="Arial" w:eastAsia="Times New Roman" w:hAnsi="Arial" w:cs="Arial"/>
              </w:rPr>
              <w:t xml:space="preserve">, </w:t>
            </w:r>
            <w:r w:rsidR="00F406C3">
              <w:rPr>
                <w:rFonts w:ascii="Arial" w:eastAsia="Times New Roman" w:hAnsi="Arial" w:cs="Arial"/>
              </w:rPr>
              <w:t>public transport, bike, E-bike</w:t>
            </w:r>
            <w:r w:rsidR="00A52997">
              <w:rPr>
                <w:rFonts w:ascii="Arial" w:eastAsia="Times New Roman" w:hAnsi="Arial" w:cs="Arial"/>
              </w:rPr>
              <w:t>,</w:t>
            </w:r>
            <w:r w:rsidR="00F406C3">
              <w:rPr>
                <w:rFonts w:ascii="Arial" w:eastAsia="Times New Roman" w:hAnsi="Arial" w:cs="Arial"/>
              </w:rPr>
              <w:t xml:space="preserve"> on foot</w:t>
            </w:r>
            <w:r w:rsidR="00A52997">
              <w:rPr>
                <w:rFonts w:ascii="Arial" w:eastAsia="Times New Roman" w:hAnsi="Arial" w:cs="Arial"/>
              </w:rPr>
              <w:t xml:space="preserve"> or car</w:t>
            </w:r>
            <w:r w:rsidR="00682629">
              <w:rPr>
                <w:rFonts w:ascii="Arial" w:eastAsia="Times New Roman" w:hAnsi="Arial" w:cs="Arial"/>
              </w:rPr>
              <w:t>/minibus</w:t>
            </w:r>
            <w:r w:rsidR="00F406C3">
              <w:rPr>
                <w:rFonts w:ascii="Arial" w:eastAsia="Times New Roman" w:hAnsi="Arial" w:cs="Arial"/>
              </w:rPr>
              <w:t>.</w:t>
            </w:r>
            <w:r w:rsidR="00682629">
              <w:rPr>
                <w:rFonts w:ascii="Arial" w:eastAsia="Times New Roman" w:hAnsi="Arial" w:cs="Arial"/>
              </w:rPr>
              <w:t xml:space="preserve"> (Driving license NOT essential).</w:t>
            </w:r>
          </w:p>
          <w:p w:rsidR="005A7578" w:rsidRPr="009A4E86" w:rsidRDefault="005A7578" w:rsidP="005A7578">
            <w:pPr>
              <w:spacing w:after="0" w:line="240" w:lineRule="auto"/>
              <w:rPr>
                <w:rFonts w:ascii="Arial" w:eastAsia="Times New Roman" w:hAnsi="Arial" w:cs="Arial"/>
              </w:rPr>
            </w:pPr>
          </w:p>
          <w:p w:rsidR="005A7578" w:rsidRDefault="005A7578" w:rsidP="005A7578">
            <w:pPr>
              <w:spacing w:after="0" w:line="240" w:lineRule="auto"/>
              <w:rPr>
                <w:rFonts w:ascii="Arial" w:eastAsia="Times New Roman" w:hAnsi="Arial" w:cs="Arial"/>
              </w:rPr>
            </w:pPr>
            <w:r w:rsidRPr="009A4E86">
              <w:rPr>
                <w:rFonts w:ascii="Arial" w:eastAsia="Times New Roman" w:hAnsi="Arial" w:cs="Arial"/>
              </w:rPr>
              <w:t>Willingn</w:t>
            </w:r>
            <w:r w:rsidR="004C08C0">
              <w:rPr>
                <w:rFonts w:ascii="Arial" w:eastAsia="Times New Roman" w:hAnsi="Arial" w:cs="Arial"/>
              </w:rPr>
              <w:t>ess to undertake on-call duties</w:t>
            </w:r>
            <w:r w:rsidR="00432095">
              <w:rPr>
                <w:rFonts w:ascii="Arial" w:eastAsia="Times New Roman" w:hAnsi="Arial" w:cs="Arial"/>
              </w:rPr>
              <w:t>.</w:t>
            </w:r>
          </w:p>
          <w:p w:rsidR="00C36D36" w:rsidRDefault="00C36D36" w:rsidP="005A7578">
            <w:pPr>
              <w:spacing w:after="0" w:line="240" w:lineRule="auto"/>
              <w:rPr>
                <w:rFonts w:ascii="Arial" w:eastAsia="Times New Roman" w:hAnsi="Arial" w:cs="Arial"/>
              </w:rPr>
            </w:pPr>
          </w:p>
          <w:p w:rsidR="00C36D36" w:rsidRPr="009A4E86" w:rsidRDefault="007D3301" w:rsidP="005A7578">
            <w:pPr>
              <w:spacing w:after="0" w:line="240" w:lineRule="auto"/>
              <w:rPr>
                <w:rFonts w:ascii="Arial" w:eastAsia="Times New Roman" w:hAnsi="Arial" w:cs="Arial"/>
              </w:rPr>
            </w:pPr>
            <w:r>
              <w:rPr>
                <w:rFonts w:ascii="Arial" w:eastAsia="Times New Roman" w:hAnsi="Arial" w:cs="Arial"/>
              </w:rPr>
              <w:t>Willing</w:t>
            </w:r>
            <w:r w:rsidR="00C36D36">
              <w:rPr>
                <w:rFonts w:ascii="Arial" w:eastAsia="Times New Roman" w:hAnsi="Arial" w:cs="Arial"/>
              </w:rPr>
              <w:t>ness to cover lock up duties.</w:t>
            </w:r>
          </w:p>
          <w:p w:rsidR="005A7578" w:rsidRPr="009A4E86" w:rsidRDefault="005A7578" w:rsidP="005A7578">
            <w:pPr>
              <w:spacing w:after="0" w:line="240" w:lineRule="auto"/>
              <w:rPr>
                <w:rFonts w:ascii="Arial" w:eastAsia="Times New Roman" w:hAnsi="Arial" w:cs="Arial"/>
              </w:rPr>
            </w:pPr>
          </w:p>
          <w:p w:rsidR="005A7578" w:rsidRPr="009A4E86" w:rsidRDefault="005A7578" w:rsidP="005A7578">
            <w:p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rsidR="005A7578" w:rsidRDefault="005A7578" w:rsidP="005A7578">
            <w:p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r w:rsidRPr="009A4E86">
              <w:rPr>
                <w:rFonts w:ascii="Arial" w:eastAsia="Arial" w:hAnsi="Arial" w:cs="Arial"/>
                <w:color w:val="000000"/>
                <w:u w:color="000000"/>
                <w:bdr w:val="nil"/>
                <w:lang w:val="en-US" w:eastAsia="en-GB"/>
              </w:rPr>
              <w:t>Has an understanding of and belief in equality</w:t>
            </w:r>
            <w:r w:rsidR="00C36D36">
              <w:rPr>
                <w:rFonts w:ascii="Arial" w:eastAsia="Arial" w:hAnsi="Arial" w:cs="Arial"/>
                <w:color w:val="000000"/>
                <w:u w:color="000000"/>
                <w:bdr w:val="nil"/>
                <w:lang w:val="en-US" w:eastAsia="en-GB"/>
              </w:rPr>
              <w:t>.</w:t>
            </w:r>
          </w:p>
          <w:p w:rsidR="00FD26E6" w:rsidRDefault="00FD26E6" w:rsidP="005A7578">
            <w:p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rsidR="00FD26E6" w:rsidRDefault="00FD26E6" w:rsidP="005A7578">
            <w:p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r>
              <w:rPr>
                <w:rFonts w:ascii="Arial" w:eastAsia="Arial" w:hAnsi="Arial" w:cs="Arial"/>
                <w:color w:val="000000"/>
                <w:u w:color="000000"/>
                <w:bdr w:val="nil"/>
                <w:lang w:val="en-US" w:eastAsia="en-GB"/>
              </w:rPr>
              <w:t>Commitment to a trauma informed approach to support work.</w:t>
            </w:r>
          </w:p>
          <w:p w:rsidR="00C36D36" w:rsidRDefault="00C36D36" w:rsidP="005A7578">
            <w:p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rsidR="00C36D36" w:rsidRDefault="00AB0672" w:rsidP="005A7578">
            <w:p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r>
              <w:rPr>
                <w:rFonts w:ascii="Arial" w:eastAsia="Arial" w:hAnsi="Arial" w:cs="Arial"/>
                <w:color w:val="000000"/>
                <w:u w:color="000000"/>
                <w:bdr w:val="nil"/>
                <w:lang w:val="en-US" w:eastAsia="en-GB"/>
              </w:rPr>
              <w:t>C</w:t>
            </w:r>
            <w:r w:rsidR="00C36D36">
              <w:rPr>
                <w:rFonts w:ascii="Arial" w:eastAsia="Arial" w:hAnsi="Arial" w:cs="Arial"/>
                <w:color w:val="000000"/>
                <w:u w:color="000000"/>
                <w:bdr w:val="nil"/>
                <w:lang w:val="en-US" w:eastAsia="en-GB"/>
              </w:rPr>
              <w:t>ommitment to anti-racism and anti-sexism</w:t>
            </w:r>
            <w:r w:rsidR="00432095">
              <w:rPr>
                <w:rFonts w:ascii="Arial" w:eastAsia="Arial" w:hAnsi="Arial" w:cs="Arial"/>
                <w:color w:val="000000"/>
                <w:u w:color="000000"/>
                <w:bdr w:val="nil"/>
                <w:lang w:val="en-US" w:eastAsia="en-GB"/>
              </w:rPr>
              <w:t>, and any other prejudice</w:t>
            </w:r>
            <w:r w:rsidR="00C36D36">
              <w:rPr>
                <w:rFonts w:ascii="Arial" w:eastAsia="Arial" w:hAnsi="Arial" w:cs="Arial"/>
                <w:color w:val="000000"/>
                <w:u w:color="000000"/>
                <w:bdr w:val="nil"/>
                <w:lang w:val="en-US" w:eastAsia="en-GB"/>
              </w:rPr>
              <w:t>.</w:t>
            </w:r>
          </w:p>
          <w:p w:rsidR="00C05D50" w:rsidRDefault="00C05D50" w:rsidP="005A7578">
            <w:p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rsidR="00C05D50" w:rsidRPr="009A4E86" w:rsidRDefault="00C05D50" w:rsidP="005A7578">
            <w:p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r>
              <w:rPr>
                <w:rFonts w:ascii="Arial" w:eastAsia="Arial" w:hAnsi="Arial" w:cs="Arial"/>
                <w:color w:val="000000"/>
                <w:u w:color="000000"/>
                <w:bdr w:val="nil"/>
                <w:lang w:val="en-US" w:eastAsia="en-GB"/>
              </w:rPr>
              <w:t>Commitment to environmental awareness.</w:t>
            </w:r>
          </w:p>
          <w:p w:rsidR="005A7578" w:rsidRPr="009A4E86" w:rsidRDefault="005A7578" w:rsidP="005A7578">
            <w:p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rsidR="005A7578" w:rsidRPr="009A4E86" w:rsidRDefault="005A7578" w:rsidP="005A7578">
            <w:p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r w:rsidRPr="009A4E86">
              <w:rPr>
                <w:rFonts w:ascii="Arial" w:eastAsia="Arial" w:hAnsi="Arial" w:cs="Arial"/>
                <w:color w:val="000000"/>
                <w:u w:color="000000"/>
                <w:bdr w:val="nil"/>
                <w:lang w:val="en-US" w:eastAsia="en-GB"/>
              </w:rPr>
              <w:t>Enthusiastic with a ‘can do’ attitude</w:t>
            </w:r>
          </w:p>
          <w:p w:rsidR="005A7578" w:rsidRPr="009A4E86" w:rsidRDefault="005A7578" w:rsidP="005A7578">
            <w:p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rsidR="005A7578" w:rsidRPr="009A4E86" w:rsidRDefault="00A52997" w:rsidP="005A7578">
            <w:p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r>
              <w:rPr>
                <w:rFonts w:ascii="Arial" w:eastAsia="Arial" w:hAnsi="Arial" w:cs="Arial"/>
                <w:color w:val="000000"/>
                <w:u w:color="000000"/>
                <w:bdr w:val="nil"/>
                <w:lang w:val="en-US" w:eastAsia="en-GB"/>
              </w:rPr>
              <w:t>Ability to question unconscious bias and to self-reflect.</w:t>
            </w:r>
          </w:p>
          <w:p w:rsidR="005A7578" w:rsidRPr="009A4E86" w:rsidRDefault="005A7578" w:rsidP="005A7578">
            <w:p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rsidR="00A52997" w:rsidRDefault="00A52997" w:rsidP="005A7578">
            <w:p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r>
              <w:rPr>
                <w:rFonts w:ascii="Arial" w:eastAsia="Arial" w:hAnsi="Arial" w:cs="Arial"/>
                <w:color w:val="000000"/>
                <w:u w:color="000000"/>
                <w:bdr w:val="nil"/>
                <w:lang w:val="en-US" w:eastAsia="en-GB"/>
              </w:rPr>
              <w:t>Ability to own mistakes and work with the team on solutions.</w:t>
            </w:r>
          </w:p>
          <w:p w:rsidR="00A52997" w:rsidRDefault="00A52997" w:rsidP="005A7578">
            <w:p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rsidR="005A7578" w:rsidRPr="009A4E86" w:rsidRDefault="005A7578" w:rsidP="005A7578">
            <w:p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r w:rsidRPr="009A4E86">
              <w:rPr>
                <w:rFonts w:ascii="Arial" w:eastAsia="Arial" w:hAnsi="Arial" w:cs="Arial"/>
                <w:color w:val="000000"/>
                <w:u w:color="000000"/>
                <w:bdr w:val="nil"/>
                <w:lang w:val="en-US" w:eastAsia="en-GB"/>
              </w:rPr>
              <w:t>Has an understanding of and empathy for in the work of Emmaus, and an ability to uphold Emmaus’s values</w:t>
            </w:r>
            <w:r w:rsidR="00C05D50">
              <w:rPr>
                <w:rFonts w:ascii="Arial" w:eastAsia="Arial" w:hAnsi="Arial" w:cs="Arial"/>
                <w:color w:val="000000"/>
                <w:u w:color="000000"/>
                <w:bdr w:val="nil"/>
                <w:lang w:val="en-US" w:eastAsia="en-GB"/>
              </w:rPr>
              <w:t>.</w:t>
            </w:r>
          </w:p>
          <w:p w:rsidR="005A7578" w:rsidRPr="009A4E86" w:rsidRDefault="005A7578" w:rsidP="005A7578">
            <w:p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rsidR="005A7578" w:rsidRPr="009A4E86" w:rsidRDefault="005A7578" w:rsidP="005A7578">
            <w:p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r w:rsidRPr="009A4E86">
              <w:rPr>
                <w:rFonts w:ascii="Arial" w:eastAsia="Arial" w:hAnsi="Arial" w:cs="Arial"/>
                <w:color w:val="000000"/>
                <w:u w:color="000000"/>
                <w:bdr w:val="nil"/>
                <w:lang w:val="en-US" w:eastAsia="en-GB"/>
              </w:rPr>
              <w:t xml:space="preserve">Strong emotional resilience </w:t>
            </w:r>
            <w:r w:rsidR="00AB0672">
              <w:rPr>
                <w:rFonts w:ascii="Arial" w:eastAsia="Arial" w:hAnsi="Arial" w:cs="Arial"/>
                <w:color w:val="000000"/>
                <w:u w:color="000000"/>
                <w:bdr w:val="nil"/>
                <w:lang w:val="en-US" w:eastAsia="en-GB"/>
              </w:rPr>
              <w:t>and self-</w:t>
            </w:r>
            <w:r w:rsidR="00682629">
              <w:rPr>
                <w:rFonts w:ascii="Arial" w:eastAsia="Arial" w:hAnsi="Arial" w:cs="Arial"/>
                <w:color w:val="000000"/>
                <w:u w:color="000000"/>
                <w:bdr w:val="nil"/>
                <w:lang w:val="en-US" w:eastAsia="en-GB"/>
              </w:rPr>
              <w:t>care. A</w:t>
            </w:r>
            <w:r w:rsidRPr="009A4E86">
              <w:rPr>
                <w:rFonts w:ascii="Arial" w:eastAsia="Arial" w:hAnsi="Arial" w:cs="Arial"/>
                <w:color w:val="000000"/>
                <w:u w:color="000000"/>
                <w:bdr w:val="nil"/>
                <w:lang w:val="en-US" w:eastAsia="en-GB"/>
              </w:rPr>
              <w:t xml:space="preserve">ble to identify </w:t>
            </w:r>
            <w:r w:rsidR="003E3751">
              <w:rPr>
                <w:rFonts w:ascii="Arial" w:eastAsia="Arial" w:hAnsi="Arial" w:cs="Arial"/>
                <w:color w:val="000000"/>
                <w:u w:color="000000"/>
                <w:bdr w:val="nil"/>
                <w:lang w:val="en-US" w:eastAsia="en-GB"/>
              </w:rPr>
              <w:t>when</w:t>
            </w:r>
            <w:r w:rsidRPr="009A4E86">
              <w:rPr>
                <w:rFonts w:ascii="Arial" w:eastAsia="Arial" w:hAnsi="Arial" w:cs="Arial"/>
                <w:color w:val="000000"/>
                <w:u w:color="000000"/>
                <w:bdr w:val="nil"/>
                <w:lang w:val="en-US" w:eastAsia="en-GB"/>
              </w:rPr>
              <w:t xml:space="preserve"> support is needed for self and others</w:t>
            </w:r>
            <w:r w:rsidR="00C05D50">
              <w:rPr>
                <w:rFonts w:ascii="Arial" w:eastAsia="Arial" w:hAnsi="Arial" w:cs="Arial"/>
                <w:color w:val="000000"/>
                <w:u w:color="000000"/>
                <w:bdr w:val="nil"/>
                <w:lang w:val="en-US" w:eastAsia="en-GB"/>
              </w:rPr>
              <w:t>.</w:t>
            </w:r>
          </w:p>
          <w:p w:rsidR="005A7578" w:rsidRPr="009A4E86" w:rsidRDefault="005A7578" w:rsidP="005A7578">
            <w:pPr>
              <w:spacing w:after="0" w:line="240" w:lineRule="auto"/>
              <w:rPr>
                <w:rFonts w:ascii="Arial" w:eastAsia="Times New Roman" w:hAnsi="Arial" w:cs="Arial"/>
              </w:rPr>
            </w:pPr>
          </w:p>
        </w:tc>
        <w:tc>
          <w:tcPr>
            <w:tcW w:w="4320" w:type="dxa"/>
          </w:tcPr>
          <w:p w:rsidR="005A7578" w:rsidRPr="009A4E86" w:rsidRDefault="005A7578" w:rsidP="005A7578">
            <w:pPr>
              <w:spacing w:after="0" w:line="240" w:lineRule="auto"/>
              <w:rPr>
                <w:rFonts w:ascii="Arial" w:eastAsia="Times New Roman" w:hAnsi="Arial" w:cs="Arial"/>
              </w:rPr>
            </w:pPr>
          </w:p>
        </w:tc>
      </w:tr>
    </w:tbl>
    <w:p w:rsidR="00A52997" w:rsidRDefault="00A52997" w:rsidP="005A7578">
      <w:pPr>
        <w:rPr>
          <w:rFonts w:ascii="Arial" w:hAnsi="Arial" w:cs="Arial"/>
          <w:b/>
        </w:rPr>
      </w:pPr>
    </w:p>
    <w:p w:rsidR="005A7578" w:rsidRPr="009A4E86" w:rsidRDefault="005A7578" w:rsidP="005A7578">
      <w:pPr>
        <w:rPr>
          <w:rFonts w:ascii="Arial" w:hAnsi="Arial" w:cs="Arial"/>
          <w:b/>
        </w:rPr>
      </w:pPr>
      <w:r w:rsidRPr="009A4E86">
        <w:rPr>
          <w:rFonts w:ascii="Arial" w:hAnsi="Arial" w:cs="Arial"/>
          <w:b/>
        </w:rPr>
        <w:t>To Apply</w:t>
      </w:r>
    </w:p>
    <w:p w:rsidR="00AD3BDB" w:rsidRDefault="005A7578" w:rsidP="005A7578">
      <w:pPr>
        <w:rPr>
          <w:rFonts w:ascii="Arial" w:hAnsi="Arial" w:cs="Arial"/>
        </w:rPr>
      </w:pPr>
      <w:r w:rsidRPr="009A4E86">
        <w:rPr>
          <w:rFonts w:ascii="Arial" w:hAnsi="Arial" w:cs="Arial"/>
        </w:rPr>
        <w:t xml:space="preserve">To apply please </w:t>
      </w:r>
      <w:r w:rsidR="00AD3BDB">
        <w:rPr>
          <w:rFonts w:ascii="Arial" w:hAnsi="Arial" w:cs="Arial"/>
        </w:rPr>
        <w:t>email the following documents</w:t>
      </w:r>
      <w:r w:rsidR="009F025F">
        <w:rPr>
          <w:rFonts w:ascii="Arial" w:hAnsi="Arial" w:cs="Arial"/>
        </w:rPr>
        <w:t xml:space="preserve"> to </w:t>
      </w:r>
      <w:r w:rsidR="00A52997" w:rsidRPr="00A52997">
        <w:rPr>
          <w:rFonts w:ascii="Arial" w:hAnsi="Arial" w:cs="Arial"/>
        </w:rPr>
        <w:t>fran@emmausbristol.org.uk</w:t>
      </w:r>
    </w:p>
    <w:p w:rsidR="00AD3BDB" w:rsidRDefault="00AD3BDB" w:rsidP="00AD3BDB">
      <w:pPr>
        <w:pStyle w:val="ListParagraph"/>
        <w:numPr>
          <w:ilvl w:val="0"/>
          <w:numId w:val="20"/>
        </w:numPr>
        <w:rPr>
          <w:rFonts w:ascii="Arial" w:hAnsi="Arial" w:cs="Arial"/>
        </w:rPr>
      </w:pPr>
      <w:r>
        <w:rPr>
          <w:rFonts w:ascii="Arial" w:hAnsi="Arial" w:cs="Arial"/>
        </w:rPr>
        <w:t>Your CV</w:t>
      </w:r>
      <w:r w:rsidR="005A7578" w:rsidRPr="00AD3BDB">
        <w:rPr>
          <w:rFonts w:ascii="Arial" w:hAnsi="Arial" w:cs="Arial"/>
        </w:rPr>
        <w:t xml:space="preserve"> </w:t>
      </w:r>
    </w:p>
    <w:p w:rsidR="009F025F" w:rsidRDefault="00AD3BDB" w:rsidP="00AD3BDB">
      <w:pPr>
        <w:pStyle w:val="ListParagraph"/>
        <w:numPr>
          <w:ilvl w:val="0"/>
          <w:numId w:val="20"/>
        </w:numPr>
        <w:rPr>
          <w:rFonts w:ascii="Arial" w:hAnsi="Arial" w:cs="Arial"/>
        </w:rPr>
      </w:pPr>
      <w:r w:rsidRPr="009F025F">
        <w:rPr>
          <w:rFonts w:ascii="Arial" w:hAnsi="Arial" w:cs="Arial"/>
        </w:rPr>
        <w:t xml:space="preserve">A </w:t>
      </w:r>
      <w:r w:rsidR="005A7578" w:rsidRPr="009F025F">
        <w:rPr>
          <w:rFonts w:ascii="Arial" w:hAnsi="Arial" w:cs="Arial"/>
        </w:rPr>
        <w:t xml:space="preserve">covering letter </w:t>
      </w:r>
      <w:r w:rsidR="009F025F" w:rsidRPr="009F025F">
        <w:rPr>
          <w:rFonts w:ascii="Arial" w:hAnsi="Arial" w:cs="Arial"/>
        </w:rPr>
        <w:t xml:space="preserve">detailing </w:t>
      </w:r>
      <w:r w:rsidR="005A7578" w:rsidRPr="009F025F">
        <w:rPr>
          <w:rFonts w:ascii="Arial" w:hAnsi="Arial" w:cs="Arial"/>
        </w:rPr>
        <w:t>how yo</w:t>
      </w:r>
      <w:r w:rsidR="009F025F" w:rsidRPr="009F025F">
        <w:rPr>
          <w:rFonts w:ascii="Arial" w:hAnsi="Arial" w:cs="Arial"/>
        </w:rPr>
        <w:t xml:space="preserve">u meet the person specification (max 2 sides A4). </w:t>
      </w:r>
    </w:p>
    <w:p w:rsidR="009F025F" w:rsidRDefault="009F025F" w:rsidP="00AD3BDB">
      <w:pPr>
        <w:pStyle w:val="ListParagraph"/>
        <w:numPr>
          <w:ilvl w:val="0"/>
          <w:numId w:val="20"/>
        </w:numPr>
        <w:rPr>
          <w:rFonts w:ascii="Arial" w:hAnsi="Arial" w:cs="Arial"/>
        </w:rPr>
      </w:pPr>
      <w:r>
        <w:rPr>
          <w:rFonts w:ascii="Arial" w:hAnsi="Arial" w:cs="Arial"/>
        </w:rPr>
        <w:t>Completed criminal records declaration</w:t>
      </w:r>
    </w:p>
    <w:p w:rsidR="009F025F" w:rsidRDefault="009F025F" w:rsidP="00AD3BDB">
      <w:pPr>
        <w:pStyle w:val="ListParagraph"/>
        <w:numPr>
          <w:ilvl w:val="0"/>
          <w:numId w:val="20"/>
        </w:numPr>
        <w:rPr>
          <w:rFonts w:ascii="Arial" w:hAnsi="Arial" w:cs="Arial"/>
        </w:rPr>
      </w:pPr>
      <w:r>
        <w:rPr>
          <w:rFonts w:ascii="Arial" w:hAnsi="Arial" w:cs="Arial"/>
        </w:rPr>
        <w:t>Completed equalities monitoring form</w:t>
      </w:r>
    </w:p>
    <w:p w:rsidR="00185E70" w:rsidRDefault="00185E70" w:rsidP="00AD3BDB">
      <w:pPr>
        <w:pStyle w:val="ListParagraph"/>
        <w:numPr>
          <w:ilvl w:val="0"/>
          <w:numId w:val="20"/>
        </w:numPr>
        <w:rPr>
          <w:rFonts w:ascii="Arial" w:hAnsi="Arial" w:cs="Arial"/>
        </w:rPr>
      </w:pPr>
      <w:r>
        <w:rPr>
          <w:rFonts w:ascii="Arial" w:hAnsi="Arial" w:cs="Arial"/>
        </w:rPr>
        <w:t>Details of where you heard about this post.</w:t>
      </w:r>
    </w:p>
    <w:p w:rsidR="00E6512E" w:rsidRPr="009F025F" w:rsidRDefault="00E6512E" w:rsidP="00AD3BDB">
      <w:pPr>
        <w:pStyle w:val="ListParagraph"/>
        <w:numPr>
          <w:ilvl w:val="0"/>
          <w:numId w:val="20"/>
        </w:numPr>
        <w:rPr>
          <w:rFonts w:ascii="Arial" w:hAnsi="Arial" w:cs="Arial"/>
        </w:rPr>
      </w:pPr>
      <w:r>
        <w:rPr>
          <w:rFonts w:ascii="Arial" w:hAnsi="Arial" w:cs="Arial"/>
        </w:rPr>
        <w:t>Please put ‘Support Worker application’ as the email title.</w:t>
      </w:r>
    </w:p>
    <w:p w:rsidR="009F025F" w:rsidRDefault="009F025F" w:rsidP="009F025F">
      <w:pPr>
        <w:pStyle w:val="ListParagraph"/>
        <w:ind w:left="774"/>
        <w:rPr>
          <w:rFonts w:ascii="Arial" w:hAnsi="Arial" w:cs="Arial"/>
        </w:rPr>
      </w:pPr>
    </w:p>
    <w:p w:rsidR="005A7578" w:rsidRPr="00A52997" w:rsidRDefault="00790DAE" w:rsidP="009F025F">
      <w:pPr>
        <w:rPr>
          <w:rFonts w:ascii="Arial" w:hAnsi="Arial" w:cs="Arial"/>
          <w:b/>
        </w:rPr>
      </w:pPr>
      <w:r w:rsidRPr="00A52997">
        <w:rPr>
          <w:rFonts w:ascii="Arial" w:hAnsi="Arial" w:cs="Arial"/>
          <w:b/>
        </w:rPr>
        <w:t xml:space="preserve">Applications without </w:t>
      </w:r>
      <w:r w:rsidR="009F025F" w:rsidRPr="00A52997">
        <w:rPr>
          <w:rFonts w:ascii="Arial" w:hAnsi="Arial" w:cs="Arial"/>
          <w:b/>
        </w:rPr>
        <w:t>these documents</w:t>
      </w:r>
      <w:r w:rsidRPr="00A52997">
        <w:rPr>
          <w:rFonts w:ascii="Arial" w:hAnsi="Arial" w:cs="Arial"/>
          <w:b/>
        </w:rPr>
        <w:t xml:space="preserve"> will not be accepted.</w:t>
      </w:r>
    </w:p>
    <w:p w:rsidR="005A7578" w:rsidRPr="00432095" w:rsidRDefault="009F025F" w:rsidP="005A7578">
      <w:pPr>
        <w:rPr>
          <w:rFonts w:ascii="Arial" w:hAnsi="Arial" w:cs="Arial"/>
          <w:b/>
        </w:rPr>
      </w:pPr>
      <w:r w:rsidRPr="00432095">
        <w:rPr>
          <w:rFonts w:ascii="Arial" w:hAnsi="Arial" w:cs="Arial"/>
        </w:rPr>
        <w:t xml:space="preserve">Please apply </w:t>
      </w:r>
      <w:r w:rsidRPr="00432095">
        <w:rPr>
          <w:rFonts w:ascii="Arial" w:hAnsi="Arial" w:cs="Arial"/>
          <w:b/>
        </w:rPr>
        <w:t xml:space="preserve">by 9am on </w:t>
      </w:r>
      <w:r w:rsidR="00682629">
        <w:rPr>
          <w:rFonts w:ascii="Arial" w:hAnsi="Arial" w:cs="Arial"/>
          <w:b/>
        </w:rPr>
        <w:t>Thursday September 8th</w:t>
      </w:r>
      <w:r w:rsidR="00432095" w:rsidRPr="00432095">
        <w:rPr>
          <w:rFonts w:ascii="Arial" w:hAnsi="Arial" w:cs="Arial"/>
          <w:b/>
        </w:rPr>
        <w:t>.</w:t>
      </w:r>
      <w:r w:rsidR="00432095" w:rsidRPr="00432095">
        <w:rPr>
          <w:rFonts w:ascii="Arial" w:hAnsi="Arial" w:cs="Arial"/>
        </w:rPr>
        <w:t xml:space="preserve"> </w:t>
      </w:r>
      <w:r w:rsidR="005A7578" w:rsidRPr="00432095">
        <w:rPr>
          <w:rFonts w:ascii="Arial" w:hAnsi="Arial" w:cs="Arial"/>
        </w:rPr>
        <w:t>Those shortlisted will be invited to an interview to be held on</w:t>
      </w:r>
      <w:r w:rsidR="00432095" w:rsidRPr="00432095">
        <w:rPr>
          <w:rFonts w:ascii="Arial" w:hAnsi="Arial" w:cs="Arial"/>
        </w:rPr>
        <w:t xml:space="preserve"> or around </w:t>
      </w:r>
      <w:r w:rsidR="00432095" w:rsidRPr="00432095">
        <w:rPr>
          <w:rFonts w:ascii="Arial" w:hAnsi="Arial" w:cs="Arial"/>
          <w:b/>
        </w:rPr>
        <w:t>Friday September 23</w:t>
      </w:r>
      <w:r w:rsidR="00432095" w:rsidRPr="00432095">
        <w:rPr>
          <w:rFonts w:ascii="Arial" w:hAnsi="Arial" w:cs="Arial"/>
          <w:b/>
          <w:vertAlign w:val="superscript"/>
        </w:rPr>
        <w:t>rd</w:t>
      </w:r>
      <w:r w:rsidR="00432095" w:rsidRPr="00432095">
        <w:rPr>
          <w:rFonts w:ascii="Arial" w:hAnsi="Arial" w:cs="Arial"/>
          <w:b/>
        </w:rPr>
        <w:t xml:space="preserve"> 2022</w:t>
      </w:r>
      <w:r w:rsidR="005D402C">
        <w:rPr>
          <w:rFonts w:ascii="Arial" w:hAnsi="Arial" w:cs="Arial"/>
          <w:b/>
        </w:rPr>
        <w:t xml:space="preserve"> in the morning</w:t>
      </w:r>
      <w:r w:rsidR="00432095" w:rsidRPr="00432095">
        <w:rPr>
          <w:rFonts w:ascii="Arial" w:hAnsi="Arial" w:cs="Arial"/>
          <w:b/>
        </w:rPr>
        <w:t>.</w:t>
      </w:r>
    </w:p>
    <w:p w:rsidR="005A7578" w:rsidRPr="009A4E86" w:rsidRDefault="005A7578" w:rsidP="005A7578">
      <w:pPr>
        <w:shd w:val="clear" w:color="auto" w:fill="FFFFFF"/>
        <w:spacing w:before="100" w:beforeAutospacing="1" w:after="100" w:afterAutospacing="1" w:line="240" w:lineRule="auto"/>
        <w:rPr>
          <w:rFonts w:ascii="Arial" w:eastAsia="Times New Roman" w:hAnsi="Arial" w:cs="Arial"/>
          <w:b/>
          <w:lang w:eastAsia="en-GB"/>
        </w:rPr>
      </w:pPr>
      <w:r w:rsidRPr="009A4E86">
        <w:rPr>
          <w:rFonts w:ascii="Arial" w:eastAsia="Times New Roman" w:hAnsi="Arial" w:cs="Arial"/>
          <w:b/>
          <w:lang w:eastAsia="en-GB"/>
        </w:rPr>
        <w:t>Safeguarding and Right of Work in the UK</w:t>
      </w:r>
    </w:p>
    <w:p w:rsidR="005A7578" w:rsidRPr="009A4E86" w:rsidRDefault="005A7578" w:rsidP="005A7578">
      <w:pPr>
        <w:shd w:val="clear" w:color="auto" w:fill="FFFFFF"/>
        <w:spacing w:before="100" w:beforeAutospacing="1" w:after="100" w:afterAutospacing="1" w:line="240" w:lineRule="auto"/>
        <w:rPr>
          <w:rFonts w:ascii="Arial" w:eastAsia="Times New Roman" w:hAnsi="Arial" w:cs="Arial"/>
          <w:lang w:eastAsia="en-GB"/>
        </w:rPr>
      </w:pPr>
      <w:r w:rsidRPr="009A4E86">
        <w:rPr>
          <w:rFonts w:ascii="Arial" w:eastAsia="Times New Roman" w:hAnsi="Arial" w:cs="Arial"/>
          <w:lang w:eastAsia="en-GB"/>
        </w:rPr>
        <w:t xml:space="preserve">The role will involve working with companions and in the community and will need to have a Disclosure and Barring Service (DBS) check carried out. This is to check the criminal records and that the person is not barred from working with ‘adults at risk’. </w:t>
      </w:r>
      <w:r w:rsidR="002C77DD" w:rsidRPr="009A4E86">
        <w:rPr>
          <w:rFonts w:ascii="Arial" w:eastAsia="Times New Roman" w:hAnsi="Arial" w:cs="Arial"/>
          <w:lang w:eastAsia="en-GB"/>
        </w:rPr>
        <w:t>Some C</w:t>
      </w:r>
      <w:r w:rsidRPr="009A4E86">
        <w:rPr>
          <w:rFonts w:ascii="Arial" w:eastAsia="Times New Roman" w:hAnsi="Arial" w:cs="Arial"/>
          <w:lang w:eastAsia="en-GB"/>
        </w:rPr>
        <w:t>ompanions can be classed as adults at risk. An adult at risk is anyone that has one or more of the following:</w:t>
      </w:r>
    </w:p>
    <w:p w:rsidR="005A7578" w:rsidRPr="009A4E86" w:rsidRDefault="005A7578" w:rsidP="005A7578">
      <w:pPr>
        <w:numPr>
          <w:ilvl w:val="0"/>
          <w:numId w:val="9"/>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lang w:eastAsia="en-GB"/>
        </w:rPr>
      </w:pPr>
      <w:r w:rsidRPr="009A4E86">
        <w:rPr>
          <w:rFonts w:ascii="Arial" w:eastAsia="Times New Roman" w:hAnsi="Arial" w:cs="Arial"/>
          <w:lang w:eastAsia="en-GB"/>
        </w:rPr>
        <w:t xml:space="preserve">Does not understand certain decisions or transactions </w:t>
      </w:r>
    </w:p>
    <w:p w:rsidR="005A7578" w:rsidRPr="009A4E86" w:rsidRDefault="005A7578" w:rsidP="005A7578">
      <w:pPr>
        <w:numPr>
          <w:ilvl w:val="0"/>
          <w:numId w:val="9"/>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lang w:eastAsia="en-GB"/>
        </w:rPr>
      </w:pPr>
      <w:r w:rsidRPr="009A4E86">
        <w:rPr>
          <w:rFonts w:ascii="Arial" w:eastAsia="Times New Roman" w:hAnsi="Arial" w:cs="Arial"/>
          <w:lang w:eastAsia="en-GB"/>
        </w:rPr>
        <w:t>Are unaware of their rights or how to complain</w:t>
      </w:r>
    </w:p>
    <w:p w:rsidR="005A7578" w:rsidRPr="009A4E86" w:rsidRDefault="005A7578" w:rsidP="005A7578">
      <w:pPr>
        <w:numPr>
          <w:ilvl w:val="0"/>
          <w:numId w:val="9"/>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lang w:eastAsia="en-GB"/>
        </w:rPr>
      </w:pPr>
      <w:r w:rsidRPr="009A4E86">
        <w:rPr>
          <w:rFonts w:ascii="Arial" w:eastAsia="Times New Roman" w:hAnsi="Arial" w:cs="Arial"/>
          <w:lang w:eastAsia="en-GB"/>
        </w:rPr>
        <w:t>Have communication difficulties</w:t>
      </w:r>
    </w:p>
    <w:p w:rsidR="005A7578" w:rsidRPr="009A4E86" w:rsidRDefault="005A7578" w:rsidP="005A7578">
      <w:pPr>
        <w:numPr>
          <w:ilvl w:val="0"/>
          <w:numId w:val="9"/>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lang w:eastAsia="en-GB"/>
        </w:rPr>
      </w:pPr>
      <w:r w:rsidRPr="009A4E86">
        <w:rPr>
          <w:rFonts w:ascii="Arial" w:eastAsia="Times New Roman" w:hAnsi="Arial" w:cs="Arial"/>
          <w:lang w:eastAsia="en-GB"/>
        </w:rPr>
        <w:t>Have limited life experiences</w:t>
      </w:r>
    </w:p>
    <w:p w:rsidR="005A7578" w:rsidRPr="009A4E86" w:rsidRDefault="005A7578" w:rsidP="005A7578">
      <w:pPr>
        <w:numPr>
          <w:ilvl w:val="0"/>
          <w:numId w:val="9"/>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lang w:eastAsia="en-GB"/>
        </w:rPr>
      </w:pPr>
      <w:r w:rsidRPr="009A4E86">
        <w:rPr>
          <w:rFonts w:ascii="Arial" w:eastAsia="Times New Roman" w:hAnsi="Arial" w:cs="Arial"/>
          <w:lang w:eastAsia="en-GB"/>
        </w:rPr>
        <w:t>Are socially isolated</w:t>
      </w:r>
    </w:p>
    <w:p w:rsidR="005A7578" w:rsidRPr="009A4E86" w:rsidRDefault="005A7578" w:rsidP="005A7578">
      <w:pPr>
        <w:numPr>
          <w:ilvl w:val="0"/>
          <w:numId w:val="9"/>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lang w:eastAsia="en-GB"/>
        </w:rPr>
      </w:pPr>
      <w:r w:rsidRPr="009A4E86">
        <w:rPr>
          <w:rFonts w:ascii="Arial" w:eastAsia="Times New Roman" w:hAnsi="Arial" w:cs="Arial"/>
          <w:lang w:eastAsia="en-GB"/>
        </w:rPr>
        <w:t>Have low self esteem</w:t>
      </w:r>
    </w:p>
    <w:p w:rsidR="005A7578" w:rsidRPr="009A4E86" w:rsidRDefault="005A7578" w:rsidP="005A7578">
      <w:pPr>
        <w:numPr>
          <w:ilvl w:val="0"/>
          <w:numId w:val="9"/>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lang w:eastAsia="en-GB"/>
        </w:rPr>
      </w:pPr>
      <w:r w:rsidRPr="009A4E86">
        <w:rPr>
          <w:rFonts w:ascii="Arial" w:eastAsia="Times New Roman" w:hAnsi="Arial" w:cs="Arial"/>
          <w:lang w:eastAsia="en-GB"/>
        </w:rPr>
        <w:t>Are dependent on others for their basic needs</w:t>
      </w:r>
    </w:p>
    <w:p w:rsidR="005A7578" w:rsidRPr="009A4E86" w:rsidRDefault="005A7578" w:rsidP="005A7578">
      <w:pPr>
        <w:shd w:val="clear" w:color="auto" w:fill="FFFFFF"/>
        <w:overflowPunct w:val="0"/>
        <w:autoSpaceDE w:val="0"/>
        <w:autoSpaceDN w:val="0"/>
        <w:adjustRightInd w:val="0"/>
        <w:spacing w:before="100" w:beforeAutospacing="1" w:after="100" w:afterAutospacing="1" w:line="240" w:lineRule="auto"/>
        <w:ind w:left="720"/>
        <w:contextualSpacing/>
        <w:textAlignment w:val="baseline"/>
        <w:rPr>
          <w:rFonts w:ascii="Arial" w:eastAsia="Times New Roman" w:hAnsi="Arial" w:cs="Arial"/>
          <w:lang w:eastAsia="en-GB"/>
        </w:rPr>
      </w:pPr>
    </w:p>
    <w:p w:rsidR="005A7578" w:rsidRPr="009A4E86" w:rsidRDefault="005A7578" w:rsidP="005A7578">
      <w:pPr>
        <w:shd w:val="clear" w:color="auto" w:fill="FFFFFF"/>
        <w:spacing w:before="100" w:beforeAutospacing="1" w:after="100" w:afterAutospacing="1"/>
        <w:rPr>
          <w:rFonts w:ascii="Arial" w:hAnsi="Arial" w:cs="Arial"/>
          <w:lang w:eastAsia="en-GB"/>
        </w:rPr>
      </w:pPr>
      <w:r w:rsidRPr="009A4E86">
        <w:rPr>
          <w:rFonts w:ascii="Arial" w:hAnsi="Arial" w:cs="Arial"/>
          <w:lang w:eastAsia="en-GB"/>
        </w:rPr>
        <w:t>The Declaration of Criminal Records Form is needed to check any previous convictions. After interviews, the successful candidate will need to provide evidence of right to work in the UK and complete a DBS check.</w:t>
      </w:r>
    </w:p>
    <w:p w:rsidR="005A7578" w:rsidRPr="009A4E86" w:rsidRDefault="005A7578" w:rsidP="005A7578">
      <w:pPr>
        <w:rPr>
          <w:rFonts w:ascii="Arial" w:hAnsi="Arial" w:cs="Arial"/>
          <w:b/>
        </w:rPr>
      </w:pPr>
      <w:r w:rsidRPr="009A4E86">
        <w:rPr>
          <w:rFonts w:ascii="Arial" w:hAnsi="Arial" w:cs="Arial"/>
          <w:b/>
        </w:rPr>
        <w:br w:type="page"/>
      </w:r>
    </w:p>
    <w:p w:rsidR="005A7578" w:rsidRPr="009A4E86" w:rsidRDefault="00790DAE" w:rsidP="005A7578">
      <w:pPr>
        <w:rPr>
          <w:rFonts w:ascii="Arial" w:hAnsi="Arial" w:cs="Arial"/>
          <w:b/>
        </w:rPr>
      </w:pPr>
      <w:r w:rsidRPr="009A4E86">
        <w:rPr>
          <w:rFonts w:ascii="Arial" w:hAnsi="Arial" w:cs="Arial"/>
          <w:b/>
        </w:rPr>
        <w:t>H</w:t>
      </w:r>
      <w:r w:rsidR="005A7578" w:rsidRPr="009A4E86">
        <w:rPr>
          <w:rFonts w:ascii="Arial" w:hAnsi="Arial" w:cs="Arial"/>
          <w:b/>
        </w:rPr>
        <w:t>ow we store and use your personal information</w:t>
      </w:r>
    </w:p>
    <w:p w:rsidR="005A7578" w:rsidRPr="009A4E86" w:rsidRDefault="005A7578" w:rsidP="005A7578">
      <w:pPr>
        <w:rPr>
          <w:rFonts w:ascii="Arial" w:hAnsi="Arial" w:cs="Arial"/>
          <w:b/>
        </w:rPr>
      </w:pPr>
    </w:p>
    <w:p w:rsidR="005A7578" w:rsidRPr="009A4E86" w:rsidRDefault="005A7578" w:rsidP="005A7578">
      <w:pPr>
        <w:rPr>
          <w:rFonts w:ascii="Arial" w:hAnsi="Arial" w:cs="Arial"/>
        </w:rPr>
      </w:pPr>
      <w:r w:rsidRPr="009A4E86">
        <w:rPr>
          <w:rFonts w:ascii="Arial" w:hAnsi="Arial" w:cs="Arial"/>
        </w:rPr>
        <w:t>Your CV and other information will be stored in a password protected folder throughout the interview process. It will be stored for six months, to enable equality monitoring and also to enable us to contact you in the future should any other suitable posts become available. However</w:t>
      </w:r>
      <w:r w:rsidR="00775597" w:rsidRPr="009A4E86">
        <w:rPr>
          <w:rFonts w:ascii="Arial" w:hAnsi="Arial" w:cs="Arial"/>
        </w:rPr>
        <w:t>,</w:t>
      </w:r>
      <w:r w:rsidRPr="009A4E86">
        <w:rPr>
          <w:rFonts w:ascii="Arial" w:hAnsi="Arial" w:cs="Arial"/>
        </w:rPr>
        <w:t xml:space="preserve"> if at any time you wish us to delete your information, then please do not hesitate to contact us and it will be destroyed. </w:t>
      </w:r>
    </w:p>
    <w:p w:rsidR="005A7578" w:rsidRPr="009A4E86" w:rsidRDefault="005A7578" w:rsidP="005A7578">
      <w:pPr>
        <w:rPr>
          <w:rFonts w:ascii="Arial" w:hAnsi="Arial" w:cs="Arial"/>
        </w:rPr>
      </w:pPr>
      <w:r w:rsidRPr="009A4E86">
        <w:rPr>
          <w:rFonts w:ascii="Arial" w:hAnsi="Arial" w:cs="Arial"/>
        </w:rPr>
        <w:t>The CV</w:t>
      </w:r>
      <w:r w:rsidR="009A4E86" w:rsidRPr="009A4E86">
        <w:rPr>
          <w:rFonts w:ascii="Arial" w:hAnsi="Arial" w:cs="Arial"/>
        </w:rPr>
        <w:t xml:space="preserve"> and cover letter</w:t>
      </w:r>
      <w:r w:rsidRPr="009A4E86">
        <w:rPr>
          <w:rFonts w:ascii="Arial" w:hAnsi="Arial" w:cs="Arial"/>
        </w:rPr>
        <w:t xml:space="preserve"> only will be passed onto other members of the panel. But before it is passed on, the personal information will be removed. This includes:</w:t>
      </w:r>
    </w:p>
    <w:p w:rsidR="005A7578" w:rsidRPr="009A4E86" w:rsidRDefault="005A7578" w:rsidP="005A7578">
      <w:pPr>
        <w:numPr>
          <w:ilvl w:val="0"/>
          <w:numId w:val="8"/>
        </w:numPr>
        <w:contextualSpacing/>
        <w:rPr>
          <w:rFonts w:ascii="Arial" w:hAnsi="Arial" w:cs="Arial"/>
        </w:rPr>
      </w:pPr>
      <w:r w:rsidRPr="009A4E86">
        <w:rPr>
          <w:rFonts w:ascii="Arial" w:hAnsi="Arial" w:cs="Arial"/>
        </w:rPr>
        <w:t>Name</w:t>
      </w:r>
    </w:p>
    <w:p w:rsidR="005A7578" w:rsidRPr="009A4E86" w:rsidRDefault="005A7578" w:rsidP="005A7578">
      <w:pPr>
        <w:numPr>
          <w:ilvl w:val="0"/>
          <w:numId w:val="8"/>
        </w:numPr>
        <w:contextualSpacing/>
        <w:rPr>
          <w:rFonts w:ascii="Arial" w:hAnsi="Arial" w:cs="Arial"/>
        </w:rPr>
      </w:pPr>
      <w:r w:rsidRPr="009A4E86">
        <w:rPr>
          <w:rFonts w:ascii="Arial" w:hAnsi="Arial" w:cs="Arial"/>
        </w:rPr>
        <w:t>Address</w:t>
      </w:r>
    </w:p>
    <w:p w:rsidR="005A7578" w:rsidRPr="009A4E86" w:rsidRDefault="005A7578" w:rsidP="005A7578">
      <w:pPr>
        <w:numPr>
          <w:ilvl w:val="0"/>
          <w:numId w:val="8"/>
        </w:numPr>
        <w:contextualSpacing/>
        <w:rPr>
          <w:rFonts w:ascii="Arial" w:hAnsi="Arial" w:cs="Arial"/>
        </w:rPr>
      </w:pPr>
      <w:r w:rsidRPr="009A4E86">
        <w:rPr>
          <w:rFonts w:ascii="Arial" w:hAnsi="Arial" w:cs="Arial"/>
        </w:rPr>
        <w:t>Age</w:t>
      </w:r>
    </w:p>
    <w:p w:rsidR="005A7578" w:rsidRPr="009A4E86" w:rsidRDefault="005A7578" w:rsidP="005A7578">
      <w:pPr>
        <w:numPr>
          <w:ilvl w:val="0"/>
          <w:numId w:val="8"/>
        </w:numPr>
        <w:contextualSpacing/>
        <w:rPr>
          <w:rFonts w:ascii="Arial" w:hAnsi="Arial" w:cs="Arial"/>
        </w:rPr>
      </w:pPr>
      <w:r w:rsidRPr="009A4E86">
        <w:rPr>
          <w:rFonts w:ascii="Arial" w:hAnsi="Arial" w:cs="Arial"/>
        </w:rPr>
        <w:t>Marital Status</w:t>
      </w:r>
    </w:p>
    <w:p w:rsidR="005A7578" w:rsidRDefault="005A7578" w:rsidP="005A7578">
      <w:pPr>
        <w:rPr>
          <w:rFonts w:ascii="Arial" w:hAnsi="Arial" w:cs="Arial"/>
        </w:rPr>
      </w:pPr>
      <w:r w:rsidRPr="009A4E86">
        <w:rPr>
          <w:rFonts w:ascii="Arial" w:hAnsi="Arial" w:cs="Arial"/>
        </w:rPr>
        <w:t>This is to protect your personal information, but also to enable us to shortlist ‘blind’, so that we are fair and equitable to encourage a diverse workforce.</w:t>
      </w:r>
    </w:p>
    <w:p w:rsidR="00CB4EC8" w:rsidRDefault="00CB4EC8" w:rsidP="005A7578">
      <w:pPr>
        <w:rPr>
          <w:rFonts w:ascii="Arial" w:hAnsi="Arial" w:cs="Arial"/>
        </w:rPr>
      </w:pPr>
    </w:p>
    <w:p w:rsidR="00CB4EC8" w:rsidRDefault="00CB4EC8" w:rsidP="005A7578">
      <w:pPr>
        <w:rPr>
          <w:rFonts w:ascii="Arial" w:hAnsi="Arial" w:cs="Arial"/>
        </w:rPr>
      </w:pPr>
    </w:p>
    <w:p w:rsidR="00CB4EC8" w:rsidRDefault="00CB4EC8" w:rsidP="005A7578">
      <w:pPr>
        <w:rPr>
          <w:rFonts w:ascii="Arial" w:hAnsi="Arial" w:cs="Arial"/>
        </w:rPr>
      </w:pPr>
    </w:p>
    <w:p w:rsidR="00CB4EC8" w:rsidRDefault="00CB4EC8" w:rsidP="005A7578">
      <w:pPr>
        <w:rPr>
          <w:rFonts w:ascii="Arial" w:hAnsi="Arial" w:cs="Arial"/>
        </w:rPr>
      </w:pPr>
    </w:p>
    <w:p w:rsidR="00CB4EC8" w:rsidRDefault="00CB4EC8" w:rsidP="005A7578">
      <w:pPr>
        <w:rPr>
          <w:rFonts w:ascii="Arial" w:hAnsi="Arial" w:cs="Arial"/>
        </w:rPr>
      </w:pPr>
    </w:p>
    <w:p w:rsidR="00CB4EC8" w:rsidRDefault="00CB4EC8" w:rsidP="005A7578">
      <w:pPr>
        <w:rPr>
          <w:rFonts w:ascii="Arial" w:hAnsi="Arial" w:cs="Arial"/>
        </w:rPr>
      </w:pPr>
    </w:p>
    <w:p w:rsidR="00CB4EC8" w:rsidRDefault="00CB4EC8" w:rsidP="005A7578">
      <w:pPr>
        <w:rPr>
          <w:rFonts w:ascii="Arial" w:hAnsi="Arial" w:cs="Arial"/>
        </w:rPr>
      </w:pPr>
    </w:p>
    <w:p w:rsidR="00CB4EC8" w:rsidRDefault="00CB4EC8" w:rsidP="005A7578">
      <w:pPr>
        <w:rPr>
          <w:rFonts w:ascii="Arial" w:hAnsi="Arial" w:cs="Arial"/>
        </w:rPr>
      </w:pPr>
    </w:p>
    <w:p w:rsidR="00CB4EC8" w:rsidRDefault="00CB4EC8" w:rsidP="005A7578">
      <w:pPr>
        <w:rPr>
          <w:rFonts w:ascii="Arial" w:hAnsi="Arial" w:cs="Arial"/>
        </w:rPr>
      </w:pPr>
    </w:p>
    <w:p w:rsidR="00CB4EC8" w:rsidRDefault="00CB4EC8" w:rsidP="005A7578">
      <w:pPr>
        <w:rPr>
          <w:rFonts w:ascii="Arial" w:hAnsi="Arial" w:cs="Arial"/>
        </w:rPr>
      </w:pPr>
    </w:p>
    <w:p w:rsidR="00CB4EC8" w:rsidRDefault="00CB4EC8" w:rsidP="005A7578">
      <w:pPr>
        <w:rPr>
          <w:rFonts w:ascii="Arial" w:hAnsi="Arial" w:cs="Arial"/>
        </w:rPr>
      </w:pPr>
    </w:p>
    <w:p w:rsidR="00CB4EC8" w:rsidRDefault="00CB4EC8" w:rsidP="005A7578">
      <w:pPr>
        <w:rPr>
          <w:rFonts w:ascii="Arial" w:hAnsi="Arial" w:cs="Arial"/>
        </w:rPr>
      </w:pPr>
    </w:p>
    <w:p w:rsidR="00CB4EC8" w:rsidRDefault="00CB4EC8" w:rsidP="005A7578">
      <w:pPr>
        <w:rPr>
          <w:rFonts w:ascii="Arial" w:hAnsi="Arial" w:cs="Arial"/>
        </w:rPr>
      </w:pPr>
    </w:p>
    <w:p w:rsidR="00CB4EC8" w:rsidRDefault="00CB4EC8" w:rsidP="005A7578">
      <w:pPr>
        <w:rPr>
          <w:rFonts w:ascii="Arial" w:hAnsi="Arial" w:cs="Arial"/>
        </w:rPr>
      </w:pPr>
    </w:p>
    <w:p w:rsidR="00CB4EC8" w:rsidRDefault="00CB4EC8" w:rsidP="005A7578">
      <w:pPr>
        <w:rPr>
          <w:rFonts w:ascii="Arial" w:hAnsi="Arial" w:cs="Arial"/>
        </w:rPr>
      </w:pPr>
    </w:p>
    <w:p w:rsidR="00CB4EC8" w:rsidRDefault="00CB4EC8" w:rsidP="005A7578">
      <w:pPr>
        <w:rPr>
          <w:rFonts w:ascii="Arial" w:hAnsi="Arial" w:cs="Arial"/>
        </w:rPr>
      </w:pPr>
    </w:p>
    <w:p w:rsidR="00CB4EC8" w:rsidRDefault="00CB4EC8" w:rsidP="005A7578">
      <w:pPr>
        <w:rPr>
          <w:rFonts w:ascii="Arial" w:hAnsi="Arial" w:cs="Arial"/>
        </w:rPr>
      </w:pPr>
    </w:p>
    <w:p w:rsidR="00CB4EC8" w:rsidRDefault="00CB4EC8" w:rsidP="005A7578">
      <w:pPr>
        <w:rPr>
          <w:rFonts w:ascii="Arial" w:hAnsi="Arial" w:cs="Arial"/>
        </w:rPr>
      </w:pPr>
    </w:p>
    <w:p w:rsidR="0083513A" w:rsidRPr="001F013D" w:rsidRDefault="0083513A" w:rsidP="0083513A">
      <w:pPr>
        <w:pStyle w:val="Heading8"/>
        <w:tabs>
          <w:tab w:val="left" w:pos="3860"/>
        </w:tabs>
        <w:spacing w:line="240" w:lineRule="auto"/>
        <w:rPr>
          <w:rFonts w:ascii="Arial" w:hAnsi="Arial" w:cs="Arial"/>
          <w:b/>
          <w:i/>
          <w:noProof/>
        </w:rPr>
      </w:pPr>
      <w:r w:rsidRPr="006946B1">
        <w:rPr>
          <w:rFonts w:ascii="Arial" w:hAnsi="Arial" w:cs="Arial"/>
          <w:b/>
        </w:rPr>
        <w:t>Emmaus</w:t>
      </w:r>
      <w:r w:rsidRPr="006946B1">
        <w:rPr>
          <w:rFonts w:ascii="Arial" w:hAnsi="Arial" w:cs="Arial"/>
          <w:b/>
          <w:noProof/>
        </w:rPr>
        <w:t xml:space="preserve"> </w:t>
      </w:r>
      <w:r>
        <w:rPr>
          <w:rFonts w:ascii="Arial" w:hAnsi="Arial" w:cs="Arial"/>
          <w:b/>
          <w:noProof/>
        </w:rPr>
        <w:t>Bristol</w:t>
      </w:r>
    </w:p>
    <w:p w:rsidR="0083513A" w:rsidRPr="006946B1" w:rsidRDefault="0083513A" w:rsidP="0083513A">
      <w:pPr>
        <w:pStyle w:val="BodyText2"/>
        <w:spacing w:after="0" w:line="240" w:lineRule="auto"/>
        <w:rPr>
          <w:rFonts w:ascii="Arial" w:hAnsi="Arial" w:cs="Arial"/>
          <w:b/>
          <w:sz w:val="24"/>
          <w:szCs w:val="24"/>
        </w:rPr>
      </w:pPr>
      <w:r>
        <w:rPr>
          <w:rFonts w:ascii="Arial" w:hAnsi="Arial" w:cs="Arial"/>
          <w:b/>
          <w:sz w:val="24"/>
          <w:szCs w:val="24"/>
        </w:rPr>
        <w:t>Declaration of Criminal Records</w:t>
      </w:r>
      <w:r w:rsidRPr="006946B1">
        <w:rPr>
          <w:rFonts w:ascii="Arial" w:hAnsi="Arial" w:cs="Arial"/>
          <w:b/>
          <w:sz w:val="24"/>
          <w:szCs w:val="24"/>
        </w:rPr>
        <w:t xml:space="preserve"> Form</w:t>
      </w:r>
    </w:p>
    <w:p w:rsidR="0083513A" w:rsidRPr="006946B1" w:rsidRDefault="0083513A" w:rsidP="0083513A">
      <w:pPr>
        <w:pStyle w:val="BodyText2"/>
        <w:spacing w:after="0" w:line="240" w:lineRule="auto"/>
        <w:jc w:val="both"/>
        <w:rPr>
          <w:rFonts w:ascii="Arial" w:hAnsi="Arial" w:cs="Arial"/>
          <w:sz w:val="20"/>
          <w:szCs w:val="20"/>
        </w:rPr>
      </w:pPr>
    </w:p>
    <w:p w:rsidR="0083513A" w:rsidRPr="006946B1" w:rsidRDefault="0083513A" w:rsidP="0083513A">
      <w:pPr>
        <w:pStyle w:val="BodyText2"/>
        <w:spacing w:after="0" w:line="240" w:lineRule="auto"/>
        <w:jc w:val="both"/>
        <w:rPr>
          <w:rFonts w:ascii="Arial" w:hAnsi="Arial" w:cs="Arial"/>
          <w:sz w:val="24"/>
          <w:szCs w:val="24"/>
        </w:rPr>
      </w:pPr>
      <w:r w:rsidRPr="00933CA5">
        <w:rPr>
          <w:rFonts w:ascii="Arial" w:hAnsi="Arial" w:cs="Arial"/>
          <w:sz w:val="24"/>
          <w:szCs w:val="24"/>
        </w:rPr>
        <w:t xml:space="preserve">The post you have applied for is </w:t>
      </w:r>
      <w:proofErr w:type="gramStart"/>
      <w:r w:rsidRPr="00933CA5">
        <w:rPr>
          <w:rFonts w:ascii="Arial" w:hAnsi="Arial" w:cs="Arial"/>
          <w:sz w:val="24"/>
          <w:szCs w:val="24"/>
        </w:rPr>
        <w:t>excepted</w:t>
      </w:r>
      <w:proofErr w:type="gramEnd"/>
      <w:r w:rsidRPr="00933CA5">
        <w:rPr>
          <w:rFonts w:ascii="Arial" w:hAnsi="Arial" w:cs="Arial"/>
          <w:sz w:val="24"/>
          <w:szCs w:val="24"/>
        </w:rPr>
        <w:t xml:space="preserve"> from the Rehabilitation of Offenders Act 1974, which means that all convictions</w:t>
      </w:r>
      <w:r w:rsidRPr="006946B1">
        <w:rPr>
          <w:rFonts w:ascii="Arial" w:hAnsi="Arial" w:cs="Arial"/>
          <w:sz w:val="20"/>
        </w:rPr>
        <w:t xml:space="preserve"> </w:t>
      </w:r>
      <w:r w:rsidRPr="006946B1">
        <w:rPr>
          <w:rFonts w:ascii="Arial" w:hAnsi="Arial" w:cs="Arial"/>
          <w:sz w:val="24"/>
          <w:szCs w:val="24"/>
        </w:rPr>
        <w:t xml:space="preserve">(spent or unspent), cautions, reprimands and final warnings on your criminal record need to be disclosed.  </w:t>
      </w:r>
    </w:p>
    <w:p w:rsidR="0083513A" w:rsidRPr="006946B1" w:rsidRDefault="0083513A" w:rsidP="0083513A">
      <w:pPr>
        <w:pStyle w:val="BodyText2"/>
        <w:spacing w:after="0" w:line="240" w:lineRule="auto"/>
        <w:rPr>
          <w:rFonts w:ascii="Arial" w:hAnsi="Arial" w:cs="Arial"/>
          <w:sz w:val="24"/>
          <w:szCs w:val="24"/>
        </w:rPr>
      </w:pPr>
    </w:p>
    <w:p w:rsidR="0083513A" w:rsidRPr="006946B1" w:rsidRDefault="0083513A" w:rsidP="0083513A">
      <w:pPr>
        <w:pStyle w:val="BodyText2"/>
        <w:spacing w:after="0" w:line="240" w:lineRule="auto"/>
        <w:rPr>
          <w:rFonts w:ascii="Arial" w:hAnsi="Arial" w:cs="Arial"/>
          <w:sz w:val="24"/>
          <w:szCs w:val="24"/>
        </w:rPr>
      </w:pPr>
      <w:r w:rsidRPr="006946B1">
        <w:rPr>
          <w:rFonts w:ascii="Arial" w:hAnsi="Arial" w:cs="Arial"/>
          <w:sz w:val="24"/>
          <w:szCs w:val="24"/>
        </w:rPr>
        <w:t>Please complete this form and return it along with your application.</w:t>
      </w:r>
    </w:p>
    <w:p w:rsidR="0083513A" w:rsidRPr="006946B1" w:rsidRDefault="0083513A" w:rsidP="0083513A">
      <w:pPr>
        <w:pStyle w:val="BodyText2"/>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0"/>
        <w:gridCol w:w="4503"/>
      </w:tblGrid>
      <w:tr w:rsidR="0083513A" w:rsidRPr="006946B1" w:rsidTr="003A242B">
        <w:tc>
          <w:tcPr>
            <w:tcW w:w="6421" w:type="dxa"/>
          </w:tcPr>
          <w:p w:rsidR="0083513A" w:rsidRPr="0074510B" w:rsidRDefault="0083513A" w:rsidP="003A242B">
            <w:pPr>
              <w:pStyle w:val="Header"/>
              <w:rPr>
                <w:rFonts w:ascii="Arial" w:hAnsi="Arial" w:cs="Arial"/>
                <w:b/>
                <w:sz w:val="24"/>
                <w:szCs w:val="24"/>
              </w:rPr>
            </w:pPr>
            <w:r w:rsidRPr="0074510B">
              <w:rPr>
                <w:rFonts w:ascii="Arial" w:hAnsi="Arial" w:cs="Arial"/>
                <w:b/>
                <w:sz w:val="24"/>
                <w:szCs w:val="24"/>
              </w:rPr>
              <w:t>Job applied for:</w:t>
            </w:r>
          </w:p>
          <w:p w:rsidR="0083513A" w:rsidRPr="0074510B" w:rsidRDefault="0083513A" w:rsidP="003A242B">
            <w:pPr>
              <w:pStyle w:val="Header"/>
              <w:rPr>
                <w:rFonts w:ascii="Arial" w:hAnsi="Arial" w:cs="Arial"/>
                <w:b/>
                <w:sz w:val="24"/>
                <w:szCs w:val="24"/>
              </w:rPr>
            </w:pPr>
          </w:p>
        </w:tc>
        <w:tc>
          <w:tcPr>
            <w:tcW w:w="4602" w:type="dxa"/>
          </w:tcPr>
          <w:p w:rsidR="0083513A" w:rsidRPr="006946B1" w:rsidRDefault="0083513A" w:rsidP="003A242B">
            <w:pPr>
              <w:spacing w:after="0" w:line="240" w:lineRule="auto"/>
              <w:rPr>
                <w:rFonts w:ascii="Arial" w:hAnsi="Arial" w:cs="Arial"/>
                <w:b/>
                <w:sz w:val="24"/>
                <w:szCs w:val="24"/>
              </w:rPr>
            </w:pPr>
            <w:r w:rsidRPr="006946B1">
              <w:rPr>
                <w:rFonts w:ascii="Arial" w:hAnsi="Arial" w:cs="Arial"/>
                <w:b/>
                <w:sz w:val="24"/>
                <w:szCs w:val="24"/>
              </w:rPr>
              <w:t>Location:</w:t>
            </w:r>
          </w:p>
          <w:p w:rsidR="0083513A" w:rsidRPr="006946B1" w:rsidRDefault="0083513A" w:rsidP="003A242B">
            <w:pPr>
              <w:spacing w:after="0" w:line="240" w:lineRule="auto"/>
              <w:rPr>
                <w:rFonts w:ascii="Arial" w:hAnsi="Arial" w:cs="Arial"/>
                <w:b/>
                <w:sz w:val="24"/>
                <w:szCs w:val="24"/>
              </w:rPr>
            </w:pPr>
          </w:p>
        </w:tc>
      </w:tr>
    </w:tbl>
    <w:p w:rsidR="0083513A" w:rsidRPr="006946B1" w:rsidRDefault="0083513A" w:rsidP="0083513A">
      <w:pPr>
        <w:pStyle w:val="BodyText2"/>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8"/>
        <w:gridCol w:w="4371"/>
        <w:gridCol w:w="4494"/>
      </w:tblGrid>
      <w:tr w:rsidR="0083513A" w:rsidRPr="006946B1" w:rsidTr="003A242B">
        <w:tc>
          <w:tcPr>
            <w:tcW w:w="1935" w:type="dxa"/>
          </w:tcPr>
          <w:p w:rsidR="0083513A" w:rsidRPr="006946B1" w:rsidRDefault="0083513A" w:rsidP="003A242B">
            <w:pPr>
              <w:spacing w:after="0" w:line="240" w:lineRule="auto"/>
              <w:rPr>
                <w:rFonts w:ascii="Arial" w:hAnsi="Arial" w:cs="Arial"/>
                <w:b/>
                <w:sz w:val="24"/>
                <w:szCs w:val="24"/>
              </w:rPr>
            </w:pPr>
            <w:r w:rsidRPr="006946B1">
              <w:rPr>
                <w:rFonts w:ascii="Arial" w:hAnsi="Arial" w:cs="Arial"/>
                <w:b/>
                <w:sz w:val="24"/>
                <w:szCs w:val="24"/>
              </w:rPr>
              <w:t>Title:</w:t>
            </w:r>
          </w:p>
          <w:p w:rsidR="0083513A" w:rsidRPr="006946B1" w:rsidRDefault="0083513A" w:rsidP="003A242B">
            <w:pPr>
              <w:spacing w:after="0" w:line="240" w:lineRule="auto"/>
              <w:rPr>
                <w:rFonts w:ascii="Arial" w:hAnsi="Arial" w:cs="Arial"/>
                <w:b/>
                <w:sz w:val="24"/>
                <w:szCs w:val="24"/>
              </w:rPr>
            </w:pPr>
          </w:p>
        </w:tc>
        <w:tc>
          <w:tcPr>
            <w:tcW w:w="4488" w:type="dxa"/>
          </w:tcPr>
          <w:p w:rsidR="0083513A" w:rsidRPr="006946B1" w:rsidRDefault="0083513A" w:rsidP="003A242B">
            <w:pPr>
              <w:spacing w:after="0" w:line="240" w:lineRule="auto"/>
              <w:rPr>
                <w:rFonts w:ascii="Arial" w:hAnsi="Arial" w:cs="Arial"/>
                <w:b/>
                <w:sz w:val="24"/>
                <w:szCs w:val="24"/>
              </w:rPr>
            </w:pPr>
            <w:r w:rsidRPr="006946B1">
              <w:rPr>
                <w:rFonts w:ascii="Arial" w:hAnsi="Arial" w:cs="Arial"/>
                <w:b/>
                <w:sz w:val="24"/>
                <w:szCs w:val="24"/>
              </w:rPr>
              <w:t>First name</w:t>
            </w:r>
          </w:p>
          <w:p w:rsidR="0083513A" w:rsidRPr="006946B1" w:rsidRDefault="0083513A" w:rsidP="003A242B">
            <w:pPr>
              <w:spacing w:after="0" w:line="240" w:lineRule="auto"/>
              <w:rPr>
                <w:rFonts w:ascii="Arial" w:hAnsi="Arial" w:cs="Arial"/>
                <w:b/>
                <w:sz w:val="24"/>
                <w:szCs w:val="24"/>
              </w:rPr>
            </w:pPr>
          </w:p>
        </w:tc>
        <w:tc>
          <w:tcPr>
            <w:tcW w:w="4600" w:type="dxa"/>
          </w:tcPr>
          <w:p w:rsidR="0083513A" w:rsidRPr="006946B1" w:rsidRDefault="0083513A" w:rsidP="003A242B">
            <w:pPr>
              <w:spacing w:after="0" w:line="240" w:lineRule="auto"/>
              <w:rPr>
                <w:rFonts w:ascii="Arial" w:hAnsi="Arial" w:cs="Arial"/>
                <w:b/>
                <w:sz w:val="24"/>
                <w:szCs w:val="24"/>
              </w:rPr>
            </w:pPr>
            <w:r w:rsidRPr="006946B1">
              <w:rPr>
                <w:rFonts w:ascii="Arial" w:hAnsi="Arial" w:cs="Arial"/>
                <w:b/>
                <w:sz w:val="24"/>
                <w:szCs w:val="24"/>
              </w:rPr>
              <w:t>Surname:</w:t>
            </w:r>
          </w:p>
        </w:tc>
      </w:tr>
    </w:tbl>
    <w:p w:rsidR="0083513A" w:rsidRPr="006946B1" w:rsidRDefault="0083513A" w:rsidP="0083513A">
      <w:pPr>
        <w:pStyle w:val="BodyText2"/>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9"/>
        <w:gridCol w:w="1134"/>
      </w:tblGrid>
      <w:tr w:rsidR="0083513A" w:rsidRPr="006946B1" w:rsidTr="003A242B">
        <w:tc>
          <w:tcPr>
            <w:tcW w:w="9889" w:type="dxa"/>
          </w:tcPr>
          <w:p w:rsidR="0083513A" w:rsidRPr="006946B1" w:rsidRDefault="0083513A" w:rsidP="003A242B">
            <w:pPr>
              <w:spacing w:after="0" w:line="240" w:lineRule="auto"/>
              <w:rPr>
                <w:rFonts w:ascii="Arial" w:hAnsi="Arial" w:cs="Arial"/>
                <w:b/>
                <w:sz w:val="24"/>
                <w:szCs w:val="24"/>
              </w:rPr>
            </w:pPr>
            <w:r w:rsidRPr="006946B1">
              <w:rPr>
                <w:rFonts w:ascii="Arial" w:hAnsi="Arial" w:cs="Arial"/>
                <w:b/>
                <w:sz w:val="24"/>
                <w:szCs w:val="24"/>
              </w:rPr>
              <w:t>Have you ever been convicted by the courts or cautioned, reprimanded or given a final warning by the police?</w:t>
            </w:r>
          </w:p>
        </w:tc>
        <w:tc>
          <w:tcPr>
            <w:tcW w:w="1134" w:type="dxa"/>
          </w:tcPr>
          <w:p w:rsidR="0083513A" w:rsidRPr="006946B1" w:rsidRDefault="0083513A" w:rsidP="003A242B">
            <w:pPr>
              <w:spacing w:after="0" w:line="240" w:lineRule="auto"/>
              <w:rPr>
                <w:rFonts w:ascii="Arial" w:hAnsi="Arial" w:cs="Arial"/>
                <w:b/>
                <w:sz w:val="24"/>
                <w:szCs w:val="24"/>
              </w:rPr>
            </w:pPr>
            <w:r w:rsidRPr="006946B1">
              <w:rPr>
                <w:rFonts w:ascii="Arial" w:hAnsi="Arial" w:cs="Arial"/>
                <w:b/>
                <w:sz w:val="24"/>
                <w:szCs w:val="24"/>
              </w:rPr>
              <w:t>Yes*/No</w:t>
            </w:r>
          </w:p>
        </w:tc>
      </w:tr>
      <w:tr w:rsidR="0083513A" w:rsidRPr="006946B1" w:rsidTr="0083513A">
        <w:trPr>
          <w:trHeight w:val="3171"/>
        </w:trPr>
        <w:tc>
          <w:tcPr>
            <w:tcW w:w="11023" w:type="dxa"/>
            <w:gridSpan w:val="2"/>
          </w:tcPr>
          <w:p w:rsidR="0083513A" w:rsidRPr="006946B1" w:rsidRDefault="0083513A" w:rsidP="003A242B">
            <w:pPr>
              <w:spacing w:after="0" w:line="240" w:lineRule="auto"/>
              <w:rPr>
                <w:rFonts w:ascii="Arial" w:hAnsi="Arial" w:cs="Arial"/>
                <w:sz w:val="24"/>
                <w:szCs w:val="24"/>
              </w:rPr>
            </w:pPr>
            <w:r w:rsidRPr="006946B1">
              <w:rPr>
                <w:rFonts w:ascii="Arial" w:hAnsi="Arial" w:cs="Arial"/>
                <w:sz w:val="24"/>
                <w:szCs w:val="24"/>
              </w:rPr>
              <w:t>*If yes, provide details of offences, penalties and dates below:</w:t>
            </w:r>
          </w:p>
          <w:p w:rsidR="0083513A" w:rsidRPr="006946B1" w:rsidRDefault="0083513A" w:rsidP="003A242B">
            <w:pPr>
              <w:spacing w:after="0" w:line="240" w:lineRule="auto"/>
              <w:rPr>
                <w:rFonts w:ascii="Arial" w:hAnsi="Arial" w:cs="Arial"/>
                <w:b/>
                <w:sz w:val="24"/>
                <w:szCs w:val="24"/>
              </w:rPr>
            </w:pPr>
          </w:p>
          <w:p w:rsidR="0083513A" w:rsidRPr="006946B1" w:rsidRDefault="0083513A" w:rsidP="003A242B">
            <w:pPr>
              <w:spacing w:after="0" w:line="240" w:lineRule="auto"/>
              <w:rPr>
                <w:rFonts w:ascii="Arial" w:hAnsi="Arial" w:cs="Arial"/>
                <w:b/>
                <w:sz w:val="24"/>
                <w:szCs w:val="24"/>
              </w:rPr>
            </w:pPr>
          </w:p>
          <w:p w:rsidR="0083513A" w:rsidRPr="006946B1" w:rsidRDefault="0083513A" w:rsidP="003A242B">
            <w:pPr>
              <w:spacing w:after="0" w:line="240" w:lineRule="auto"/>
              <w:rPr>
                <w:rFonts w:ascii="Arial" w:hAnsi="Arial" w:cs="Arial"/>
                <w:b/>
                <w:sz w:val="24"/>
                <w:szCs w:val="24"/>
              </w:rPr>
            </w:pPr>
          </w:p>
          <w:p w:rsidR="0083513A" w:rsidRPr="006946B1" w:rsidRDefault="0083513A" w:rsidP="003A242B">
            <w:pPr>
              <w:spacing w:after="0" w:line="240" w:lineRule="auto"/>
              <w:rPr>
                <w:rFonts w:ascii="Arial" w:hAnsi="Arial" w:cs="Arial"/>
                <w:b/>
                <w:sz w:val="24"/>
                <w:szCs w:val="24"/>
              </w:rPr>
            </w:pPr>
          </w:p>
          <w:p w:rsidR="0083513A" w:rsidRPr="006946B1" w:rsidRDefault="0083513A" w:rsidP="003A242B">
            <w:pPr>
              <w:spacing w:after="0" w:line="240" w:lineRule="auto"/>
              <w:rPr>
                <w:rFonts w:ascii="Arial" w:hAnsi="Arial" w:cs="Arial"/>
                <w:b/>
                <w:sz w:val="24"/>
                <w:szCs w:val="24"/>
              </w:rPr>
            </w:pPr>
          </w:p>
          <w:p w:rsidR="0083513A" w:rsidRPr="006946B1" w:rsidRDefault="0083513A" w:rsidP="003A242B">
            <w:pPr>
              <w:spacing w:after="0" w:line="240" w:lineRule="auto"/>
              <w:rPr>
                <w:rFonts w:ascii="Arial" w:hAnsi="Arial" w:cs="Arial"/>
                <w:b/>
                <w:sz w:val="24"/>
                <w:szCs w:val="24"/>
              </w:rPr>
            </w:pPr>
          </w:p>
          <w:p w:rsidR="0083513A" w:rsidRPr="006946B1" w:rsidRDefault="0083513A" w:rsidP="003A242B">
            <w:pPr>
              <w:spacing w:after="0" w:line="240" w:lineRule="auto"/>
              <w:rPr>
                <w:rFonts w:ascii="Arial" w:hAnsi="Arial" w:cs="Arial"/>
                <w:b/>
                <w:sz w:val="24"/>
                <w:szCs w:val="24"/>
              </w:rPr>
            </w:pPr>
          </w:p>
          <w:p w:rsidR="0083513A" w:rsidRPr="006946B1" w:rsidRDefault="0083513A" w:rsidP="003A242B">
            <w:pPr>
              <w:spacing w:after="0" w:line="240" w:lineRule="auto"/>
              <w:rPr>
                <w:rFonts w:ascii="Arial" w:hAnsi="Arial" w:cs="Arial"/>
                <w:b/>
                <w:sz w:val="24"/>
                <w:szCs w:val="24"/>
              </w:rPr>
            </w:pPr>
          </w:p>
          <w:p w:rsidR="0083513A" w:rsidRPr="006946B1" w:rsidRDefault="0083513A" w:rsidP="003A242B">
            <w:pPr>
              <w:spacing w:after="0" w:line="240" w:lineRule="auto"/>
              <w:rPr>
                <w:rFonts w:ascii="Arial" w:hAnsi="Arial" w:cs="Arial"/>
                <w:b/>
                <w:sz w:val="24"/>
                <w:szCs w:val="24"/>
              </w:rPr>
            </w:pPr>
          </w:p>
          <w:p w:rsidR="0083513A" w:rsidRPr="006946B1" w:rsidRDefault="0083513A" w:rsidP="003A242B">
            <w:pPr>
              <w:spacing w:after="0" w:line="240" w:lineRule="auto"/>
              <w:rPr>
                <w:rFonts w:ascii="Arial" w:hAnsi="Arial" w:cs="Arial"/>
                <w:b/>
                <w:sz w:val="24"/>
                <w:szCs w:val="24"/>
              </w:rPr>
            </w:pPr>
          </w:p>
          <w:p w:rsidR="0083513A" w:rsidRPr="006946B1" w:rsidRDefault="0083513A" w:rsidP="003A242B">
            <w:pPr>
              <w:spacing w:after="0" w:line="240" w:lineRule="auto"/>
              <w:rPr>
                <w:rFonts w:ascii="Arial" w:hAnsi="Arial" w:cs="Arial"/>
                <w:b/>
                <w:sz w:val="24"/>
                <w:szCs w:val="24"/>
              </w:rPr>
            </w:pPr>
          </w:p>
          <w:p w:rsidR="0083513A" w:rsidRPr="006946B1" w:rsidRDefault="0083513A" w:rsidP="003A242B">
            <w:pPr>
              <w:spacing w:after="0" w:line="240" w:lineRule="auto"/>
              <w:rPr>
                <w:rFonts w:ascii="Arial" w:hAnsi="Arial" w:cs="Arial"/>
                <w:b/>
                <w:sz w:val="24"/>
                <w:szCs w:val="24"/>
              </w:rPr>
            </w:pPr>
          </w:p>
        </w:tc>
      </w:tr>
    </w:tbl>
    <w:p w:rsidR="0083513A" w:rsidRPr="006946B1" w:rsidRDefault="0083513A" w:rsidP="0083513A">
      <w:pPr>
        <w:pStyle w:val="BodyText2"/>
        <w:spacing w:after="0" w:line="240" w:lineRule="auto"/>
        <w:rPr>
          <w:rFonts w:ascii="Arial" w:hAnsi="Arial" w:cs="Arial"/>
          <w:sz w:val="24"/>
          <w:szCs w:val="24"/>
        </w:rPr>
      </w:pPr>
    </w:p>
    <w:p w:rsidR="0083513A" w:rsidRPr="006946B1" w:rsidRDefault="0083513A" w:rsidP="0083513A">
      <w:pPr>
        <w:pStyle w:val="Header"/>
        <w:jc w:val="both"/>
        <w:rPr>
          <w:rFonts w:ascii="Arial" w:hAnsi="Arial" w:cs="Arial"/>
          <w:sz w:val="24"/>
          <w:szCs w:val="24"/>
        </w:rPr>
      </w:pPr>
      <w:r w:rsidRPr="006946B1">
        <w:rPr>
          <w:rFonts w:ascii="Arial" w:hAnsi="Arial" w:cs="Arial"/>
          <w:sz w:val="24"/>
          <w:szCs w:val="24"/>
        </w:rPr>
        <w:t>If you have declared a criminal record and we believe this will have a bearing on the requirements of the post we will discuss the matter with you at interview.   If you require any further information or have any concerns about filling in this form please contact us.</w:t>
      </w:r>
      <w:r w:rsidRPr="006946B1">
        <w:rPr>
          <w:rFonts w:ascii="Arial" w:hAnsi="Arial" w:cs="Arial"/>
          <w:sz w:val="24"/>
          <w:szCs w:val="24"/>
        </w:rPr>
        <w:cr/>
      </w:r>
      <w:r w:rsidRPr="006946B1">
        <w:rPr>
          <w:rFonts w:ascii="Arial" w:hAnsi="Arial" w:cs="Arial"/>
          <w:sz w:val="24"/>
          <w:szCs w:val="24"/>
        </w:rPr>
        <w:cr/>
        <w:t xml:space="preserve">Please note that Emmaus takes its responsibilities under the </w:t>
      </w:r>
      <w:r>
        <w:rPr>
          <w:rFonts w:ascii="Arial" w:hAnsi="Arial" w:cs="Arial"/>
          <w:sz w:val="24"/>
          <w:szCs w:val="24"/>
        </w:rPr>
        <w:t>Disclosure &amp; Barring Service</w:t>
      </w:r>
      <w:r w:rsidRPr="006946B1">
        <w:rPr>
          <w:rFonts w:ascii="Arial" w:hAnsi="Arial" w:cs="Arial"/>
          <w:sz w:val="24"/>
          <w:szCs w:val="24"/>
        </w:rPr>
        <w:t xml:space="preserve"> very seriously and takes every step possible to ensure confidentiality.  </w:t>
      </w:r>
      <w:r>
        <w:rPr>
          <w:rFonts w:ascii="Arial" w:hAnsi="Arial" w:cs="Arial"/>
          <w:sz w:val="24"/>
          <w:szCs w:val="24"/>
        </w:rPr>
        <w:t xml:space="preserve">Further information on disclosures and barring </w:t>
      </w:r>
      <w:r w:rsidRPr="006946B1">
        <w:rPr>
          <w:rFonts w:ascii="Arial" w:hAnsi="Arial" w:cs="Arial"/>
          <w:sz w:val="24"/>
          <w:szCs w:val="24"/>
        </w:rPr>
        <w:t xml:space="preserve">can be found on </w:t>
      </w:r>
      <w:r>
        <w:rPr>
          <w:rFonts w:ascii="Arial" w:hAnsi="Arial" w:cs="Arial"/>
          <w:sz w:val="24"/>
          <w:szCs w:val="24"/>
        </w:rPr>
        <w:t xml:space="preserve">the </w:t>
      </w:r>
      <w:hyperlink r:id="rId11" w:history="1">
        <w:r w:rsidRPr="00933CA5">
          <w:rPr>
            <w:rStyle w:val="Hyperlink"/>
            <w:rFonts w:ascii="Arial" w:hAnsi="Arial" w:cs="Arial"/>
            <w:sz w:val="24"/>
            <w:szCs w:val="24"/>
          </w:rPr>
          <w:t>DBS website</w:t>
        </w:r>
      </w:hyperlink>
      <w:r w:rsidRPr="006946B1">
        <w:rPr>
          <w:rFonts w:ascii="Arial" w:hAnsi="Arial" w:cs="Arial"/>
          <w:sz w:val="24"/>
          <w:szCs w:val="24"/>
        </w:rPr>
        <w:t xml:space="preserve">. </w:t>
      </w:r>
    </w:p>
    <w:tbl>
      <w:tblPr>
        <w:tblW w:w="11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31"/>
      </w:tblGrid>
      <w:tr w:rsidR="0083513A" w:rsidRPr="006946B1" w:rsidTr="003A242B">
        <w:trPr>
          <w:trHeight w:val="275"/>
        </w:trPr>
        <w:tc>
          <w:tcPr>
            <w:tcW w:w="11131" w:type="dxa"/>
          </w:tcPr>
          <w:p w:rsidR="0083513A" w:rsidRPr="0074510B" w:rsidRDefault="0083513A" w:rsidP="003A242B">
            <w:pPr>
              <w:pStyle w:val="BodyText2"/>
              <w:spacing w:after="0" w:line="240" w:lineRule="auto"/>
              <w:rPr>
                <w:rFonts w:ascii="Arial" w:hAnsi="Arial" w:cs="Arial"/>
                <w:sz w:val="24"/>
                <w:szCs w:val="24"/>
              </w:rPr>
            </w:pPr>
            <w:r w:rsidRPr="0074510B">
              <w:rPr>
                <w:rFonts w:ascii="Arial" w:hAnsi="Arial" w:cs="Arial"/>
                <w:b/>
                <w:sz w:val="24"/>
                <w:szCs w:val="24"/>
              </w:rPr>
              <w:t>Declaration:</w:t>
            </w:r>
          </w:p>
        </w:tc>
      </w:tr>
      <w:tr w:rsidR="0083513A" w:rsidRPr="006946B1" w:rsidTr="003A242B">
        <w:trPr>
          <w:trHeight w:val="275"/>
        </w:trPr>
        <w:tc>
          <w:tcPr>
            <w:tcW w:w="11131" w:type="dxa"/>
          </w:tcPr>
          <w:p w:rsidR="0083513A" w:rsidRPr="0074510B" w:rsidRDefault="0083513A" w:rsidP="003A242B">
            <w:pPr>
              <w:pStyle w:val="Header"/>
              <w:tabs>
                <w:tab w:val="left" w:pos="1780"/>
              </w:tabs>
              <w:spacing w:before="120"/>
              <w:rPr>
                <w:rFonts w:ascii="Arial" w:hAnsi="Arial" w:cs="Arial"/>
                <w:sz w:val="24"/>
                <w:szCs w:val="24"/>
              </w:rPr>
            </w:pPr>
            <w:r w:rsidRPr="0074510B">
              <w:rPr>
                <w:rFonts w:ascii="Arial" w:hAnsi="Arial" w:cs="Arial"/>
                <w:sz w:val="24"/>
                <w:szCs w:val="24"/>
              </w:rPr>
              <w:t>I confirm that the information contained in this application form is accurate and correct.</w:t>
            </w:r>
          </w:p>
          <w:p w:rsidR="0083513A" w:rsidRPr="0074510B" w:rsidRDefault="0083513A" w:rsidP="003A242B">
            <w:pPr>
              <w:pStyle w:val="BodyText2"/>
              <w:spacing w:after="240" w:line="240" w:lineRule="auto"/>
              <w:rPr>
                <w:rFonts w:ascii="Arial" w:hAnsi="Arial" w:cs="Arial"/>
                <w:sz w:val="24"/>
                <w:szCs w:val="24"/>
              </w:rPr>
            </w:pPr>
            <w:r w:rsidRPr="0074510B">
              <w:rPr>
                <w:rFonts w:ascii="Arial" w:hAnsi="Arial" w:cs="Arial"/>
                <w:sz w:val="24"/>
                <w:szCs w:val="24"/>
              </w:rPr>
              <w:t xml:space="preserve">Signature    __________________________________                  </w:t>
            </w:r>
            <w:r w:rsidRPr="0074510B">
              <w:rPr>
                <w:rFonts w:ascii="Arial" w:hAnsi="Arial" w:cs="Arial"/>
                <w:sz w:val="24"/>
                <w:szCs w:val="24"/>
              </w:rPr>
              <w:tab/>
              <w:t xml:space="preserve"> Date    __________________________</w:t>
            </w:r>
          </w:p>
        </w:tc>
      </w:tr>
    </w:tbl>
    <w:p w:rsidR="0083513A" w:rsidRPr="006946B1" w:rsidRDefault="0083513A" w:rsidP="0083513A">
      <w:pPr>
        <w:pStyle w:val="Header"/>
        <w:tabs>
          <w:tab w:val="left" w:pos="1780"/>
        </w:tabs>
        <w:spacing w:before="60"/>
        <w:jc w:val="center"/>
        <w:rPr>
          <w:rStyle w:val="Strong"/>
          <w:rFonts w:ascii="Arial" w:hAnsi="Arial" w:cs="Arial"/>
          <w:b w:val="0"/>
          <w:bCs w:val="0"/>
          <w:sz w:val="24"/>
          <w:szCs w:val="24"/>
        </w:rPr>
      </w:pPr>
      <w:r w:rsidRPr="006946B1">
        <w:rPr>
          <w:rFonts w:ascii="Arial" w:hAnsi="Arial" w:cs="Arial"/>
          <w:b/>
          <w:sz w:val="24"/>
          <w:szCs w:val="24"/>
        </w:rPr>
        <w:t xml:space="preserve">Thank you for completing this form. Please </w:t>
      </w:r>
      <w:r w:rsidR="007A5D5F">
        <w:rPr>
          <w:rFonts w:ascii="Arial" w:hAnsi="Arial" w:cs="Arial"/>
          <w:b/>
          <w:sz w:val="24"/>
          <w:szCs w:val="24"/>
        </w:rPr>
        <w:t xml:space="preserve">print and </w:t>
      </w:r>
      <w:r w:rsidRPr="006946B1">
        <w:rPr>
          <w:rFonts w:ascii="Arial" w:hAnsi="Arial" w:cs="Arial"/>
          <w:b/>
          <w:sz w:val="24"/>
          <w:szCs w:val="24"/>
        </w:rPr>
        <w:t xml:space="preserve">forward this </w:t>
      </w:r>
      <w:r w:rsidR="007A5D5F">
        <w:rPr>
          <w:rFonts w:ascii="Arial" w:hAnsi="Arial" w:cs="Arial"/>
          <w:b/>
          <w:sz w:val="24"/>
          <w:szCs w:val="24"/>
        </w:rPr>
        <w:t xml:space="preserve">form </w:t>
      </w:r>
      <w:r w:rsidRPr="006946B1">
        <w:rPr>
          <w:rFonts w:ascii="Arial" w:hAnsi="Arial" w:cs="Arial"/>
          <w:b/>
          <w:sz w:val="24"/>
          <w:szCs w:val="24"/>
        </w:rPr>
        <w:t>together with your completed application form</w:t>
      </w:r>
      <w:r w:rsidR="007A5D5F">
        <w:rPr>
          <w:rFonts w:ascii="Arial" w:hAnsi="Arial" w:cs="Arial"/>
          <w:b/>
          <w:sz w:val="24"/>
          <w:szCs w:val="24"/>
        </w:rPr>
        <w:t>.</w:t>
      </w:r>
    </w:p>
    <w:p w:rsidR="007A5D5F" w:rsidRPr="001A23B6" w:rsidRDefault="007A5D5F" w:rsidP="007A5D5F">
      <w:pPr>
        <w:pStyle w:val="Heading8"/>
        <w:spacing w:line="240" w:lineRule="auto"/>
        <w:rPr>
          <w:rFonts w:ascii="Arial" w:hAnsi="Arial" w:cs="Arial"/>
          <w:b/>
          <w:i/>
          <w:noProof/>
          <w:sz w:val="20"/>
          <w:szCs w:val="20"/>
        </w:rPr>
      </w:pPr>
      <w:r w:rsidRPr="001A23B6">
        <w:rPr>
          <w:noProof/>
          <w:sz w:val="20"/>
          <w:szCs w:val="20"/>
        </w:rPr>
        <w:drawing>
          <wp:anchor distT="0" distB="0" distL="114300" distR="114300" simplePos="0" relativeHeight="251663360" behindDoc="0" locked="0" layoutInCell="1" allowOverlap="1" wp14:anchorId="514F93D4" wp14:editId="74E712BD">
            <wp:simplePos x="0" y="0"/>
            <wp:positionH relativeFrom="column">
              <wp:posOffset>5102860</wp:posOffset>
            </wp:positionH>
            <wp:positionV relativeFrom="paragraph">
              <wp:posOffset>19685</wp:posOffset>
            </wp:positionV>
            <wp:extent cx="1762125" cy="523875"/>
            <wp:effectExtent l="19050" t="0" r="9525" b="0"/>
            <wp:wrapNone/>
            <wp:docPr id="16" name="Picture 16" descr="Main_logo_Strapline_print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in_logo_Strapline_printCMYK"/>
                    <pic:cNvPicPr>
                      <a:picLocks noChangeAspect="1" noChangeArrowheads="1"/>
                    </pic:cNvPicPr>
                  </pic:nvPicPr>
                  <pic:blipFill>
                    <a:blip r:embed="rId12" cstate="print"/>
                    <a:srcRect/>
                    <a:stretch>
                      <a:fillRect/>
                    </a:stretch>
                  </pic:blipFill>
                  <pic:spPr bwMode="auto">
                    <a:xfrm>
                      <a:off x="0" y="0"/>
                      <a:ext cx="1762125" cy="523875"/>
                    </a:xfrm>
                    <a:prstGeom prst="rect">
                      <a:avLst/>
                    </a:prstGeom>
                    <a:noFill/>
                    <a:ln w="9525">
                      <a:noFill/>
                      <a:miter lim="800000"/>
                      <a:headEnd/>
                      <a:tailEnd/>
                    </a:ln>
                  </pic:spPr>
                </pic:pic>
              </a:graphicData>
            </a:graphic>
          </wp:anchor>
        </w:drawing>
      </w:r>
      <w:r w:rsidRPr="001A23B6">
        <w:rPr>
          <w:rFonts w:ascii="Arial" w:hAnsi="Arial" w:cs="Arial"/>
          <w:b/>
          <w:sz w:val="20"/>
          <w:szCs w:val="20"/>
        </w:rPr>
        <w:t>Emmaus</w:t>
      </w:r>
      <w:r w:rsidRPr="001A23B6">
        <w:rPr>
          <w:rFonts w:ascii="Arial" w:hAnsi="Arial" w:cs="Arial"/>
          <w:b/>
          <w:noProof/>
          <w:sz w:val="20"/>
          <w:szCs w:val="20"/>
        </w:rPr>
        <w:t xml:space="preserve"> Bristol</w:t>
      </w:r>
    </w:p>
    <w:p w:rsidR="007A5D5F" w:rsidRPr="001A23B6" w:rsidRDefault="007A5D5F" w:rsidP="007A5D5F">
      <w:pPr>
        <w:pStyle w:val="BodyText2"/>
        <w:rPr>
          <w:rFonts w:cs="Arial"/>
          <w:b/>
          <w:sz w:val="20"/>
          <w:szCs w:val="20"/>
        </w:rPr>
      </w:pPr>
      <w:r w:rsidRPr="001A23B6">
        <w:rPr>
          <w:rFonts w:cs="Arial"/>
          <w:b/>
          <w:sz w:val="20"/>
          <w:szCs w:val="20"/>
        </w:rPr>
        <w:t>Equal Opportunities Monitoring Form</w:t>
      </w:r>
    </w:p>
    <w:p w:rsidR="007A5D5F" w:rsidRPr="001A23B6" w:rsidRDefault="007A5D5F" w:rsidP="007A5D5F">
      <w:pPr>
        <w:pStyle w:val="BodyText2"/>
        <w:rPr>
          <w:rFonts w:cs="Arial"/>
          <w:sz w:val="20"/>
          <w:szCs w:val="20"/>
        </w:rPr>
      </w:pPr>
    </w:p>
    <w:p w:rsidR="00AA421F" w:rsidRDefault="007A5D5F" w:rsidP="007A5D5F">
      <w:pPr>
        <w:pStyle w:val="BodyText2"/>
        <w:rPr>
          <w:rFonts w:cs="Arial"/>
          <w:sz w:val="24"/>
          <w:szCs w:val="24"/>
        </w:rPr>
      </w:pPr>
      <w:r w:rsidRPr="00AA421F">
        <w:rPr>
          <w:rFonts w:cs="Arial"/>
          <w:sz w:val="24"/>
          <w:szCs w:val="24"/>
        </w:rPr>
        <w:t xml:space="preserve">Emmaus </w:t>
      </w:r>
      <w:r w:rsidR="00AA421F">
        <w:rPr>
          <w:rFonts w:cs="Arial"/>
          <w:sz w:val="24"/>
          <w:szCs w:val="24"/>
        </w:rPr>
        <w:t xml:space="preserve">Bristol </w:t>
      </w:r>
      <w:r w:rsidRPr="00AA421F">
        <w:rPr>
          <w:rFonts w:cs="Arial"/>
          <w:sz w:val="24"/>
          <w:szCs w:val="24"/>
        </w:rPr>
        <w:t xml:space="preserve">is committed to equal opportunities in employment and volunteering and will assess for roles fairly without regard to sex, </w:t>
      </w:r>
      <w:r w:rsidR="00AA421F">
        <w:rPr>
          <w:rFonts w:cs="Arial"/>
          <w:sz w:val="24"/>
          <w:szCs w:val="24"/>
        </w:rPr>
        <w:t xml:space="preserve">gender, </w:t>
      </w:r>
      <w:r w:rsidRPr="00AA421F">
        <w:rPr>
          <w:rFonts w:cs="Arial"/>
          <w:sz w:val="24"/>
          <w:szCs w:val="24"/>
        </w:rPr>
        <w:t xml:space="preserve">age, marital status, sexual orientation, race, </w:t>
      </w:r>
      <w:proofErr w:type="spellStart"/>
      <w:r w:rsidRPr="00AA421F">
        <w:rPr>
          <w:rFonts w:cs="Arial"/>
          <w:sz w:val="24"/>
          <w:szCs w:val="24"/>
        </w:rPr>
        <w:t>colour</w:t>
      </w:r>
      <w:proofErr w:type="spellEnd"/>
      <w:r w:rsidRPr="00AA421F">
        <w:rPr>
          <w:rFonts w:cs="Arial"/>
          <w:sz w:val="24"/>
          <w:szCs w:val="24"/>
        </w:rPr>
        <w:t xml:space="preserve">, </w:t>
      </w:r>
      <w:proofErr w:type="gramStart"/>
      <w:r w:rsidRPr="00AA421F">
        <w:rPr>
          <w:rFonts w:cs="Arial"/>
          <w:sz w:val="24"/>
          <w:szCs w:val="24"/>
        </w:rPr>
        <w:t>nationality</w:t>
      </w:r>
      <w:proofErr w:type="gramEnd"/>
      <w:r w:rsidRPr="00AA421F">
        <w:rPr>
          <w:rFonts w:cs="Arial"/>
          <w:sz w:val="24"/>
          <w:szCs w:val="24"/>
        </w:rPr>
        <w:t xml:space="preserve">, ethnic or national origins.  People with disabilities will be assessed on the needs of the role they have applied for.  </w:t>
      </w:r>
    </w:p>
    <w:p w:rsidR="00AA421F" w:rsidRDefault="00AA421F" w:rsidP="007A5D5F">
      <w:pPr>
        <w:pStyle w:val="BodyText2"/>
        <w:rPr>
          <w:rFonts w:cs="Arial"/>
          <w:sz w:val="24"/>
          <w:szCs w:val="24"/>
        </w:rPr>
      </w:pPr>
    </w:p>
    <w:p w:rsidR="007A5D5F" w:rsidRPr="00AA421F" w:rsidRDefault="007A5D5F" w:rsidP="007A5D5F">
      <w:pPr>
        <w:pStyle w:val="BodyText2"/>
        <w:rPr>
          <w:rFonts w:cs="Arial"/>
          <w:sz w:val="24"/>
          <w:szCs w:val="24"/>
        </w:rPr>
      </w:pPr>
      <w:r w:rsidRPr="00AA421F">
        <w:rPr>
          <w:rFonts w:cs="Arial"/>
          <w:sz w:val="24"/>
          <w:szCs w:val="24"/>
        </w:rPr>
        <w:t xml:space="preserve">We would therefore be grateful if you could complete and return this form. The information you supply will be separated from your application before the short-listing and interview process begins, and will be kept confidentially and will only be used so that we can monitor the implementation of our equal opportunities policy.  </w:t>
      </w:r>
    </w:p>
    <w:p w:rsidR="007A5D5F" w:rsidRPr="00AA421F" w:rsidRDefault="007A5D5F" w:rsidP="007A5D5F">
      <w:pPr>
        <w:pStyle w:val="BodyText2"/>
        <w:rPr>
          <w:rFonts w:cs="Arial"/>
          <w:sz w:val="24"/>
          <w:szCs w:val="24"/>
        </w:rPr>
      </w:pPr>
    </w:p>
    <w:p w:rsidR="007A5D5F" w:rsidRDefault="007A5D5F" w:rsidP="007A5D5F">
      <w:pPr>
        <w:pStyle w:val="BodyText2"/>
        <w:rPr>
          <w:rFonts w:cs="Arial"/>
          <w:sz w:val="24"/>
          <w:szCs w:val="24"/>
        </w:rPr>
      </w:pPr>
      <w:r w:rsidRPr="00AA421F">
        <w:rPr>
          <w:rFonts w:cs="Arial"/>
          <w:sz w:val="24"/>
          <w:szCs w:val="24"/>
        </w:rPr>
        <w:t>Thank you.</w:t>
      </w:r>
    </w:p>
    <w:p w:rsidR="00AA421F" w:rsidRPr="00AA421F" w:rsidRDefault="00AA421F" w:rsidP="007A5D5F">
      <w:pPr>
        <w:pStyle w:val="BodyText2"/>
        <w:rPr>
          <w:rFonts w:cs="Arial"/>
          <w:sz w:val="24"/>
          <w:szCs w:val="24"/>
        </w:rPr>
      </w:pPr>
      <w:r>
        <w:rPr>
          <w:rFonts w:cs="Arial"/>
          <w:sz w:val="24"/>
          <w:szCs w:val="24"/>
        </w:rPr>
        <w:t>Emmaus Bristol</w:t>
      </w:r>
    </w:p>
    <w:p w:rsidR="007A5D5F" w:rsidRPr="00AA421F" w:rsidRDefault="007A5D5F" w:rsidP="007A5D5F">
      <w:pPr>
        <w:pStyle w:val="BodyText2"/>
        <w:rPr>
          <w:rFonts w:cs="Arial"/>
          <w:sz w:val="24"/>
          <w:szCs w:val="24"/>
        </w:rPr>
      </w:pPr>
    </w:p>
    <w:p w:rsidR="007A5D5F" w:rsidRDefault="007A5D5F" w:rsidP="007A5D5F">
      <w:pPr>
        <w:pStyle w:val="BodyText2"/>
        <w:rPr>
          <w:rFonts w:cs="Arial"/>
          <w:sz w:val="20"/>
          <w:szCs w:val="20"/>
        </w:rPr>
      </w:pPr>
    </w:p>
    <w:p w:rsidR="007A5D5F" w:rsidRDefault="007A5D5F" w:rsidP="007A5D5F">
      <w:pPr>
        <w:pStyle w:val="BodyText2"/>
        <w:rPr>
          <w:rFonts w:cs="Arial"/>
          <w:sz w:val="20"/>
          <w:szCs w:val="20"/>
        </w:rPr>
      </w:pPr>
    </w:p>
    <w:p w:rsidR="007A5D5F" w:rsidRDefault="007A5D5F" w:rsidP="007A5D5F">
      <w:pPr>
        <w:pStyle w:val="BodyText2"/>
        <w:rPr>
          <w:rFonts w:cs="Arial"/>
          <w:sz w:val="20"/>
          <w:szCs w:val="20"/>
        </w:rPr>
      </w:pPr>
    </w:p>
    <w:p w:rsidR="007A5D5F" w:rsidRDefault="007A5D5F" w:rsidP="007A5D5F">
      <w:pPr>
        <w:pStyle w:val="BodyText2"/>
        <w:rPr>
          <w:rFonts w:cs="Arial"/>
          <w:sz w:val="20"/>
          <w:szCs w:val="20"/>
        </w:rPr>
      </w:pPr>
    </w:p>
    <w:p w:rsidR="007A5D5F" w:rsidRDefault="007A5D5F" w:rsidP="007A5D5F">
      <w:pPr>
        <w:pStyle w:val="BodyText2"/>
        <w:rPr>
          <w:rFonts w:cs="Arial"/>
          <w:sz w:val="20"/>
          <w:szCs w:val="20"/>
        </w:rPr>
      </w:pPr>
    </w:p>
    <w:p w:rsidR="007A5D5F" w:rsidRDefault="007A5D5F" w:rsidP="007A5D5F">
      <w:pPr>
        <w:pStyle w:val="BodyText2"/>
        <w:rPr>
          <w:rFonts w:cs="Arial"/>
          <w:sz w:val="20"/>
          <w:szCs w:val="20"/>
        </w:rPr>
      </w:pPr>
    </w:p>
    <w:p w:rsidR="007A5D5F" w:rsidRPr="00AA421F" w:rsidRDefault="007A5D5F" w:rsidP="007A5D5F">
      <w:pPr>
        <w:pStyle w:val="BodyText2"/>
        <w:rPr>
          <w:rFonts w:cs="Arial"/>
          <w:sz w:val="24"/>
          <w:szCs w:val="24"/>
        </w:rPr>
      </w:pPr>
      <w:r w:rsidRPr="00AA421F">
        <w:rPr>
          <w:rFonts w:cs="Arial"/>
          <w:sz w:val="24"/>
          <w:szCs w:val="24"/>
        </w:rPr>
        <w:t>Please choose one option from each of the sections listed below, checking the relevant box with an X, by double clicking on the appropriate box.</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3543"/>
        <w:gridCol w:w="1985"/>
        <w:gridCol w:w="12"/>
        <w:gridCol w:w="2681"/>
      </w:tblGrid>
      <w:tr w:rsidR="007A5D5F" w:rsidRPr="001A23B6" w:rsidTr="003A242B">
        <w:trPr>
          <w:trHeight w:val="275"/>
        </w:trPr>
        <w:tc>
          <w:tcPr>
            <w:tcW w:w="6345" w:type="dxa"/>
            <w:gridSpan w:val="2"/>
            <w:tcBorders>
              <w:bottom w:val="single" w:sz="4" w:space="0" w:color="000000"/>
            </w:tcBorders>
          </w:tcPr>
          <w:p w:rsidR="007A5D5F" w:rsidRPr="001A23B6" w:rsidRDefault="007A5D5F" w:rsidP="003A242B">
            <w:pPr>
              <w:pStyle w:val="BodyText2"/>
              <w:rPr>
                <w:rFonts w:cs="Arial"/>
                <w:b/>
                <w:sz w:val="20"/>
                <w:szCs w:val="20"/>
              </w:rPr>
            </w:pPr>
            <w:r w:rsidRPr="001A23B6">
              <w:rPr>
                <w:rFonts w:cs="Arial"/>
                <w:b/>
                <w:sz w:val="20"/>
                <w:szCs w:val="20"/>
              </w:rPr>
              <w:t>Ethnic Group:</w:t>
            </w:r>
          </w:p>
        </w:tc>
        <w:tc>
          <w:tcPr>
            <w:tcW w:w="1985" w:type="dxa"/>
          </w:tcPr>
          <w:p w:rsidR="007A5D5F" w:rsidRPr="001A23B6" w:rsidRDefault="007A5D5F" w:rsidP="003A242B">
            <w:pPr>
              <w:pStyle w:val="BodyText2"/>
              <w:rPr>
                <w:rFonts w:cs="Arial"/>
                <w:b/>
                <w:sz w:val="20"/>
                <w:szCs w:val="20"/>
              </w:rPr>
            </w:pPr>
            <w:r w:rsidRPr="001A23B6">
              <w:rPr>
                <w:rFonts w:cs="Arial"/>
                <w:b/>
                <w:sz w:val="20"/>
                <w:szCs w:val="20"/>
              </w:rPr>
              <w:t>Age:</w:t>
            </w:r>
          </w:p>
        </w:tc>
        <w:tc>
          <w:tcPr>
            <w:tcW w:w="2693" w:type="dxa"/>
            <w:gridSpan w:val="2"/>
          </w:tcPr>
          <w:p w:rsidR="007A5D5F" w:rsidRPr="001A23B6" w:rsidRDefault="007A5D5F" w:rsidP="003A242B">
            <w:pPr>
              <w:pStyle w:val="BodyText2"/>
              <w:rPr>
                <w:rFonts w:cs="Arial"/>
                <w:b/>
                <w:sz w:val="20"/>
                <w:szCs w:val="20"/>
              </w:rPr>
            </w:pPr>
            <w:r w:rsidRPr="001A23B6">
              <w:rPr>
                <w:rFonts w:cs="Arial"/>
                <w:b/>
                <w:sz w:val="20"/>
                <w:szCs w:val="20"/>
              </w:rPr>
              <w:t>Religion:</w:t>
            </w:r>
          </w:p>
        </w:tc>
      </w:tr>
      <w:tr w:rsidR="007A5D5F" w:rsidRPr="001A23B6" w:rsidTr="003A242B">
        <w:trPr>
          <w:trHeight w:val="1754"/>
        </w:trPr>
        <w:tc>
          <w:tcPr>
            <w:tcW w:w="2802" w:type="dxa"/>
            <w:vMerge w:val="restart"/>
            <w:tcBorders>
              <w:top w:val="single" w:sz="4" w:space="0" w:color="000000"/>
              <w:left w:val="single" w:sz="4" w:space="0" w:color="000000"/>
              <w:bottom w:val="nil"/>
              <w:right w:val="nil"/>
            </w:tcBorders>
          </w:tcPr>
          <w:p w:rsidR="007A5D5F" w:rsidRPr="001A23B6" w:rsidRDefault="007A5D5F" w:rsidP="003A242B">
            <w:pPr>
              <w:spacing w:after="0" w:line="240" w:lineRule="auto"/>
              <w:rPr>
                <w:rFonts w:ascii="Arial" w:hAnsi="Arial" w:cs="Arial"/>
                <w:b/>
                <w:sz w:val="20"/>
                <w:szCs w:val="20"/>
              </w:rPr>
            </w:pPr>
            <w:r w:rsidRPr="001A23B6">
              <w:rPr>
                <w:rFonts w:ascii="Arial" w:hAnsi="Arial" w:cs="Arial"/>
                <w:b/>
                <w:sz w:val="20"/>
                <w:szCs w:val="20"/>
              </w:rPr>
              <w:t xml:space="preserve">White: </w:t>
            </w:r>
          </w:p>
          <w:p w:rsidR="007A5D5F" w:rsidRPr="001A23B6" w:rsidRDefault="007A5D5F" w:rsidP="003A242B">
            <w:pPr>
              <w:tabs>
                <w:tab w:val="left" w:pos="1125"/>
              </w:tabs>
              <w:spacing w:after="0" w:line="240" w:lineRule="auto"/>
              <w:rPr>
                <w:rFonts w:ascii="Arial" w:hAnsi="Arial" w:cs="Arial"/>
                <w:sz w:val="20"/>
                <w:szCs w:val="20"/>
              </w:rPr>
            </w:pPr>
            <w:r w:rsidRPr="001A23B6">
              <w:rPr>
                <w:rFonts w:ascii="Arial" w:hAnsi="Arial" w:cs="Arial"/>
                <w:sz w:val="20"/>
                <w:szCs w:val="20"/>
              </w:rPr>
              <w:t>British</w:t>
            </w:r>
            <w:r w:rsidRPr="001A23B6">
              <w:rPr>
                <w:rFonts w:ascii="Arial" w:hAnsi="Arial" w:cs="Arial"/>
                <w:sz w:val="20"/>
                <w:szCs w:val="20"/>
              </w:rPr>
              <w:tab/>
            </w:r>
            <w:r w:rsidRPr="001A23B6">
              <w:rPr>
                <w:rFonts w:ascii="Arial" w:hAnsi="Arial" w:cs="Arial"/>
                <w:sz w:val="20"/>
                <w:szCs w:val="20"/>
              </w:rPr>
              <w:tab/>
            </w:r>
            <w:r w:rsidRPr="001A23B6">
              <w:rPr>
                <w:rFonts w:ascii="Arial" w:hAnsi="Arial" w:cs="Arial"/>
                <w:sz w:val="20"/>
                <w:szCs w:val="20"/>
              </w:rPr>
              <w:tab/>
            </w:r>
            <w:r w:rsidRPr="001A23B6">
              <w:rPr>
                <w:rFonts w:ascii="Arial" w:hAnsi="Arial" w:cs="Arial"/>
                <w:sz w:val="20"/>
                <w:szCs w:val="20"/>
              </w:rPr>
              <w:fldChar w:fldCharType="begin">
                <w:ffData>
                  <w:name w:val=""/>
                  <w:enabled/>
                  <w:calcOnExit w:val="0"/>
                  <w:checkBox>
                    <w:sizeAuto/>
                    <w:default w:val="0"/>
                  </w:checkBox>
                </w:ffData>
              </w:fldChar>
            </w:r>
            <w:r w:rsidRPr="001A23B6">
              <w:rPr>
                <w:rFonts w:ascii="Arial" w:hAnsi="Arial" w:cs="Arial"/>
                <w:sz w:val="20"/>
                <w:szCs w:val="20"/>
              </w:rPr>
              <w:instrText xml:space="preserve"> FORMCHECKBOX </w:instrText>
            </w:r>
            <w:r w:rsidRPr="001A23B6">
              <w:rPr>
                <w:rFonts w:ascii="Arial" w:hAnsi="Arial" w:cs="Arial"/>
                <w:sz w:val="20"/>
                <w:szCs w:val="20"/>
              </w:rPr>
            </w:r>
            <w:r w:rsidRPr="001A23B6">
              <w:rPr>
                <w:rFonts w:ascii="Arial" w:hAnsi="Arial" w:cs="Arial"/>
                <w:sz w:val="20"/>
                <w:szCs w:val="20"/>
              </w:rPr>
              <w:fldChar w:fldCharType="separate"/>
            </w:r>
            <w:r w:rsidRPr="001A23B6">
              <w:rPr>
                <w:rFonts w:ascii="Arial" w:hAnsi="Arial" w:cs="Arial"/>
                <w:sz w:val="20"/>
                <w:szCs w:val="20"/>
              </w:rPr>
              <w:fldChar w:fldCharType="end"/>
            </w:r>
          </w:p>
          <w:p w:rsidR="007A5D5F" w:rsidRPr="001A23B6" w:rsidRDefault="007A5D5F" w:rsidP="003A242B">
            <w:pPr>
              <w:tabs>
                <w:tab w:val="left" w:pos="1125"/>
              </w:tabs>
              <w:spacing w:after="0" w:line="240" w:lineRule="auto"/>
              <w:rPr>
                <w:rFonts w:ascii="Arial" w:hAnsi="Arial" w:cs="Arial"/>
                <w:sz w:val="20"/>
                <w:szCs w:val="20"/>
              </w:rPr>
            </w:pPr>
            <w:r w:rsidRPr="001A23B6">
              <w:rPr>
                <w:rFonts w:ascii="Arial" w:hAnsi="Arial" w:cs="Arial"/>
                <w:sz w:val="20"/>
                <w:szCs w:val="20"/>
              </w:rPr>
              <w:t>English</w:t>
            </w:r>
            <w:r w:rsidRPr="001A23B6">
              <w:rPr>
                <w:rFonts w:ascii="Arial" w:hAnsi="Arial" w:cs="Arial"/>
                <w:sz w:val="20"/>
                <w:szCs w:val="20"/>
              </w:rPr>
              <w:tab/>
            </w:r>
            <w:r w:rsidRPr="001A23B6">
              <w:rPr>
                <w:rFonts w:ascii="Arial" w:hAnsi="Arial" w:cs="Arial"/>
                <w:sz w:val="20"/>
                <w:szCs w:val="20"/>
              </w:rPr>
              <w:tab/>
            </w:r>
            <w:r w:rsidRPr="001A23B6">
              <w:rPr>
                <w:rFonts w:ascii="Arial" w:hAnsi="Arial" w:cs="Arial"/>
                <w:sz w:val="20"/>
                <w:szCs w:val="20"/>
              </w:rPr>
              <w:tab/>
            </w:r>
            <w:r w:rsidRPr="001A23B6">
              <w:rPr>
                <w:rFonts w:ascii="Arial" w:hAnsi="Arial" w:cs="Arial"/>
                <w:sz w:val="20"/>
                <w:szCs w:val="20"/>
              </w:rPr>
              <w:fldChar w:fldCharType="begin">
                <w:ffData>
                  <w:name w:val=""/>
                  <w:enabled/>
                  <w:calcOnExit w:val="0"/>
                  <w:checkBox>
                    <w:sizeAuto/>
                    <w:default w:val="0"/>
                  </w:checkBox>
                </w:ffData>
              </w:fldChar>
            </w:r>
            <w:r w:rsidRPr="001A23B6">
              <w:rPr>
                <w:rFonts w:ascii="Arial" w:hAnsi="Arial" w:cs="Arial"/>
                <w:sz w:val="20"/>
                <w:szCs w:val="20"/>
              </w:rPr>
              <w:instrText xml:space="preserve"> FORMCHECKBOX </w:instrText>
            </w:r>
            <w:r w:rsidRPr="001A23B6">
              <w:rPr>
                <w:rFonts w:ascii="Arial" w:hAnsi="Arial" w:cs="Arial"/>
                <w:sz w:val="20"/>
                <w:szCs w:val="20"/>
              </w:rPr>
            </w:r>
            <w:r w:rsidRPr="001A23B6">
              <w:rPr>
                <w:rFonts w:ascii="Arial" w:hAnsi="Arial" w:cs="Arial"/>
                <w:sz w:val="20"/>
                <w:szCs w:val="20"/>
              </w:rPr>
              <w:fldChar w:fldCharType="separate"/>
            </w:r>
            <w:r w:rsidRPr="001A23B6">
              <w:rPr>
                <w:rFonts w:ascii="Arial" w:hAnsi="Arial" w:cs="Arial"/>
                <w:sz w:val="20"/>
                <w:szCs w:val="20"/>
              </w:rPr>
              <w:fldChar w:fldCharType="end"/>
            </w:r>
          </w:p>
          <w:p w:rsidR="007A5D5F" w:rsidRPr="001A23B6" w:rsidRDefault="007A5D5F" w:rsidP="003A242B">
            <w:pPr>
              <w:spacing w:after="0" w:line="240" w:lineRule="auto"/>
              <w:rPr>
                <w:rFonts w:ascii="Arial" w:hAnsi="Arial" w:cs="Arial"/>
                <w:sz w:val="20"/>
                <w:szCs w:val="20"/>
              </w:rPr>
            </w:pPr>
            <w:r w:rsidRPr="001A23B6">
              <w:rPr>
                <w:rFonts w:ascii="Arial" w:hAnsi="Arial" w:cs="Arial"/>
                <w:sz w:val="20"/>
                <w:szCs w:val="20"/>
              </w:rPr>
              <w:t>Irish</w:t>
            </w:r>
            <w:r w:rsidRPr="001A23B6">
              <w:rPr>
                <w:rFonts w:ascii="Arial" w:hAnsi="Arial" w:cs="Arial"/>
                <w:sz w:val="20"/>
                <w:szCs w:val="20"/>
              </w:rPr>
              <w:tab/>
            </w:r>
            <w:r w:rsidRPr="001A23B6">
              <w:rPr>
                <w:rFonts w:ascii="Arial" w:hAnsi="Arial" w:cs="Arial"/>
                <w:sz w:val="20"/>
                <w:szCs w:val="20"/>
              </w:rPr>
              <w:tab/>
            </w:r>
            <w:r w:rsidRPr="001A23B6">
              <w:rPr>
                <w:rFonts w:ascii="Arial" w:hAnsi="Arial" w:cs="Arial"/>
                <w:sz w:val="20"/>
                <w:szCs w:val="20"/>
              </w:rPr>
              <w:tab/>
            </w:r>
            <w:r w:rsidRPr="001A23B6">
              <w:rPr>
                <w:rFonts w:ascii="Arial" w:hAnsi="Arial" w:cs="Arial"/>
                <w:sz w:val="20"/>
                <w:szCs w:val="20"/>
              </w:rPr>
              <w:fldChar w:fldCharType="begin">
                <w:ffData>
                  <w:name w:val=""/>
                  <w:enabled/>
                  <w:calcOnExit w:val="0"/>
                  <w:checkBox>
                    <w:sizeAuto/>
                    <w:default w:val="0"/>
                  </w:checkBox>
                </w:ffData>
              </w:fldChar>
            </w:r>
            <w:r w:rsidRPr="001A23B6">
              <w:rPr>
                <w:rFonts w:ascii="Arial" w:hAnsi="Arial" w:cs="Arial"/>
                <w:sz w:val="20"/>
                <w:szCs w:val="20"/>
              </w:rPr>
              <w:instrText xml:space="preserve"> FORMCHECKBOX </w:instrText>
            </w:r>
            <w:r w:rsidRPr="001A23B6">
              <w:rPr>
                <w:rFonts w:ascii="Arial" w:hAnsi="Arial" w:cs="Arial"/>
                <w:sz w:val="20"/>
                <w:szCs w:val="20"/>
              </w:rPr>
            </w:r>
            <w:r w:rsidRPr="001A23B6">
              <w:rPr>
                <w:rFonts w:ascii="Arial" w:hAnsi="Arial" w:cs="Arial"/>
                <w:sz w:val="20"/>
                <w:szCs w:val="20"/>
              </w:rPr>
              <w:fldChar w:fldCharType="separate"/>
            </w:r>
            <w:r w:rsidRPr="001A23B6">
              <w:rPr>
                <w:rFonts w:ascii="Arial" w:hAnsi="Arial" w:cs="Arial"/>
                <w:sz w:val="20"/>
                <w:szCs w:val="20"/>
              </w:rPr>
              <w:fldChar w:fldCharType="end"/>
            </w:r>
          </w:p>
          <w:p w:rsidR="007A5D5F" w:rsidRPr="001A23B6" w:rsidRDefault="007A5D5F" w:rsidP="003A242B">
            <w:pPr>
              <w:tabs>
                <w:tab w:val="left" w:pos="1125"/>
              </w:tabs>
              <w:spacing w:after="0" w:line="240" w:lineRule="auto"/>
              <w:rPr>
                <w:rFonts w:ascii="Arial" w:hAnsi="Arial" w:cs="Arial"/>
                <w:sz w:val="20"/>
                <w:szCs w:val="20"/>
              </w:rPr>
            </w:pPr>
            <w:r w:rsidRPr="001A23B6">
              <w:rPr>
                <w:rFonts w:ascii="Arial" w:hAnsi="Arial" w:cs="Arial"/>
                <w:sz w:val="20"/>
                <w:szCs w:val="20"/>
              </w:rPr>
              <w:t>Scottish</w:t>
            </w:r>
            <w:r w:rsidRPr="001A23B6">
              <w:rPr>
                <w:rFonts w:ascii="Arial" w:hAnsi="Arial" w:cs="Arial"/>
                <w:sz w:val="20"/>
                <w:szCs w:val="20"/>
              </w:rPr>
              <w:tab/>
            </w:r>
            <w:r w:rsidRPr="001A23B6">
              <w:rPr>
                <w:rFonts w:ascii="Arial" w:hAnsi="Arial" w:cs="Arial"/>
                <w:sz w:val="20"/>
                <w:szCs w:val="20"/>
              </w:rPr>
              <w:tab/>
            </w:r>
            <w:r w:rsidRPr="001A23B6">
              <w:rPr>
                <w:rFonts w:ascii="Arial" w:hAnsi="Arial" w:cs="Arial"/>
                <w:sz w:val="20"/>
                <w:szCs w:val="20"/>
              </w:rPr>
              <w:tab/>
            </w:r>
            <w:r w:rsidRPr="001A23B6">
              <w:rPr>
                <w:rFonts w:ascii="Arial" w:hAnsi="Arial" w:cs="Arial"/>
                <w:sz w:val="20"/>
                <w:szCs w:val="20"/>
              </w:rPr>
              <w:fldChar w:fldCharType="begin">
                <w:ffData>
                  <w:name w:val=""/>
                  <w:enabled/>
                  <w:calcOnExit w:val="0"/>
                  <w:checkBox>
                    <w:sizeAuto/>
                    <w:default w:val="0"/>
                  </w:checkBox>
                </w:ffData>
              </w:fldChar>
            </w:r>
            <w:r w:rsidRPr="001A23B6">
              <w:rPr>
                <w:rFonts w:ascii="Arial" w:hAnsi="Arial" w:cs="Arial"/>
                <w:sz w:val="20"/>
                <w:szCs w:val="20"/>
              </w:rPr>
              <w:instrText xml:space="preserve"> FORMCHECKBOX </w:instrText>
            </w:r>
            <w:r w:rsidRPr="001A23B6">
              <w:rPr>
                <w:rFonts w:ascii="Arial" w:hAnsi="Arial" w:cs="Arial"/>
                <w:sz w:val="20"/>
                <w:szCs w:val="20"/>
              </w:rPr>
            </w:r>
            <w:r w:rsidRPr="001A23B6">
              <w:rPr>
                <w:rFonts w:ascii="Arial" w:hAnsi="Arial" w:cs="Arial"/>
                <w:sz w:val="20"/>
                <w:szCs w:val="20"/>
              </w:rPr>
              <w:fldChar w:fldCharType="separate"/>
            </w:r>
            <w:r w:rsidRPr="001A23B6">
              <w:rPr>
                <w:rFonts w:ascii="Arial" w:hAnsi="Arial" w:cs="Arial"/>
                <w:sz w:val="20"/>
                <w:szCs w:val="20"/>
              </w:rPr>
              <w:fldChar w:fldCharType="end"/>
            </w:r>
          </w:p>
          <w:p w:rsidR="007A5D5F" w:rsidRPr="001A23B6" w:rsidRDefault="007A5D5F" w:rsidP="003A242B">
            <w:pPr>
              <w:spacing w:after="0" w:line="240" w:lineRule="auto"/>
              <w:rPr>
                <w:rFonts w:ascii="Arial" w:hAnsi="Arial" w:cs="Arial"/>
                <w:sz w:val="20"/>
                <w:szCs w:val="20"/>
              </w:rPr>
            </w:pPr>
            <w:r w:rsidRPr="001A23B6">
              <w:rPr>
                <w:rFonts w:ascii="Arial" w:hAnsi="Arial" w:cs="Arial"/>
                <w:sz w:val="20"/>
                <w:szCs w:val="20"/>
              </w:rPr>
              <w:t>Welsh</w:t>
            </w:r>
            <w:r w:rsidRPr="001A23B6">
              <w:rPr>
                <w:rFonts w:ascii="Arial" w:hAnsi="Arial" w:cs="Arial"/>
                <w:sz w:val="20"/>
                <w:szCs w:val="20"/>
              </w:rPr>
              <w:tab/>
            </w:r>
            <w:r w:rsidRPr="001A23B6">
              <w:rPr>
                <w:rFonts w:ascii="Arial" w:hAnsi="Arial" w:cs="Arial"/>
                <w:sz w:val="20"/>
                <w:szCs w:val="20"/>
              </w:rPr>
              <w:tab/>
            </w:r>
            <w:r w:rsidRPr="001A23B6">
              <w:rPr>
                <w:rFonts w:ascii="Arial" w:hAnsi="Arial" w:cs="Arial"/>
                <w:sz w:val="20"/>
                <w:szCs w:val="20"/>
              </w:rPr>
              <w:tab/>
            </w:r>
            <w:r w:rsidRPr="001A23B6">
              <w:rPr>
                <w:rFonts w:ascii="Arial" w:hAnsi="Arial" w:cs="Arial"/>
                <w:sz w:val="20"/>
                <w:szCs w:val="20"/>
              </w:rPr>
              <w:fldChar w:fldCharType="begin">
                <w:ffData>
                  <w:name w:val=""/>
                  <w:enabled/>
                  <w:calcOnExit w:val="0"/>
                  <w:checkBox>
                    <w:sizeAuto/>
                    <w:default w:val="0"/>
                  </w:checkBox>
                </w:ffData>
              </w:fldChar>
            </w:r>
            <w:r w:rsidRPr="001A23B6">
              <w:rPr>
                <w:rFonts w:ascii="Arial" w:hAnsi="Arial" w:cs="Arial"/>
                <w:sz w:val="20"/>
                <w:szCs w:val="20"/>
              </w:rPr>
              <w:instrText xml:space="preserve"> FORMCHECKBOX </w:instrText>
            </w:r>
            <w:r w:rsidRPr="001A23B6">
              <w:rPr>
                <w:rFonts w:ascii="Arial" w:hAnsi="Arial" w:cs="Arial"/>
                <w:sz w:val="20"/>
                <w:szCs w:val="20"/>
              </w:rPr>
            </w:r>
            <w:r w:rsidRPr="001A23B6">
              <w:rPr>
                <w:rFonts w:ascii="Arial" w:hAnsi="Arial" w:cs="Arial"/>
                <w:sz w:val="20"/>
                <w:szCs w:val="20"/>
              </w:rPr>
              <w:fldChar w:fldCharType="separate"/>
            </w:r>
            <w:r w:rsidRPr="001A23B6">
              <w:rPr>
                <w:rFonts w:ascii="Arial" w:hAnsi="Arial" w:cs="Arial"/>
                <w:sz w:val="20"/>
                <w:szCs w:val="20"/>
              </w:rPr>
              <w:fldChar w:fldCharType="end"/>
            </w:r>
          </w:p>
          <w:p w:rsidR="007A5D5F" w:rsidRPr="001A23B6" w:rsidRDefault="007A5D5F" w:rsidP="003A242B">
            <w:pPr>
              <w:spacing w:after="0" w:line="240" w:lineRule="auto"/>
              <w:rPr>
                <w:rFonts w:ascii="Arial" w:hAnsi="Arial" w:cs="Arial"/>
                <w:sz w:val="20"/>
                <w:szCs w:val="20"/>
              </w:rPr>
            </w:pPr>
            <w:r w:rsidRPr="001A23B6">
              <w:rPr>
                <w:rFonts w:ascii="Arial" w:hAnsi="Arial" w:cs="Arial"/>
                <w:sz w:val="20"/>
                <w:szCs w:val="20"/>
              </w:rPr>
              <w:t>Other White background</w:t>
            </w:r>
            <w:r w:rsidRPr="001A23B6">
              <w:rPr>
                <w:rFonts w:ascii="Arial" w:hAnsi="Arial" w:cs="Arial"/>
                <w:sz w:val="20"/>
                <w:szCs w:val="20"/>
              </w:rPr>
              <w:tab/>
            </w:r>
            <w:r w:rsidRPr="001A23B6">
              <w:rPr>
                <w:rFonts w:ascii="Arial" w:hAnsi="Arial" w:cs="Arial"/>
                <w:sz w:val="20"/>
                <w:szCs w:val="20"/>
              </w:rPr>
              <w:tab/>
              <w:t xml:space="preserve"> </w:t>
            </w:r>
            <w:r w:rsidRPr="001A23B6">
              <w:rPr>
                <w:rFonts w:ascii="Arial" w:hAnsi="Arial" w:cs="Arial"/>
                <w:sz w:val="20"/>
                <w:szCs w:val="20"/>
              </w:rPr>
              <w:fldChar w:fldCharType="begin">
                <w:ffData>
                  <w:name w:val=""/>
                  <w:enabled/>
                  <w:calcOnExit w:val="0"/>
                  <w:checkBox>
                    <w:sizeAuto/>
                    <w:default w:val="0"/>
                  </w:checkBox>
                </w:ffData>
              </w:fldChar>
            </w:r>
            <w:r w:rsidRPr="001A23B6">
              <w:rPr>
                <w:rFonts w:ascii="Arial" w:hAnsi="Arial" w:cs="Arial"/>
                <w:sz w:val="20"/>
                <w:szCs w:val="20"/>
              </w:rPr>
              <w:instrText xml:space="preserve"> FORMCHECKBOX </w:instrText>
            </w:r>
            <w:r w:rsidRPr="001A23B6">
              <w:rPr>
                <w:rFonts w:ascii="Arial" w:hAnsi="Arial" w:cs="Arial"/>
                <w:sz w:val="20"/>
                <w:szCs w:val="20"/>
              </w:rPr>
            </w:r>
            <w:r w:rsidRPr="001A23B6">
              <w:rPr>
                <w:rFonts w:ascii="Arial" w:hAnsi="Arial" w:cs="Arial"/>
                <w:sz w:val="20"/>
                <w:szCs w:val="20"/>
              </w:rPr>
              <w:fldChar w:fldCharType="separate"/>
            </w:r>
            <w:r w:rsidRPr="001A23B6">
              <w:rPr>
                <w:rFonts w:ascii="Arial" w:hAnsi="Arial" w:cs="Arial"/>
                <w:sz w:val="20"/>
                <w:szCs w:val="20"/>
              </w:rPr>
              <w:fldChar w:fldCharType="end"/>
            </w:r>
          </w:p>
          <w:p w:rsidR="007A5D5F" w:rsidRPr="001A23B6" w:rsidRDefault="007A5D5F" w:rsidP="003A242B">
            <w:pPr>
              <w:spacing w:after="0" w:line="240" w:lineRule="auto"/>
              <w:rPr>
                <w:rFonts w:ascii="Arial" w:hAnsi="Arial" w:cs="Arial"/>
                <w:sz w:val="20"/>
                <w:szCs w:val="20"/>
              </w:rPr>
            </w:pPr>
          </w:p>
          <w:p w:rsidR="007A5D5F" w:rsidRPr="001A23B6" w:rsidRDefault="007A5D5F" w:rsidP="003A242B">
            <w:pPr>
              <w:spacing w:before="120" w:after="0" w:line="240" w:lineRule="auto"/>
              <w:rPr>
                <w:rFonts w:ascii="Arial" w:hAnsi="Arial" w:cs="Arial"/>
                <w:b/>
                <w:sz w:val="20"/>
                <w:szCs w:val="20"/>
              </w:rPr>
            </w:pPr>
            <w:r w:rsidRPr="001A23B6">
              <w:rPr>
                <w:rFonts w:ascii="Arial" w:hAnsi="Arial" w:cs="Arial"/>
                <w:b/>
                <w:sz w:val="20"/>
                <w:szCs w:val="20"/>
              </w:rPr>
              <w:t>Asian or Asian British:</w:t>
            </w:r>
          </w:p>
          <w:p w:rsidR="007A5D5F" w:rsidRPr="001A23B6" w:rsidRDefault="007A5D5F" w:rsidP="003A242B">
            <w:pPr>
              <w:tabs>
                <w:tab w:val="left" w:pos="1125"/>
              </w:tabs>
              <w:spacing w:after="0" w:line="240" w:lineRule="auto"/>
              <w:rPr>
                <w:rFonts w:ascii="Arial" w:hAnsi="Arial" w:cs="Arial"/>
                <w:sz w:val="20"/>
                <w:szCs w:val="20"/>
              </w:rPr>
            </w:pPr>
            <w:r w:rsidRPr="001A23B6">
              <w:rPr>
                <w:rFonts w:ascii="Arial" w:hAnsi="Arial" w:cs="Arial"/>
                <w:sz w:val="20"/>
                <w:szCs w:val="20"/>
              </w:rPr>
              <w:t>Bangladeshi</w:t>
            </w:r>
            <w:r w:rsidRPr="001A23B6">
              <w:rPr>
                <w:rFonts w:ascii="Arial" w:hAnsi="Arial" w:cs="Arial"/>
                <w:sz w:val="20"/>
                <w:szCs w:val="20"/>
              </w:rPr>
              <w:tab/>
            </w:r>
            <w:r w:rsidRPr="001A23B6">
              <w:rPr>
                <w:rFonts w:ascii="Arial" w:hAnsi="Arial" w:cs="Arial"/>
                <w:sz w:val="20"/>
                <w:szCs w:val="20"/>
              </w:rPr>
              <w:tab/>
            </w:r>
            <w:r w:rsidRPr="001A23B6">
              <w:rPr>
                <w:rFonts w:ascii="Arial" w:hAnsi="Arial" w:cs="Arial"/>
                <w:sz w:val="20"/>
                <w:szCs w:val="20"/>
              </w:rPr>
              <w:fldChar w:fldCharType="begin">
                <w:ffData>
                  <w:name w:val=""/>
                  <w:enabled/>
                  <w:calcOnExit w:val="0"/>
                  <w:checkBox>
                    <w:sizeAuto/>
                    <w:default w:val="0"/>
                  </w:checkBox>
                </w:ffData>
              </w:fldChar>
            </w:r>
            <w:r w:rsidRPr="001A23B6">
              <w:rPr>
                <w:rFonts w:ascii="Arial" w:hAnsi="Arial" w:cs="Arial"/>
                <w:sz w:val="20"/>
                <w:szCs w:val="20"/>
              </w:rPr>
              <w:instrText xml:space="preserve"> FORMCHECKBOX </w:instrText>
            </w:r>
            <w:r w:rsidRPr="001A23B6">
              <w:rPr>
                <w:rFonts w:ascii="Arial" w:hAnsi="Arial" w:cs="Arial"/>
                <w:sz w:val="20"/>
                <w:szCs w:val="20"/>
              </w:rPr>
            </w:r>
            <w:r w:rsidRPr="001A23B6">
              <w:rPr>
                <w:rFonts w:ascii="Arial" w:hAnsi="Arial" w:cs="Arial"/>
                <w:sz w:val="20"/>
                <w:szCs w:val="20"/>
              </w:rPr>
              <w:fldChar w:fldCharType="separate"/>
            </w:r>
            <w:r w:rsidRPr="001A23B6">
              <w:rPr>
                <w:rFonts w:ascii="Arial" w:hAnsi="Arial" w:cs="Arial"/>
                <w:sz w:val="20"/>
                <w:szCs w:val="20"/>
              </w:rPr>
              <w:fldChar w:fldCharType="end"/>
            </w:r>
          </w:p>
          <w:p w:rsidR="007A5D5F" w:rsidRPr="001A23B6" w:rsidRDefault="007A5D5F" w:rsidP="003A242B">
            <w:pPr>
              <w:spacing w:after="0" w:line="240" w:lineRule="auto"/>
              <w:rPr>
                <w:rFonts w:ascii="Arial" w:hAnsi="Arial" w:cs="Arial"/>
                <w:sz w:val="20"/>
                <w:szCs w:val="20"/>
              </w:rPr>
            </w:pPr>
            <w:r w:rsidRPr="001A23B6">
              <w:rPr>
                <w:rFonts w:ascii="Arial" w:hAnsi="Arial" w:cs="Arial"/>
                <w:sz w:val="20"/>
                <w:szCs w:val="20"/>
              </w:rPr>
              <w:t>Indian</w:t>
            </w:r>
            <w:r w:rsidRPr="001A23B6">
              <w:rPr>
                <w:rFonts w:ascii="Arial" w:hAnsi="Arial" w:cs="Arial"/>
                <w:sz w:val="20"/>
                <w:szCs w:val="20"/>
              </w:rPr>
              <w:tab/>
            </w:r>
            <w:r w:rsidRPr="001A23B6">
              <w:rPr>
                <w:rFonts w:ascii="Arial" w:hAnsi="Arial" w:cs="Arial"/>
                <w:sz w:val="20"/>
                <w:szCs w:val="20"/>
              </w:rPr>
              <w:tab/>
            </w:r>
            <w:r w:rsidRPr="001A23B6">
              <w:rPr>
                <w:rFonts w:ascii="Arial" w:hAnsi="Arial" w:cs="Arial"/>
                <w:sz w:val="20"/>
                <w:szCs w:val="20"/>
              </w:rPr>
              <w:tab/>
            </w:r>
            <w:r w:rsidRPr="001A23B6">
              <w:rPr>
                <w:rFonts w:ascii="Arial" w:hAnsi="Arial" w:cs="Arial"/>
                <w:sz w:val="20"/>
                <w:szCs w:val="20"/>
              </w:rPr>
              <w:fldChar w:fldCharType="begin">
                <w:ffData>
                  <w:name w:val=""/>
                  <w:enabled/>
                  <w:calcOnExit w:val="0"/>
                  <w:checkBox>
                    <w:sizeAuto/>
                    <w:default w:val="0"/>
                  </w:checkBox>
                </w:ffData>
              </w:fldChar>
            </w:r>
            <w:r w:rsidRPr="001A23B6">
              <w:rPr>
                <w:rFonts w:ascii="Arial" w:hAnsi="Arial" w:cs="Arial"/>
                <w:sz w:val="20"/>
                <w:szCs w:val="20"/>
              </w:rPr>
              <w:instrText xml:space="preserve"> FORMCHECKBOX </w:instrText>
            </w:r>
            <w:r w:rsidRPr="001A23B6">
              <w:rPr>
                <w:rFonts w:ascii="Arial" w:hAnsi="Arial" w:cs="Arial"/>
                <w:sz w:val="20"/>
                <w:szCs w:val="20"/>
              </w:rPr>
            </w:r>
            <w:r w:rsidRPr="001A23B6">
              <w:rPr>
                <w:rFonts w:ascii="Arial" w:hAnsi="Arial" w:cs="Arial"/>
                <w:sz w:val="20"/>
                <w:szCs w:val="20"/>
              </w:rPr>
              <w:fldChar w:fldCharType="separate"/>
            </w:r>
            <w:r w:rsidRPr="001A23B6">
              <w:rPr>
                <w:rFonts w:ascii="Arial" w:hAnsi="Arial" w:cs="Arial"/>
                <w:sz w:val="20"/>
                <w:szCs w:val="20"/>
              </w:rPr>
              <w:fldChar w:fldCharType="end"/>
            </w:r>
          </w:p>
          <w:p w:rsidR="007A5D5F" w:rsidRPr="001A23B6" w:rsidRDefault="007A5D5F" w:rsidP="003A242B">
            <w:pPr>
              <w:spacing w:after="0" w:line="240" w:lineRule="auto"/>
              <w:rPr>
                <w:rFonts w:ascii="Arial" w:hAnsi="Arial" w:cs="Arial"/>
                <w:sz w:val="20"/>
                <w:szCs w:val="20"/>
              </w:rPr>
            </w:pPr>
            <w:r w:rsidRPr="001A23B6">
              <w:rPr>
                <w:rFonts w:ascii="Arial" w:hAnsi="Arial" w:cs="Arial"/>
                <w:sz w:val="20"/>
                <w:szCs w:val="20"/>
              </w:rPr>
              <w:t xml:space="preserve">Pakistani   </w:t>
            </w:r>
            <w:r w:rsidRPr="001A23B6">
              <w:rPr>
                <w:rFonts w:ascii="Arial" w:hAnsi="Arial" w:cs="Arial"/>
                <w:sz w:val="20"/>
                <w:szCs w:val="20"/>
              </w:rPr>
              <w:tab/>
            </w:r>
            <w:r w:rsidRPr="001A23B6">
              <w:rPr>
                <w:rFonts w:ascii="Arial" w:hAnsi="Arial" w:cs="Arial"/>
                <w:sz w:val="20"/>
                <w:szCs w:val="20"/>
              </w:rPr>
              <w:tab/>
            </w:r>
            <w:r w:rsidRPr="001A23B6">
              <w:rPr>
                <w:rFonts w:ascii="Arial" w:hAnsi="Arial" w:cs="Arial"/>
                <w:sz w:val="20"/>
                <w:szCs w:val="20"/>
              </w:rPr>
              <w:fldChar w:fldCharType="begin">
                <w:ffData>
                  <w:name w:val=""/>
                  <w:enabled/>
                  <w:calcOnExit w:val="0"/>
                  <w:checkBox>
                    <w:sizeAuto/>
                    <w:default w:val="0"/>
                  </w:checkBox>
                </w:ffData>
              </w:fldChar>
            </w:r>
            <w:r w:rsidRPr="001A23B6">
              <w:rPr>
                <w:rFonts w:ascii="Arial" w:hAnsi="Arial" w:cs="Arial"/>
                <w:sz w:val="20"/>
                <w:szCs w:val="20"/>
              </w:rPr>
              <w:instrText xml:space="preserve"> FORMCHECKBOX </w:instrText>
            </w:r>
            <w:r w:rsidRPr="001A23B6">
              <w:rPr>
                <w:rFonts w:ascii="Arial" w:hAnsi="Arial" w:cs="Arial"/>
                <w:sz w:val="20"/>
                <w:szCs w:val="20"/>
              </w:rPr>
            </w:r>
            <w:r w:rsidRPr="001A23B6">
              <w:rPr>
                <w:rFonts w:ascii="Arial" w:hAnsi="Arial" w:cs="Arial"/>
                <w:sz w:val="20"/>
                <w:szCs w:val="20"/>
              </w:rPr>
              <w:fldChar w:fldCharType="separate"/>
            </w:r>
            <w:r w:rsidRPr="001A23B6">
              <w:rPr>
                <w:rFonts w:ascii="Arial" w:hAnsi="Arial" w:cs="Arial"/>
                <w:sz w:val="20"/>
                <w:szCs w:val="20"/>
              </w:rPr>
              <w:fldChar w:fldCharType="end"/>
            </w:r>
          </w:p>
          <w:p w:rsidR="007A5D5F" w:rsidRPr="001A23B6" w:rsidRDefault="007A5D5F" w:rsidP="003A242B">
            <w:pPr>
              <w:spacing w:after="0" w:line="240" w:lineRule="auto"/>
              <w:rPr>
                <w:rFonts w:ascii="Arial" w:hAnsi="Arial" w:cs="Arial"/>
                <w:sz w:val="20"/>
                <w:szCs w:val="20"/>
              </w:rPr>
            </w:pPr>
            <w:r w:rsidRPr="001A23B6">
              <w:rPr>
                <w:rFonts w:ascii="Arial" w:hAnsi="Arial" w:cs="Arial"/>
                <w:sz w:val="20"/>
                <w:szCs w:val="20"/>
              </w:rPr>
              <w:t xml:space="preserve">Other Asian background </w:t>
            </w:r>
            <w:r w:rsidRPr="001A23B6">
              <w:rPr>
                <w:rFonts w:ascii="Arial" w:hAnsi="Arial" w:cs="Arial"/>
                <w:sz w:val="20"/>
                <w:szCs w:val="20"/>
              </w:rPr>
              <w:tab/>
            </w:r>
            <w:r w:rsidRPr="001A23B6">
              <w:rPr>
                <w:rFonts w:ascii="Arial" w:hAnsi="Arial" w:cs="Arial"/>
                <w:sz w:val="20"/>
                <w:szCs w:val="20"/>
              </w:rPr>
              <w:tab/>
            </w:r>
            <w:r w:rsidRPr="001A23B6">
              <w:rPr>
                <w:rFonts w:ascii="Arial" w:hAnsi="Arial" w:cs="Arial"/>
                <w:sz w:val="20"/>
                <w:szCs w:val="20"/>
              </w:rPr>
              <w:fldChar w:fldCharType="begin">
                <w:ffData>
                  <w:name w:val=""/>
                  <w:enabled/>
                  <w:calcOnExit w:val="0"/>
                  <w:checkBox>
                    <w:sizeAuto/>
                    <w:default w:val="0"/>
                  </w:checkBox>
                </w:ffData>
              </w:fldChar>
            </w:r>
            <w:r w:rsidRPr="001A23B6">
              <w:rPr>
                <w:rFonts w:ascii="Arial" w:hAnsi="Arial" w:cs="Arial"/>
                <w:sz w:val="20"/>
                <w:szCs w:val="20"/>
              </w:rPr>
              <w:instrText xml:space="preserve"> FORMCHECKBOX </w:instrText>
            </w:r>
            <w:r w:rsidRPr="001A23B6">
              <w:rPr>
                <w:rFonts w:ascii="Arial" w:hAnsi="Arial" w:cs="Arial"/>
                <w:sz w:val="20"/>
                <w:szCs w:val="20"/>
              </w:rPr>
            </w:r>
            <w:r w:rsidRPr="001A23B6">
              <w:rPr>
                <w:rFonts w:ascii="Arial" w:hAnsi="Arial" w:cs="Arial"/>
                <w:sz w:val="20"/>
                <w:szCs w:val="20"/>
              </w:rPr>
              <w:fldChar w:fldCharType="separate"/>
            </w:r>
            <w:r w:rsidRPr="001A23B6">
              <w:rPr>
                <w:rFonts w:ascii="Arial" w:hAnsi="Arial" w:cs="Arial"/>
                <w:sz w:val="20"/>
                <w:szCs w:val="20"/>
              </w:rPr>
              <w:fldChar w:fldCharType="end"/>
            </w:r>
          </w:p>
          <w:p w:rsidR="007A5D5F" w:rsidRPr="001A23B6" w:rsidRDefault="007A5D5F" w:rsidP="003A242B">
            <w:pPr>
              <w:spacing w:after="0" w:line="240" w:lineRule="auto"/>
              <w:rPr>
                <w:rFonts w:ascii="Arial" w:hAnsi="Arial" w:cs="Arial"/>
                <w:b/>
                <w:sz w:val="20"/>
                <w:szCs w:val="20"/>
              </w:rPr>
            </w:pPr>
          </w:p>
        </w:tc>
        <w:tc>
          <w:tcPr>
            <w:tcW w:w="3543" w:type="dxa"/>
            <w:vMerge w:val="restart"/>
            <w:tcBorders>
              <w:top w:val="single" w:sz="4" w:space="0" w:color="000000"/>
              <w:left w:val="nil"/>
              <w:bottom w:val="nil"/>
              <w:right w:val="single" w:sz="4" w:space="0" w:color="000000"/>
            </w:tcBorders>
          </w:tcPr>
          <w:p w:rsidR="007A5D5F" w:rsidRPr="001A23B6" w:rsidRDefault="007A5D5F" w:rsidP="003A242B">
            <w:pPr>
              <w:spacing w:after="0" w:line="240" w:lineRule="auto"/>
              <w:ind w:left="-97"/>
              <w:rPr>
                <w:rFonts w:ascii="Arial" w:hAnsi="Arial" w:cs="Arial"/>
                <w:b/>
                <w:sz w:val="20"/>
                <w:szCs w:val="20"/>
              </w:rPr>
            </w:pPr>
            <w:r w:rsidRPr="001A23B6">
              <w:rPr>
                <w:rFonts w:ascii="Arial" w:hAnsi="Arial" w:cs="Arial"/>
                <w:b/>
                <w:sz w:val="20"/>
                <w:szCs w:val="20"/>
              </w:rPr>
              <w:t>Mixed:</w:t>
            </w:r>
          </w:p>
          <w:p w:rsidR="007A5D5F" w:rsidRPr="001A23B6" w:rsidRDefault="007A5D5F" w:rsidP="003A242B">
            <w:pPr>
              <w:tabs>
                <w:tab w:val="left" w:pos="1125"/>
              </w:tabs>
              <w:spacing w:after="0" w:line="240" w:lineRule="auto"/>
              <w:ind w:left="-97"/>
              <w:rPr>
                <w:rFonts w:ascii="Arial" w:hAnsi="Arial" w:cs="Arial"/>
                <w:sz w:val="20"/>
                <w:szCs w:val="20"/>
              </w:rPr>
            </w:pPr>
            <w:r w:rsidRPr="001A23B6">
              <w:rPr>
                <w:rFonts w:ascii="Arial" w:hAnsi="Arial" w:cs="Arial"/>
                <w:sz w:val="20"/>
                <w:szCs w:val="20"/>
              </w:rPr>
              <w:t>White and Asian</w:t>
            </w:r>
            <w:r w:rsidRPr="001A23B6">
              <w:rPr>
                <w:rFonts w:ascii="Arial" w:hAnsi="Arial" w:cs="Arial"/>
                <w:sz w:val="20"/>
                <w:szCs w:val="20"/>
              </w:rPr>
              <w:tab/>
            </w:r>
            <w:r w:rsidRPr="001A23B6">
              <w:rPr>
                <w:rFonts w:ascii="Arial" w:hAnsi="Arial" w:cs="Arial"/>
                <w:sz w:val="20"/>
                <w:szCs w:val="20"/>
              </w:rPr>
              <w:tab/>
            </w:r>
            <w:r w:rsidRPr="001A23B6">
              <w:rPr>
                <w:rFonts w:ascii="Arial" w:hAnsi="Arial" w:cs="Arial"/>
                <w:sz w:val="20"/>
                <w:szCs w:val="20"/>
              </w:rPr>
              <w:fldChar w:fldCharType="begin">
                <w:ffData>
                  <w:name w:val=""/>
                  <w:enabled/>
                  <w:calcOnExit w:val="0"/>
                  <w:checkBox>
                    <w:sizeAuto/>
                    <w:default w:val="0"/>
                  </w:checkBox>
                </w:ffData>
              </w:fldChar>
            </w:r>
            <w:r w:rsidRPr="001A23B6">
              <w:rPr>
                <w:rFonts w:ascii="Arial" w:hAnsi="Arial" w:cs="Arial"/>
                <w:sz w:val="20"/>
                <w:szCs w:val="20"/>
              </w:rPr>
              <w:instrText xml:space="preserve"> FORMCHECKBOX </w:instrText>
            </w:r>
            <w:r w:rsidRPr="001A23B6">
              <w:rPr>
                <w:rFonts w:ascii="Arial" w:hAnsi="Arial" w:cs="Arial"/>
                <w:sz w:val="20"/>
                <w:szCs w:val="20"/>
              </w:rPr>
            </w:r>
            <w:r w:rsidRPr="001A23B6">
              <w:rPr>
                <w:rFonts w:ascii="Arial" w:hAnsi="Arial" w:cs="Arial"/>
                <w:sz w:val="20"/>
                <w:szCs w:val="20"/>
              </w:rPr>
              <w:fldChar w:fldCharType="separate"/>
            </w:r>
            <w:r w:rsidRPr="001A23B6">
              <w:rPr>
                <w:rFonts w:ascii="Arial" w:hAnsi="Arial" w:cs="Arial"/>
                <w:sz w:val="20"/>
                <w:szCs w:val="20"/>
              </w:rPr>
              <w:fldChar w:fldCharType="end"/>
            </w:r>
          </w:p>
          <w:p w:rsidR="007A5D5F" w:rsidRPr="001A23B6" w:rsidRDefault="007A5D5F" w:rsidP="003A242B">
            <w:pPr>
              <w:spacing w:after="0" w:line="240" w:lineRule="auto"/>
              <w:ind w:left="-97"/>
              <w:rPr>
                <w:rFonts w:ascii="Arial" w:hAnsi="Arial" w:cs="Arial"/>
                <w:sz w:val="20"/>
                <w:szCs w:val="20"/>
              </w:rPr>
            </w:pPr>
            <w:r w:rsidRPr="001A23B6">
              <w:rPr>
                <w:rFonts w:ascii="Arial" w:hAnsi="Arial" w:cs="Arial"/>
                <w:sz w:val="20"/>
                <w:szCs w:val="20"/>
              </w:rPr>
              <w:t>White/Black African</w:t>
            </w:r>
            <w:r w:rsidRPr="001A23B6">
              <w:rPr>
                <w:rFonts w:ascii="Arial" w:hAnsi="Arial" w:cs="Arial"/>
                <w:sz w:val="20"/>
                <w:szCs w:val="20"/>
              </w:rPr>
              <w:tab/>
            </w:r>
            <w:r w:rsidRPr="001A23B6">
              <w:rPr>
                <w:rFonts w:ascii="Arial" w:hAnsi="Arial" w:cs="Arial"/>
                <w:sz w:val="20"/>
                <w:szCs w:val="20"/>
              </w:rPr>
              <w:tab/>
            </w:r>
            <w:r w:rsidRPr="001A23B6">
              <w:rPr>
                <w:rFonts w:ascii="Arial" w:hAnsi="Arial" w:cs="Arial"/>
                <w:sz w:val="20"/>
                <w:szCs w:val="20"/>
              </w:rPr>
              <w:fldChar w:fldCharType="begin">
                <w:ffData>
                  <w:name w:val=""/>
                  <w:enabled/>
                  <w:calcOnExit w:val="0"/>
                  <w:checkBox>
                    <w:sizeAuto/>
                    <w:default w:val="0"/>
                  </w:checkBox>
                </w:ffData>
              </w:fldChar>
            </w:r>
            <w:r w:rsidRPr="001A23B6">
              <w:rPr>
                <w:rFonts w:ascii="Arial" w:hAnsi="Arial" w:cs="Arial"/>
                <w:sz w:val="20"/>
                <w:szCs w:val="20"/>
              </w:rPr>
              <w:instrText xml:space="preserve"> FORMCHECKBOX </w:instrText>
            </w:r>
            <w:r w:rsidRPr="001A23B6">
              <w:rPr>
                <w:rFonts w:ascii="Arial" w:hAnsi="Arial" w:cs="Arial"/>
                <w:sz w:val="20"/>
                <w:szCs w:val="20"/>
              </w:rPr>
            </w:r>
            <w:r w:rsidRPr="001A23B6">
              <w:rPr>
                <w:rFonts w:ascii="Arial" w:hAnsi="Arial" w:cs="Arial"/>
                <w:sz w:val="20"/>
                <w:szCs w:val="20"/>
              </w:rPr>
              <w:fldChar w:fldCharType="separate"/>
            </w:r>
            <w:r w:rsidRPr="001A23B6">
              <w:rPr>
                <w:rFonts w:ascii="Arial" w:hAnsi="Arial" w:cs="Arial"/>
                <w:sz w:val="20"/>
                <w:szCs w:val="20"/>
              </w:rPr>
              <w:fldChar w:fldCharType="end"/>
            </w:r>
          </w:p>
          <w:p w:rsidR="007A5D5F" w:rsidRPr="001A23B6" w:rsidRDefault="007A5D5F" w:rsidP="003A242B">
            <w:pPr>
              <w:spacing w:after="0" w:line="240" w:lineRule="auto"/>
              <w:ind w:left="-97"/>
              <w:rPr>
                <w:rFonts w:ascii="Arial" w:hAnsi="Arial" w:cs="Arial"/>
                <w:sz w:val="20"/>
                <w:szCs w:val="20"/>
              </w:rPr>
            </w:pPr>
            <w:r w:rsidRPr="001A23B6">
              <w:rPr>
                <w:rFonts w:ascii="Arial" w:hAnsi="Arial" w:cs="Arial"/>
                <w:sz w:val="20"/>
                <w:szCs w:val="20"/>
              </w:rPr>
              <w:t xml:space="preserve">White/Black Caribbean </w:t>
            </w:r>
            <w:r w:rsidRPr="001A23B6">
              <w:rPr>
                <w:rFonts w:ascii="Arial" w:hAnsi="Arial" w:cs="Arial"/>
                <w:sz w:val="20"/>
                <w:szCs w:val="20"/>
              </w:rPr>
              <w:tab/>
            </w:r>
            <w:r w:rsidRPr="001A23B6">
              <w:rPr>
                <w:rFonts w:ascii="Arial" w:hAnsi="Arial" w:cs="Arial"/>
                <w:sz w:val="20"/>
                <w:szCs w:val="20"/>
              </w:rPr>
              <w:fldChar w:fldCharType="begin">
                <w:ffData>
                  <w:name w:val=""/>
                  <w:enabled/>
                  <w:calcOnExit w:val="0"/>
                  <w:checkBox>
                    <w:sizeAuto/>
                    <w:default w:val="0"/>
                  </w:checkBox>
                </w:ffData>
              </w:fldChar>
            </w:r>
            <w:r w:rsidRPr="001A23B6">
              <w:rPr>
                <w:rFonts w:ascii="Arial" w:hAnsi="Arial" w:cs="Arial"/>
                <w:sz w:val="20"/>
                <w:szCs w:val="20"/>
              </w:rPr>
              <w:instrText xml:space="preserve"> FORMCHECKBOX </w:instrText>
            </w:r>
            <w:r w:rsidRPr="001A23B6">
              <w:rPr>
                <w:rFonts w:ascii="Arial" w:hAnsi="Arial" w:cs="Arial"/>
                <w:sz w:val="20"/>
                <w:szCs w:val="20"/>
              </w:rPr>
            </w:r>
            <w:r w:rsidRPr="001A23B6">
              <w:rPr>
                <w:rFonts w:ascii="Arial" w:hAnsi="Arial" w:cs="Arial"/>
                <w:sz w:val="20"/>
                <w:szCs w:val="20"/>
              </w:rPr>
              <w:fldChar w:fldCharType="separate"/>
            </w:r>
            <w:r w:rsidRPr="001A23B6">
              <w:rPr>
                <w:rFonts w:ascii="Arial" w:hAnsi="Arial" w:cs="Arial"/>
                <w:sz w:val="20"/>
                <w:szCs w:val="20"/>
              </w:rPr>
              <w:fldChar w:fldCharType="end"/>
            </w:r>
          </w:p>
          <w:p w:rsidR="007A5D5F" w:rsidRPr="001A23B6" w:rsidRDefault="007A5D5F" w:rsidP="003A242B">
            <w:pPr>
              <w:spacing w:after="0" w:line="240" w:lineRule="auto"/>
              <w:ind w:left="-97"/>
              <w:rPr>
                <w:rFonts w:ascii="Arial" w:hAnsi="Arial" w:cs="Arial"/>
                <w:sz w:val="20"/>
                <w:szCs w:val="20"/>
              </w:rPr>
            </w:pPr>
            <w:r w:rsidRPr="001A23B6">
              <w:rPr>
                <w:rFonts w:ascii="Arial" w:hAnsi="Arial" w:cs="Arial"/>
                <w:sz w:val="20"/>
                <w:szCs w:val="20"/>
              </w:rPr>
              <w:t>White and Chinese</w:t>
            </w:r>
            <w:r w:rsidRPr="001A23B6">
              <w:rPr>
                <w:rFonts w:ascii="Arial" w:hAnsi="Arial" w:cs="Arial"/>
                <w:sz w:val="20"/>
                <w:szCs w:val="20"/>
              </w:rPr>
              <w:tab/>
            </w:r>
            <w:r w:rsidRPr="001A23B6">
              <w:rPr>
                <w:rFonts w:ascii="Arial" w:hAnsi="Arial" w:cs="Arial"/>
                <w:sz w:val="20"/>
                <w:szCs w:val="20"/>
              </w:rPr>
              <w:tab/>
            </w:r>
            <w:r w:rsidRPr="001A23B6">
              <w:rPr>
                <w:rFonts w:ascii="Arial" w:hAnsi="Arial" w:cs="Arial"/>
                <w:sz w:val="20"/>
                <w:szCs w:val="20"/>
              </w:rPr>
              <w:fldChar w:fldCharType="begin">
                <w:ffData>
                  <w:name w:val=""/>
                  <w:enabled/>
                  <w:calcOnExit w:val="0"/>
                  <w:checkBox>
                    <w:sizeAuto/>
                    <w:default w:val="0"/>
                  </w:checkBox>
                </w:ffData>
              </w:fldChar>
            </w:r>
            <w:r w:rsidRPr="001A23B6">
              <w:rPr>
                <w:rFonts w:ascii="Arial" w:hAnsi="Arial" w:cs="Arial"/>
                <w:sz w:val="20"/>
                <w:szCs w:val="20"/>
              </w:rPr>
              <w:instrText xml:space="preserve"> FORMCHECKBOX </w:instrText>
            </w:r>
            <w:r w:rsidRPr="001A23B6">
              <w:rPr>
                <w:rFonts w:ascii="Arial" w:hAnsi="Arial" w:cs="Arial"/>
                <w:sz w:val="20"/>
                <w:szCs w:val="20"/>
              </w:rPr>
            </w:r>
            <w:r w:rsidRPr="001A23B6">
              <w:rPr>
                <w:rFonts w:ascii="Arial" w:hAnsi="Arial" w:cs="Arial"/>
                <w:sz w:val="20"/>
                <w:szCs w:val="20"/>
              </w:rPr>
              <w:fldChar w:fldCharType="separate"/>
            </w:r>
            <w:r w:rsidRPr="001A23B6">
              <w:rPr>
                <w:rFonts w:ascii="Arial" w:hAnsi="Arial" w:cs="Arial"/>
                <w:sz w:val="20"/>
                <w:szCs w:val="20"/>
              </w:rPr>
              <w:fldChar w:fldCharType="end"/>
            </w:r>
          </w:p>
          <w:p w:rsidR="007A5D5F" w:rsidRPr="001A23B6" w:rsidRDefault="007A5D5F" w:rsidP="003A242B">
            <w:pPr>
              <w:spacing w:after="0" w:line="240" w:lineRule="auto"/>
              <w:ind w:left="-97"/>
              <w:rPr>
                <w:rFonts w:ascii="Arial" w:hAnsi="Arial" w:cs="Arial"/>
                <w:sz w:val="20"/>
                <w:szCs w:val="20"/>
              </w:rPr>
            </w:pPr>
            <w:r w:rsidRPr="001A23B6">
              <w:rPr>
                <w:rFonts w:ascii="Arial" w:hAnsi="Arial" w:cs="Arial"/>
                <w:sz w:val="20"/>
                <w:szCs w:val="20"/>
              </w:rPr>
              <w:t xml:space="preserve">Other Mixed background </w:t>
            </w:r>
            <w:r w:rsidRPr="001A23B6">
              <w:rPr>
                <w:rFonts w:ascii="Arial" w:hAnsi="Arial" w:cs="Arial"/>
                <w:sz w:val="20"/>
                <w:szCs w:val="20"/>
              </w:rPr>
              <w:tab/>
            </w:r>
            <w:r w:rsidRPr="001A23B6">
              <w:rPr>
                <w:rFonts w:ascii="Arial" w:hAnsi="Arial" w:cs="Arial"/>
                <w:sz w:val="20"/>
                <w:szCs w:val="20"/>
              </w:rPr>
              <w:fldChar w:fldCharType="begin">
                <w:ffData>
                  <w:name w:val=""/>
                  <w:enabled/>
                  <w:calcOnExit w:val="0"/>
                  <w:checkBox>
                    <w:sizeAuto/>
                    <w:default w:val="0"/>
                  </w:checkBox>
                </w:ffData>
              </w:fldChar>
            </w:r>
            <w:r w:rsidRPr="001A23B6">
              <w:rPr>
                <w:rFonts w:ascii="Arial" w:hAnsi="Arial" w:cs="Arial"/>
                <w:sz w:val="20"/>
                <w:szCs w:val="20"/>
              </w:rPr>
              <w:instrText xml:space="preserve"> FORMCHECKBOX </w:instrText>
            </w:r>
            <w:r w:rsidRPr="001A23B6">
              <w:rPr>
                <w:rFonts w:ascii="Arial" w:hAnsi="Arial" w:cs="Arial"/>
                <w:sz w:val="20"/>
                <w:szCs w:val="20"/>
              </w:rPr>
            </w:r>
            <w:r w:rsidRPr="001A23B6">
              <w:rPr>
                <w:rFonts w:ascii="Arial" w:hAnsi="Arial" w:cs="Arial"/>
                <w:sz w:val="20"/>
                <w:szCs w:val="20"/>
              </w:rPr>
              <w:fldChar w:fldCharType="separate"/>
            </w:r>
            <w:r w:rsidRPr="001A23B6">
              <w:rPr>
                <w:rFonts w:ascii="Arial" w:hAnsi="Arial" w:cs="Arial"/>
                <w:sz w:val="20"/>
                <w:szCs w:val="20"/>
              </w:rPr>
              <w:fldChar w:fldCharType="end"/>
            </w:r>
          </w:p>
          <w:p w:rsidR="007A5D5F" w:rsidRPr="001A23B6" w:rsidRDefault="007A5D5F" w:rsidP="003A242B">
            <w:pPr>
              <w:spacing w:before="120" w:after="0" w:line="240" w:lineRule="auto"/>
              <w:ind w:left="-97"/>
              <w:rPr>
                <w:rFonts w:ascii="Arial" w:hAnsi="Arial" w:cs="Arial"/>
                <w:b/>
                <w:sz w:val="20"/>
                <w:szCs w:val="20"/>
              </w:rPr>
            </w:pPr>
            <w:r w:rsidRPr="001A23B6">
              <w:rPr>
                <w:rFonts w:ascii="Arial" w:hAnsi="Arial" w:cs="Arial"/>
                <w:b/>
                <w:sz w:val="20"/>
                <w:szCs w:val="20"/>
              </w:rPr>
              <w:t>Black or Black British:</w:t>
            </w:r>
          </w:p>
          <w:p w:rsidR="007A5D5F" w:rsidRPr="001A23B6" w:rsidRDefault="007A5D5F" w:rsidP="003A242B">
            <w:pPr>
              <w:tabs>
                <w:tab w:val="left" w:pos="1125"/>
              </w:tabs>
              <w:spacing w:after="0" w:line="240" w:lineRule="auto"/>
              <w:ind w:left="-97"/>
              <w:rPr>
                <w:rFonts w:ascii="Arial" w:hAnsi="Arial" w:cs="Arial"/>
                <w:sz w:val="20"/>
                <w:szCs w:val="20"/>
              </w:rPr>
            </w:pPr>
            <w:r w:rsidRPr="001A23B6">
              <w:rPr>
                <w:rFonts w:ascii="Arial" w:hAnsi="Arial" w:cs="Arial"/>
                <w:sz w:val="20"/>
                <w:szCs w:val="20"/>
              </w:rPr>
              <w:t>African</w:t>
            </w:r>
            <w:r w:rsidRPr="001A23B6">
              <w:rPr>
                <w:rFonts w:ascii="Arial" w:hAnsi="Arial" w:cs="Arial"/>
                <w:sz w:val="20"/>
                <w:szCs w:val="20"/>
              </w:rPr>
              <w:tab/>
            </w:r>
            <w:r w:rsidRPr="001A23B6">
              <w:rPr>
                <w:rFonts w:ascii="Arial" w:hAnsi="Arial" w:cs="Arial"/>
                <w:sz w:val="20"/>
                <w:szCs w:val="20"/>
              </w:rPr>
              <w:tab/>
            </w:r>
            <w:r w:rsidRPr="001A23B6">
              <w:rPr>
                <w:rFonts w:ascii="Arial" w:hAnsi="Arial" w:cs="Arial"/>
                <w:sz w:val="20"/>
                <w:szCs w:val="20"/>
              </w:rPr>
              <w:tab/>
            </w:r>
            <w:r w:rsidRPr="001A23B6">
              <w:rPr>
                <w:rFonts w:ascii="Arial" w:hAnsi="Arial" w:cs="Arial"/>
                <w:sz w:val="20"/>
                <w:szCs w:val="20"/>
              </w:rPr>
              <w:tab/>
            </w:r>
            <w:r w:rsidRPr="001A23B6">
              <w:rPr>
                <w:rFonts w:ascii="Arial" w:hAnsi="Arial" w:cs="Arial"/>
                <w:sz w:val="20"/>
                <w:szCs w:val="20"/>
              </w:rPr>
              <w:fldChar w:fldCharType="begin">
                <w:ffData>
                  <w:name w:val=""/>
                  <w:enabled/>
                  <w:calcOnExit w:val="0"/>
                  <w:checkBox>
                    <w:sizeAuto/>
                    <w:default w:val="0"/>
                  </w:checkBox>
                </w:ffData>
              </w:fldChar>
            </w:r>
            <w:r w:rsidRPr="001A23B6">
              <w:rPr>
                <w:rFonts w:ascii="Arial" w:hAnsi="Arial" w:cs="Arial"/>
                <w:sz w:val="20"/>
                <w:szCs w:val="20"/>
              </w:rPr>
              <w:instrText xml:space="preserve"> FORMCHECKBOX </w:instrText>
            </w:r>
            <w:r w:rsidRPr="001A23B6">
              <w:rPr>
                <w:rFonts w:ascii="Arial" w:hAnsi="Arial" w:cs="Arial"/>
                <w:sz w:val="20"/>
                <w:szCs w:val="20"/>
              </w:rPr>
            </w:r>
            <w:r w:rsidRPr="001A23B6">
              <w:rPr>
                <w:rFonts w:ascii="Arial" w:hAnsi="Arial" w:cs="Arial"/>
                <w:sz w:val="20"/>
                <w:szCs w:val="20"/>
              </w:rPr>
              <w:fldChar w:fldCharType="separate"/>
            </w:r>
            <w:r w:rsidRPr="001A23B6">
              <w:rPr>
                <w:rFonts w:ascii="Arial" w:hAnsi="Arial" w:cs="Arial"/>
                <w:sz w:val="20"/>
                <w:szCs w:val="20"/>
              </w:rPr>
              <w:fldChar w:fldCharType="end"/>
            </w:r>
          </w:p>
          <w:p w:rsidR="007A5D5F" w:rsidRPr="001A23B6" w:rsidRDefault="007A5D5F" w:rsidP="003A242B">
            <w:pPr>
              <w:spacing w:after="0" w:line="240" w:lineRule="auto"/>
              <w:ind w:left="-97"/>
              <w:rPr>
                <w:rFonts w:ascii="Arial" w:hAnsi="Arial" w:cs="Arial"/>
                <w:sz w:val="20"/>
                <w:szCs w:val="20"/>
              </w:rPr>
            </w:pPr>
            <w:r w:rsidRPr="001A23B6">
              <w:rPr>
                <w:rFonts w:ascii="Arial" w:hAnsi="Arial" w:cs="Arial"/>
                <w:sz w:val="20"/>
                <w:szCs w:val="20"/>
              </w:rPr>
              <w:t>Caribbean</w:t>
            </w:r>
            <w:r w:rsidRPr="001A23B6">
              <w:rPr>
                <w:rFonts w:ascii="Arial" w:hAnsi="Arial" w:cs="Arial"/>
                <w:sz w:val="20"/>
                <w:szCs w:val="20"/>
              </w:rPr>
              <w:tab/>
            </w:r>
            <w:r w:rsidRPr="001A23B6">
              <w:rPr>
                <w:rFonts w:ascii="Arial" w:hAnsi="Arial" w:cs="Arial"/>
                <w:sz w:val="20"/>
                <w:szCs w:val="20"/>
              </w:rPr>
              <w:tab/>
            </w:r>
            <w:r w:rsidRPr="001A23B6">
              <w:rPr>
                <w:rFonts w:ascii="Arial" w:hAnsi="Arial" w:cs="Arial"/>
                <w:sz w:val="20"/>
                <w:szCs w:val="20"/>
              </w:rPr>
              <w:tab/>
            </w:r>
            <w:r w:rsidRPr="001A23B6">
              <w:rPr>
                <w:rFonts w:ascii="Arial" w:hAnsi="Arial" w:cs="Arial"/>
                <w:sz w:val="20"/>
                <w:szCs w:val="20"/>
              </w:rPr>
              <w:fldChar w:fldCharType="begin">
                <w:ffData>
                  <w:name w:val=""/>
                  <w:enabled/>
                  <w:calcOnExit w:val="0"/>
                  <w:checkBox>
                    <w:sizeAuto/>
                    <w:default w:val="0"/>
                  </w:checkBox>
                </w:ffData>
              </w:fldChar>
            </w:r>
            <w:r w:rsidRPr="001A23B6">
              <w:rPr>
                <w:rFonts w:ascii="Arial" w:hAnsi="Arial" w:cs="Arial"/>
                <w:sz w:val="20"/>
                <w:szCs w:val="20"/>
              </w:rPr>
              <w:instrText xml:space="preserve"> FORMCHECKBOX </w:instrText>
            </w:r>
            <w:r w:rsidRPr="001A23B6">
              <w:rPr>
                <w:rFonts w:ascii="Arial" w:hAnsi="Arial" w:cs="Arial"/>
                <w:sz w:val="20"/>
                <w:szCs w:val="20"/>
              </w:rPr>
            </w:r>
            <w:r w:rsidRPr="001A23B6">
              <w:rPr>
                <w:rFonts w:ascii="Arial" w:hAnsi="Arial" w:cs="Arial"/>
                <w:sz w:val="20"/>
                <w:szCs w:val="20"/>
              </w:rPr>
              <w:fldChar w:fldCharType="separate"/>
            </w:r>
            <w:r w:rsidRPr="001A23B6">
              <w:rPr>
                <w:rFonts w:ascii="Arial" w:hAnsi="Arial" w:cs="Arial"/>
                <w:sz w:val="20"/>
                <w:szCs w:val="20"/>
              </w:rPr>
              <w:fldChar w:fldCharType="end"/>
            </w:r>
          </w:p>
          <w:p w:rsidR="007A5D5F" w:rsidRPr="001A23B6" w:rsidRDefault="007A5D5F" w:rsidP="003A242B">
            <w:pPr>
              <w:spacing w:after="0" w:line="240" w:lineRule="auto"/>
              <w:ind w:left="-97"/>
              <w:rPr>
                <w:rFonts w:ascii="Arial" w:hAnsi="Arial" w:cs="Arial"/>
                <w:sz w:val="20"/>
                <w:szCs w:val="20"/>
              </w:rPr>
            </w:pPr>
            <w:r w:rsidRPr="001A23B6">
              <w:rPr>
                <w:rFonts w:ascii="Arial" w:hAnsi="Arial" w:cs="Arial"/>
                <w:sz w:val="20"/>
                <w:szCs w:val="20"/>
              </w:rPr>
              <w:t xml:space="preserve">Other Black background  </w:t>
            </w:r>
            <w:r w:rsidRPr="001A23B6">
              <w:rPr>
                <w:rFonts w:ascii="Arial" w:hAnsi="Arial" w:cs="Arial"/>
                <w:sz w:val="20"/>
                <w:szCs w:val="20"/>
              </w:rPr>
              <w:tab/>
            </w:r>
            <w:r w:rsidRPr="001A23B6">
              <w:rPr>
                <w:rFonts w:ascii="Arial" w:hAnsi="Arial" w:cs="Arial"/>
                <w:sz w:val="20"/>
                <w:szCs w:val="20"/>
              </w:rPr>
              <w:fldChar w:fldCharType="begin">
                <w:ffData>
                  <w:name w:val=""/>
                  <w:enabled/>
                  <w:calcOnExit w:val="0"/>
                  <w:checkBox>
                    <w:sizeAuto/>
                    <w:default w:val="0"/>
                  </w:checkBox>
                </w:ffData>
              </w:fldChar>
            </w:r>
            <w:r w:rsidRPr="001A23B6">
              <w:rPr>
                <w:rFonts w:ascii="Arial" w:hAnsi="Arial" w:cs="Arial"/>
                <w:sz w:val="20"/>
                <w:szCs w:val="20"/>
              </w:rPr>
              <w:instrText xml:space="preserve"> FORMCHECKBOX </w:instrText>
            </w:r>
            <w:r w:rsidRPr="001A23B6">
              <w:rPr>
                <w:rFonts w:ascii="Arial" w:hAnsi="Arial" w:cs="Arial"/>
                <w:sz w:val="20"/>
                <w:szCs w:val="20"/>
              </w:rPr>
            </w:r>
            <w:r w:rsidRPr="001A23B6">
              <w:rPr>
                <w:rFonts w:ascii="Arial" w:hAnsi="Arial" w:cs="Arial"/>
                <w:sz w:val="20"/>
                <w:szCs w:val="20"/>
              </w:rPr>
              <w:fldChar w:fldCharType="separate"/>
            </w:r>
            <w:r w:rsidRPr="001A23B6">
              <w:rPr>
                <w:rFonts w:ascii="Arial" w:hAnsi="Arial" w:cs="Arial"/>
                <w:sz w:val="20"/>
                <w:szCs w:val="20"/>
              </w:rPr>
              <w:fldChar w:fldCharType="end"/>
            </w:r>
          </w:p>
          <w:p w:rsidR="007A5D5F" w:rsidRPr="001A23B6" w:rsidRDefault="007A5D5F" w:rsidP="003A242B">
            <w:pPr>
              <w:spacing w:after="0" w:line="240" w:lineRule="auto"/>
              <w:ind w:left="-97"/>
              <w:rPr>
                <w:rFonts w:ascii="Arial" w:hAnsi="Arial" w:cs="Arial"/>
                <w:sz w:val="20"/>
                <w:szCs w:val="20"/>
              </w:rPr>
            </w:pPr>
          </w:p>
          <w:p w:rsidR="007A5D5F" w:rsidRPr="001A23B6" w:rsidRDefault="007A5D5F" w:rsidP="003A242B">
            <w:pPr>
              <w:spacing w:before="120" w:after="0" w:line="240" w:lineRule="auto"/>
              <w:ind w:left="-97"/>
              <w:rPr>
                <w:rFonts w:ascii="Arial" w:hAnsi="Arial" w:cs="Arial"/>
                <w:b/>
                <w:sz w:val="20"/>
                <w:szCs w:val="20"/>
              </w:rPr>
            </w:pPr>
            <w:r w:rsidRPr="001A23B6">
              <w:rPr>
                <w:rFonts w:ascii="Arial" w:hAnsi="Arial" w:cs="Arial"/>
                <w:b/>
                <w:sz w:val="20"/>
                <w:szCs w:val="20"/>
              </w:rPr>
              <w:t>Chinese or Chinese British or other ethnic group:</w:t>
            </w:r>
          </w:p>
          <w:p w:rsidR="007A5D5F" w:rsidRPr="001A23B6" w:rsidRDefault="007A5D5F" w:rsidP="003A242B">
            <w:pPr>
              <w:tabs>
                <w:tab w:val="left" w:pos="1125"/>
              </w:tabs>
              <w:spacing w:after="0" w:line="240" w:lineRule="auto"/>
              <w:ind w:left="-97"/>
              <w:rPr>
                <w:rFonts w:ascii="Arial" w:hAnsi="Arial" w:cs="Arial"/>
                <w:sz w:val="20"/>
                <w:szCs w:val="20"/>
              </w:rPr>
            </w:pPr>
            <w:r w:rsidRPr="001A23B6">
              <w:rPr>
                <w:rFonts w:ascii="Arial" w:hAnsi="Arial" w:cs="Arial"/>
                <w:sz w:val="20"/>
                <w:szCs w:val="20"/>
              </w:rPr>
              <w:t>Chinese</w:t>
            </w:r>
            <w:r w:rsidRPr="001A23B6">
              <w:rPr>
                <w:rFonts w:ascii="Arial" w:hAnsi="Arial" w:cs="Arial"/>
                <w:sz w:val="20"/>
                <w:szCs w:val="20"/>
              </w:rPr>
              <w:tab/>
            </w:r>
            <w:r w:rsidRPr="001A23B6">
              <w:rPr>
                <w:rFonts w:ascii="Arial" w:hAnsi="Arial" w:cs="Arial"/>
                <w:sz w:val="20"/>
                <w:szCs w:val="20"/>
              </w:rPr>
              <w:tab/>
            </w:r>
            <w:r w:rsidRPr="001A23B6">
              <w:rPr>
                <w:rFonts w:ascii="Arial" w:hAnsi="Arial" w:cs="Arial"/>
                <w:sz w:val="20"/>
                <w:szCs w:val="20"/>
              </w:rPr>
              <w:tab/>
            </w:r>
            <w:r w:rsidRPr="001A23B6">
              <w:rPr>
                <w:rFonts w:ascii="Arial" w:hAnsi="Arial" w:cs="Arial"/>
                <w:sz w:val="20"/>
                <w:szCs w:val="20"/>
              </w:rPr>
              <w:tab/>
            </w:r>
            <w:r w:rsidRPr="001A23B6">
              <w:rPr>
                <w:rFonts w:ascii="Arial" w:hAnsi="Arial" w:cs="Arial"/>
                <w:sz w:val="20"/>
                <w:szCs w:val="20"/>
              </w:rPr>
              <w:fldChar w:fldCharType="begin">
                <w:ffData>
                  <w:name w:val=""/>
                  <w:enabled/>
                  <w:calcOnExit w:val="0"/>
                  <w:checkBox>
                    <w:sizeAuto/>
                    <w:default w:val="0"/>
                  </w:checkBox>
                </w:ffData>
              </w:fldChar>
            </w:r>
            <w:r w:rsidRPr="001A23B6">
              <w:rPr>
                <w:rFonts w:ascii="Arial" w:hAnsi="Arial" w:cs="Arial"/>
                <w:sz w:val="20"/>
                <w:szCs w:val="20"/>
              </w:rPr>
              <w:instrText xml:space="preserve"> FORMCHECKBOX </w:instrText>
            </w:r>
            <w:r w:rsidRPr="001A23B6">
              <w:rPr>
                <w:rFonts w:ascii="Arial" w:hAnsi="Arial" w:cs="Arial"/>
                <w:sz w:val="20"/>
                <w:szCs w:val="20"/>
              </w:rPr>
            </w:r>
            <w:r w:rsidRPr="001A23B6">
              <w:rPr>
                <w:rFonts w:ascii="Arial" w:hAnsi="Arial" w:cs="Arial"/>
                <w:sz w:val="20"/>
                <w:szCs w:val="20"/>
              </w:rPr>
              <w:fldChar w:fldCharType="separate"/>
            </w:r>
            <w:r w:rsidRPr="001A23B6">
              <w:rPr>
                <w:rFonts w:ascii="Arial" w:hAnsi="Arial" w:cs="Arial"/>
                <w:sz w:val="20"/>
                <w:szCs w:val="20"/>
              </w:rPr>
              <w:fldChar w:fldCharType="end"/>
            </w:r>
          </w:p>
          <w:p w:rsidR="007A5D5F" w:rsidRPr="001A23B6" w:rsidRDefault="007A5D5F" w:rsidP="003A242B">
            <w:pPr>
              <w:tabs>
                <w:tab w:val="left" w:pos="1125"/>
              </w:tabs>
              <w:spacing w:after="240" w:line="240" w:lineRule="auto"/>
              <w:ind w:left="-97"/>
              <w:rPr>
                <w:rFonts w:ascii="Arial" w:hAnsi="Arial" w:cs="Arial"/>
                <w:sz w:val="20"/>
                <w:szCs w:val="20"/>
              </w:rPr>
            </w:pPr>
            <w:r w:rsidRPr="001A23B6">
              <w:rPr>
                <w:rFonts w:ascii="Arial" w:hAnsi="Arial" w:cs="Arial"/>
                <w:sz w:val="20"/>
                <w:szCs w:val="20"/>
              </w:rPr>
              <w:t xml:space="preserve">Other ethnic group   </w:t>
            </w:r>
            <w:r w:rsidRPr="001A23B6">
              <w:rPr>
                <w:rFonts w:ascii="Arial" w:hAnsi="Arial" w:cs="Arial"/>
                <w:sz w:val="20"/>
                <w:szCs w:val="20"/>
              </w:rPr>
              <w:tab/>
            </w:r>
            <w:r w:rsidRPr="001A23B6">
              <w:rPr>
                <w:rFonts w:ascii="Arial" w:hAnsi="Arial" w:cs="Arial"/>
                <w:sz w:val="20"/>
                <w:szCs w:val="20"/>
              </w:rPr>
              <w:tab/>
            </w:r>
            <w:r w:rsidRPr="001A23B6">
              <w:rPr>
                <w:rFonts w:ascii="Arial" w:hAnsi="Arial" w:cs="Arial"/>
                <w:sz w:val="20"/>
                <w:szCs w:val="20"/>
              </w:rPr>
              <w:fldChar w:fldCharType="begin">
                <w:ffData>
                  <w:name w:val=""/>
                  <w:enabled/>
                  <w:calcOnExit w:val="0"/>
                  <w:checkBox>
                    <w:sizeAuto/>
                    <w:default w:val="0"/>
                  </w:checkBox>
                </w:ffData>
              </w:fldChar>
            </w:r>
            <w:r w:rsidRPr="001A23B6">
              <w:rPr>
                <w:rFonts w:ascii="Arial" w:hAnsi="Arial" w:cs="Arial"/>
                <w:sz w:val="20"/>
                <w:szCs w:val="20"/>
              </w:rPr>
              <w:instrText xml:space="preserve"> FORMCHECKBOX </w:instrText>
            </w:r>
            <w:r w:rsidRPr="001A23B6">
              <w:rPr>
                <w:rFonts w:ascii="Arial" w:hAnsi="Arial" w:cs="Arial"/>
                <w:sz w:val="20"/>
                <w:szCs w:val="20"/>
              </w:rPr>
            </w:r>
            <w:r w:rsidRPr="001A23B6">
              <w:rPr>
                <w:rFonts w:ascii="Arial" w:hAnsi="Arial" w:cs="Arial"/>
                <w:sz w:val="20"/>
                <w:szCs w:val="20"/>
              </w:rPr>
              <w:fldChar w:fldCharType="separate"/>
            </w:r>
            <w:r w:rsidRPr="001A23B6">
              <w:rPr>
                <w:rFonts w:ascii="Arial" w:hAnsi="Arial" w:cs="Arial"/>
                <w:sz w:val="20"/>
                <w:szCs w:val="20"/>
              </w:rPr>
              <w:fldChar w:fldCharType="end"/>
            </w:r>
          </w:p>
          <w:p w:rsidR="007A5D5F" w:rsidRPr="001A23B6" w:rsidRDefault="007A5D5F" w:rsidP="003A242B">
            <w:pPr>
              <w:tabs>
                <w:tab w:val="left" w:pos="1125"/>
              </w:tabs>
              <w:spacing w:after="0" w:line="240" w:lineRule="auto"/>
              <w:ind w:left="-97"/>
              <w:rPr>
                <w:rFonts w:ascii="Arial" w:hAnsi="Arial" w:cs="Arial"/>
                <w:sz w:val="20"/>
                <w:szCs w:val="20"/>
              </w:rPr>
            </w:pPr>
            <w:r w:rsidRPr="001A23B6">
              <w:rPr>
                <w:rFonts w:ascii="Arial" w:hAnsi="Arial" w:cs="Arial"/>
                <w:sz w:val="20"/>
                <w:szCs w:val="20"/>
              </w:rPr>
              <w:t>Prefer not to say</w:t>
            </w:r>
            <w:r w:rsidRPr="001A23B6">
              <w:rPr>
                <w:rFonts w:ascii="Arial" w:hAnsi="Arial" w:cs="Arial"/>
                <w:sz w:val="20"/>
                <w:szCs w:val="20"/>
              </w:rPr>
              <w:tab/>
              <w:t xml:space="preserve">  </w:t>
            </w:r>
            <w:r w:rsidRPr="001A23B6">
              <w:rPr>
                <w:rFonts w:ascii="Arial" w:hAnsi="Arial" w:cs="Arial"/>
                <w:sz w:val="20"/>
                <w:szCs w:val="20"/>
              </w:rPr>
              <w:tab/>
            </w:r>
            <w:r w:rsidRPr="001A23B6">
              <w:rPr>
                <w:rFonts w:ascii="Arial" w:hAnsi="Arial" w:cs="Arial"/>
                <w:sz w:val="20"/>
                <w:szCs w:val="20"/>
              </w:rPr>
              <w:fldChar w:fldCharType="begin">
                <w:ffData>
                  <w:name w:val=""/>
                  <w:enabled/>
                  <w:calcOnExit w:val="0"/>
                  <w:checkBox>
                    <w:sizeAuto/>
                    <w:default w:val="0"/>
                  </w:checkBox>
                </w:ffData>
              </w:fldChar>
            </w:r>
            <w:r w:rsidRPr="001A23B6">
              <w:rPr>
                <w:rFonts w:ascii="Arial" w:hAnsi="Arial" w:cs="Arial"/>
                <w:sz w:val="20"/>
                <w:szCs w:val="20"/>
              </w:rPr>
              <w:instrText xml:space="preserve"> FORMCHECKBOX </w:instrText>
            </w:r>
            <w:r w:rsidRPr="001A23B6">
              <w:rPr>
                <w:rFonts w:ascii="Arial" w:hAnsi="Arial" w:cs="Arial"/>
                <w:sz w:val="20"/>
                <w:szCs w:val="20"/>
              </w:rPr>
            </w:r>
            <w:r w:rsidRPr="001A23B6">
              <w:rPr>
                <w:rFonts w:ascii="Arial" w:hAnsi="Arial" w:cs="Arial"/>
                <w:sz w:val="20"/>
                <w:szCs w:val="20"/>
              </w:rPr>
              <w:fldChar w:fldCharType="separate"/>
            </w:r>
            <w:r w:rsidRPr="001A23B6">
              <w:rPr>
                <w:rFonts w:ascii="Arial" w:hAnsi="Arial" w:cs="Arial"/>
                <w:sz w:val="20"/>
                <w:szCs w:val="20"/>
              </w:rPr>
              <w:fldChar w:fldCharType="end"/>
            </w:r>
          </w:p>
        </w:tc>
        <w:tc>
          <w:tcPr>
            <w:tcW w:w="1997" w:type="dxa"/>
            <w:gridSpan w:val="2"/>
            <w:tcBorders>
              <w:left w:val="single" w:sz="4" w:space="0" w:color="000000"/>
              <w:right w:val="single" w:sz="4" w:space="0" w:color="000000"/>
            </w:tcBorders>
          </w:tcPr>
          <w:p w:rsidR="007A5D5F" w:rsidRPr="001A23B6" w:rsidRDefault="007A5D5F" w:rsidP="003A242B">
            <w:pPr>
              <w:pStyle w:val="BodyText2"/>
              <w:rPr>
                <w:rFonts w:cs="Arial"/>
                <w:sz w:val="20"/>
                <w:szCs w:val="20"/>
              </w:rPr>
            </w:pPr>
            <w:r w:rsidRPr="001A23B6">
              <w:rPr>
                <w:rFonts w:cs="Arial"/>
                <w:sz w:val="20"/>
                <w:szCs w:val="20"/>
              </w:rPr>
              <w:t>16 – 24</w:t>
            </w:r>
            <w:r w:rsidRPr="001A23B6">
              <w:rPr>
                <w:rFonts w:cs="Arial"/>
                <w:sz w:val="20"/>
                <w:szCs w:val="20"/>
              </w:rPr>
              <w:tab/>
            </w:r>
            <w:r w:rsidRPr="001A23B6">
              <w:rPr>
                <w:rFonts w:cs="Arial"/>
                <w:sz w:val="20"/>
                <w:szCs w:val="20"/>
              </w:rPr>
              <w:fldChar w:fldCharType="begin">
                <w:ffData>
                  <w:name w:val=""/>
                  <w:enabled/>
                  <w:calcOnExit w:val="0"/>
                  <w:checkBox>
                    <w:sizeAuto/>
                    <w:default w:val="0"/>
                  </w:checkBox>
                </w:ffData>
              </w:fldChar>
            </w:r>
            <w:r w:rsidRPr="001A23B6">
              <w:rPr>
                <w:rFonts w:cs="Arial"/>
                <w:sz w:val="20"/>
                <w:szCs w:val="20"/>
              </w:rPr>
              <w:instrText xml:space="preserve"> FORMCHECKBOX </w:instrText>
            </w:r>
            <w:r w:rsidRPr="001A23B6">
              <w:rPr>
                <w:rFonts w:cs="Arial"/>
                <w:sz w:val="20"/>
                <w:szCs w:val="20"/>
              </w:rPr>
            </w:r>
            <w:r w:rsidRPr="001A23B6">
              <w:rPr>
                <w:rFonts w:cs="Arial"/>
                <w:sz w:val="20"/>
                <w:szCs w:val="20"/>
              </w:rPr>
              <w:fldChar w:fldCharType="separate"/>
            </w:r>
            <w:r w:rsidRPr="001A23B6">
              <w:rPr>
                <w:rFonts w:cs="Arial"/>
                <w:sz w:val="20"/>
                <w:szCs w:val="20"/>
              </w:rPr>
              <w:fldChar w:fldCharType="end"/>
            </w:r>
            <w:r w:rsidRPr="001A23B6">
              <w:rPr>
                <w:rFonts w:cs="Arial"/>
                <w:sz w:val="20"/>
                <w:szCs w:val="20"/>
              </w:rPr>
              <w:t xml:space="preserve"> </w:t>
            </w:r>
          </w:p>
          <w:p w:rsidR="007A5D5F" w:rsidRPr="001A23B6" w:rsidRDefault="007A5D5F" w:rsidP="003A242B">
            <w:pPr>
              <w:pStyle w:val="BodyText2"/>
              <w:rPr>
                <w:rFonts w:cs="Arial"/>
                <w:sz w:val="20"/>
                <w:szCs w:val="20"/>
              </w:rPr>
            </w:pPr>
            <w:r w:rsidRPr="001A23B6">
              <w:rPr>
                <w:rFonts w:cs="Arial"/>
                <w:sz w:val="20"/>
                <w:szCs w:val="20"/>
              </w:rPr>
              <w:t>25 – 34</w:t>
            </w:r>
            <w:r w:rsidRPr="001A23B6">
              <w:rPr>
                <w:rFonts w:cs="Arial"/>
                <w:sz w:val="20"/>
                <w:szCs w:val="20"/>
              </w:rPr>
              <w:tab/>
            </w:r>
            <w:r w:rsidRPr="001A23B6">
              <w:rPr>
                <w:rFonts w:cs="Arial"/>
                <w:sz w:val="20"/>
                <w:szCs w:val="20"/>
              </w:rPr>
              <w:fldChar w:fldCharType="begin">
                <w:ffData>
                  <w:name w:val=""/>
                  <w:enabled/>
                  <w:calcOnExit w:val="0"/>
                  <w:checkBox>
                    <w:sizeAuto/>
                    <w:default w:val="0"/>
                  </w:checkBox>
                </w:ffData>
              </w:fldChar>
            </w:r>
            <w:r w:rsidRPr="001A23B6">
              <w:rPr>
                <w:rFonts w:cs="Arial"/>
                <w:sz w:val="20"/>
                <w:szCs w:val="20"/>
              </w:rPr>
              <w:instrText xml:space="preserve"> FORMCHECKBOX </w:instrText>
            </w:r>
            <w:r w:rsidRPr="001A23B6">
              <w:rPr>
                <w:rFonts w:cs="Arial"/>
                <w:sz w:val="20"/>
                <w:szCs w:val="20"/>
              </w:rPr>
            </w:r>
            <w:r w:rsidRPr="001A23B6">
              <w:rPr>
                <w:rFonts w:cs="Arial"/>
                <w:sz w:val="20"/>
                <w:szCs w:val="20"/>
              </w:rPr>
              <w:fldChar w:fldCharType="separate"/>
            </w:r>
            <w:r w:rsidRPr="001A23B6">
              <w:rPr>
                <w:rFonts w:cs="Arial"/>
                <w:sz w:val="20"/>
                <w:szCs w:val="20"/>
              </w:rPr>
              <w:fldChar w:fldCharType="end"/>
            </w:r>
          </w:p>
          <w:p w:rsidR="007A5D5F" w:rsidRPr="001A23B6" w:rsidRDefault="007A5D5F" w:rsidP="003A242B">
            <w:pPr>
              <w:pStyle w:val="BodyText2"/>
              <w:rPr>
                <w:rFonts w:cs="Arial"/>
                <w:sz w:val="20"/>
                <w:szCs w:val="20"/>
              </w:rPr>
            </w:pPr>
            <w:r w:rsidRPr="001A23B6">
              <w:rPr>
                <w:rFonts w:cs="Arial"/>
                <w:sz w:val="20"/>
                <w:szCs w:val="20"/>
              </w:rPr>
              <w:t>35 – 44</w:t>
            </w:r>
            <w:r w:rsidRPr="001A23B6">
              <w:rPr>
                <w:rFonts w:cs="Arial"/>
                <w:sz w:val="20"/>
                <w:szCs w:val="20"/>
              </w:rPr>
              <w:tab/>
            </w:r>
            <w:r w:rsidRPr="001A23B6">
              <w:rPr>
                <w:rFonts w:cs="Arial"/>
                <w:sz w:val="20"/>
                <w:szCs w:val="20"/>
              </w:rPr>
              <w:fldChar w:fldCharType="begin">
                <w:ffData>
                  <w:name w:val=""/>
                  <w:enabled/>
                  <w:calcOnExit w:val="0"/>
                  <w:checkBox>
                    <w:sizeAuto/>
                    <w:default w:val="0"/>
                  </w:checkBox>
                </w:ffData>
              </w:fldChar>
            </w:r>
            <w:r w:rsidRPr="001A23B6">
              <w:rPr>
                <w:rFonts w:cs="Arial"/>
                <w:sz w:val="20"/>
                <w:szCs w:val="20"/>
              </w:rPr>
              <w:instrText xml:space="preserve"> FORMCHECKBOX </w:instrText>
            </w:r>
            <w:r w:rsidRPr="001A23B6">
              <w:rPr>
                <w:rFonts w:cs="Arial"/>
                <w:sz w:val="20"/>
                <w:szCs w:val="20"/>
              </w:rPr>
            </w:r>
            <w:r w:rsidRPr="001A23B6">
              <w:rPr>
                <w:rFonts w:cs="Arial"/>
                <w:sz w:val="20"/>
                <w:szCs w:val="20"/>
              </w:rPr>
              <w:fldChar w:fldCharType="separate"/>
            </w:r>
            <w:r w:rsidRPr="001A23B6">
              <w:rPr>
                <w:rFonts w:cs="Arial"/>
                <w:sz w:val="20"/>
                <w:szCs w:val="20"/>
              </w:rPr>
              <w:fldChar w:fldCharType="end"/>
            </w:r>
          </w:p>
          <w:p w:rsidR="007A5D5F" w:rsidRPr="001A23B6" w:rsidRDefault="007A5D5F" w:rsidP="003A242B">
            <w:pPr>
              <w:pStyle w:val="BodyText2"/>
              <w:rPr>
                <w:rFonts w:cs="Arial"/>
                <w:sz w:val="20"/>
                <w:szCs w:val="20"/>
              </w:rPr>
            </w:pPr>
            <w:r w:rsidRPr="001A23B6">
              <w:rPr>
                <w:rFonts w:cs="Arial"/>
                <w:sz w:val="20"/>
                <w:szCs w:val="20"/>
              </w:rPr>
              <w:t>45 – 54</w:t>
            </w:r>
            <w:r w:rsidRPr="001A23B6">
              <w:rPr>
                <w:rFonts w:cs="Arial"/>
                <w:sz w:val="20"/>
                <w:szCs w:val="20"/>
              </w:rPr>
              <w:tab/>
            </w:r>
            <w:r w:rsidRPr="001A23B6">
              <w:rPr>
                <w:rFonts w:cs="Arial"/>
                <w:sz w:val="20"/>
                <w:szCs w:val="20"/>
              </w:rPr>
              <w:fldChar w:fldCharType="begin">
                <w:ffData>
                  <w:name w:val=""/>
                  <w:enabled/>
                  <w:calcOnExit w:val="0"/>
                  <w:checkBox>
                    <w:sizeAuto/>
                    <w:default w:val="0"/>
                  </w:checkBox>
                </w:ffData>
              </w:fldChar>
            </w:r>
            <w:r w:rsidRPr="001A23B6">
              <w:rPr>
                <w:rFonts w:cs="Arial"/>
                <w:sz w:val="20"/>
                <w:szCs w:val="20"/>
              </w:rPr>
              <w:instrText xml:space="preserve"> FORMCHECKBOX </w:instrText>
            </w:r>
            <w:r w:rsidRPr="001A23B6">
              <w:rPr>
                <w:rFonts w:cs="Arial"/>
                <w:sz w:val="20"/>
                <w:szCs w:val="20"/>
              </w:rPr>
            </w:r>
            <w:r w:rsidRPr="001A23B6">
              <w:rPr>
                <w:rFonts w:cs="Arial"/>
                <w:sz w:val="20"/>
                <w:szCs w:val="20"/>
              </w:rPr>
              <w:fldChar w:fldCharType="separate"/>
            </w:r>
            <w:r w:rsidRPr="001A23B6">
              <w:rPr>
                <w:rFonts w:cs="Arial"/>
                <w:sz w:val="20"/>
                <w:szCs w:val="20"/>
              </w:rPr>
              <w:fldChar w:fldCharType="end"/>
            </w:r>
          </w:p>
          <w:p w:rsidR="007A5D5F" w:rsidRPr="001A23B6" w:rsidRDefault="007A5D5F" w:rsidP="003A242B">
            <w:pPr>
              <w:pStyle w:val="BodyText2"/>
              <w:rPr>
                <w:rFonts w:cs="Arial"/>
                <w:sz w:val="20"/>
                <w:szCs w:val="20"/>
              </w:rPr>
            </w:pPr>
            <w:r w:rsidRPr="001A23B6">
              <w:rPr>
                <w:rFonts w:cs="Arial"/>
                <w:sz w:val="20"/>
                <w:szCs w:val="20"/>
              </w:rPr>
              <w:t>55 – 64</w:t>
            </w:r>
            <w:r w:rsidRPr="001A23B6">
              <w:rPr>
                <w:rFonts w:cs="Arial"/>
                <w:sz w:val="20"/>
                <w:szCs w:val="20"/>
              </w:rPr>
              <w:tab/>
            </w:r>
            <w:r w:rsidRPr="001A23B6">
              <w:rPr>
                <w:rFonts w:cs="Arial"/>
                <w:sz w:val="20"/>
                <w:szCs w:val="20"/>
              </w:rPr>
              <w:fldChar w:fldCharType="begin">
                <w:ffData>
                  <w:name w:val=""/>
                  <w:enabled/>
                  <w:calcOnExit w:val="0"/>
                  <w:checkBox>
                    <w:sizeAuto/>
                    <w:default w:val="0"/>
                  </w:checkBox>
                </w:ffData>
              </w:fldChar>
            </w:r>
            <w:r w:rsidRPr="001A23B6">
              <w:rPr>
                <w:rFonts w:cs="Arial"/>
                <w:sz w:val="20"/>
                <w:szCs w:val="20"/>
              </w:rPr>
              <w:instrText xml:space="preserve"> FORMCHECKBOX </w:instrText>
            </w:r>
            <w:r w:rsidRPr="001A23B6">
              <w:rPr>
                <w:rFonts w:cs="Arial"/>
                <w:sz w:val="20"/>
                <w:szCs w:val="20"/>
              </w:rPr>
            </w:r>
            <w:r w:rsidRPr="001A23B6">
              <w:rPr>
                <w:rFonts w:cs="Arial"/>
                <w:sz w:val="20"/>
                <w:szCs w:val="20"/>
              </w:rPr>
              <w:fldChar w:fldCharType="separate"/>
            </w:r>
            <w:r w:rsidRPr="001A23B6">
              <w:rPr>
                <w:rFonts w:cs="Arial"/>
                <w:sz w:val="20"/>
                <w:szCs w:val="20"/>
              </w:rPr>
              <w:fldChar w:fldCharType="end"/>
            </w:r>
          </w:p>
          <w:p w:rsidR="007A5D5F" w:rsidRPr="001A23B6" w:rsidRDefault="007A5D5F" w:rsidP="003A242B">
            <w:pPr>
              <w:pStyle w:val="BodyText2"/>
              <w:spacing w:after="240"/>
              <w:rPr>
                <w:rFonts w:cs="Arial"/>
                <w:sz w:val="20"/>
                <w:szCs w:val="20"/>
              </w:rPr>
            </w:pPr>
            <w:r w:rsidRPr="001A23B6">
              <w:rPr>
                <w:rFonts w:cs="Arial"/>
                <w:sz w:val="20"/>
                <w:szCs w:val="20"/>
              </w:rPr>
              <w:t>65+</w:t>
            </w:r>
            <w:r w:rsidRPr="001A23B6">
              <w:rPr>
                <w:rFonts w:cs="Arial"/>
                <w:sz w:val="20"/>
                <w:szCs w:val="20"/>
              </w:rPr>
              <w:tab/>
            </w:r>
            <w:r w:rsidRPr="001A23B6">
              <w:rPr>
                <w:rFonts w:cs="Arial"/>
                <w:sz w:val="20"/>
                <w:szCs w:val="20"/>
              </w:rPr>
              <w:tab/>
            </w:r>
            <w:r w:rsidRPr="001A23B6">
              <w:rPr>
                <w:rFonts w:cs="Arial"/>
                <w:sz w:val="20"/>
                <w:szCs w:val="20"/>
              </w:rPr>
              <w:fldChar w:fldCharType="begin">
                <w:ffData>
                  <w:name w:val=""/>
                  <w:enabled/>
                  <w:calcOnExit w:val="0"/>
                  <w:checkBox>
                    <w:sizeAuto/>
                    <w:default w:val="0"/>
                  </w:checkBox>
                </w:ffData>
              </w:fldChar>
            </w:r>
            <w:r w:rsidRPr="001A23B6">
              <w:rPr>
                <w:rFonts w:cs="Arial"/>
                <w:sz w:val="20"/>
                <w:szCs w:val="20"/>
              </w:rPr>
              <w:instrText xml:space="preserve"> FORMCHECKBOX </w:instrText>
            </w:r>
            <w:r w:rsidRPr="001A23B6">
              <w:rPr>
                <w:rFonts w:cs="Arial"/>
                <w:sz w:val="20"/>
                <w:szCs w:val="20"/>
              </w:rPr>
            </w:r>
            <w:r w:rsidRPr="001A23B6">
              <w:rPr>
                <w:rFonts w:cs="Arial"/>
                <w:sz w:val="20"/>
                <w:szCs w:val="20"/>
              </w:rPr>
              <w:fldChar w:fldCharType="separate"/>
            </w:r>
            <w:r w:rsidRPr="001A23B6">
              <w:rPr>
                <w:rFonts w:cs="Arial"/>
                <w:sz w:val="20"/>
                <w:szCs w:val="20"/>
              </w:rPr>
              <w:fldChar w:fldCharType="end"/>
            </w:r>
          </w:p>
        </w:tc>
        <w:tc>
          <w:tcPr>
            <w:tcW w:w="2681" w:type="dxa"/>
            <w:vMerge w:val="restart"/>
            <w:tcBorders>
              <w:left w:val="single" w:sz="4" w:space="0" w:color="000000"/>
            </w:tcBorders>
          </w:tcPr>
          <w:p w:rsidR="007A5D5F" w:rsidRPr="001A23B6" w:rsidRDefault="007A5D5F" w:rsidP="003A242B">
            <w:pPr>
              <w:pStyle w:val="BodyText2"/>
              <w:rPr>
                <w:rFonts w:cs="Arial"/>
                <w:sz w:val="20"/>
                <w:szCs w:val="20"/>
              </w:rPr>
            </w:pPr>
            <w:r w:rsidRPr="001A23B6">
              <w:rPr>
                <w:rFonts w:cs="Arial"/>
                <w:sz w:val="20"/>
                <w:szCs w:val="20"/>
              </w:rPr>
              <w:t>No religion</w:t>
            </w:r>
            <w:r w:rsidRPr="001A23B6">
              <w:rPr>
                <w:rFonts w:cs="Arial"/>
                <w:sz w:val="20"/>
                <w:szCs w:val="20"/>
              </w:rPr>
              <w:tab/>
            </w:r>
            <w:r w:rsidRPr="001A23B6">
              <w:rPr>
                <w:rFonts w:cs="Arial"/>
                <w:sz w:val="20"/>
                <w:szCs w:val="20"/>
              </w:rPr>
              <w:fldChar w:fldCharType="begin">
                <w:ffData>
                  <w:name w:val=""/>
                  <w:enabled/>
                  <w:calcOnExit w:val="0"/>
                  <w:checkBox>
                    <w:sizeAuto/>
                    <w:default w:val="0"/>
                  </w:checkBox>
                </w:ffData>
              </w:fldChar>
            </w:r>
            <w:r w:rsidRPr="001A23B6">
              <w:rPr>
                <w:rFonts w:cs="Arial"/>
                <w:sz w:val="20"/>
                <w:szCs w:val="20"/>
              </w:rPr>
              <w:instrText xml:space="preserve"> FORMCHECKBOX </w:instrText>
            </w:r>
            <w:r w:rsidRPr="001A23B6">
              <w:rPr>
                <w:rFonts w:cs="Arial"/>
                <w:sz w:val="20"/>
                <w:szCs w:val="20"/>
              </w:rPr>
            </w:r>
            <w:r w:rsidRPr="001A23B6">
              <w:rPr>
                <w:rFonts w:cs="Arial"/>
                <w:sz w:val="20"/>
                <w:szCs w:val="20"/>
              </w:rPr>
              <w:fldChar w:fldCharType="separate"/>
            </w:r>
            <w:r w:rsidRPr="001A23B6">
              <w:rPr>
                <w:rFonts w:cs="Arial"/>
                <w:sz w:val="20"/>
                <w:szCs w:val="20"/>
              </w:rPr>
              <w:fldChar w:fldCharType="end"/>
            </w:r>
            <w:r w:rsidRPr="001A23B6">
              <w:rPr>
                <w:rFonts w:cs="Arial"/>
                <w:sz w:val="20"/>
                <w:szCs w:val="20"/>
              </w:rPr>
              <w:t xml:space="preserve"> </w:t>
            </w:r>
          </w:p>
          <w:p w:rsidR="007A5D5F" w:rsidRPr="001A23B6" w:rsidRDefault="007A5D5F" w:rsidP="003A242B">
            <w:pPr>
              <w:pStyle w:val="BodyText2"/>
              <w:rPr>
                <w:rFonts w:cs="Arial"/>
                <w:sz w:val="20"/>
                <w:szCs w:val="20"/>
              </w:rPr>
            </w:pPr>
            <w:r w:rsidRPr="001A23B6">
              <w:rPr>
                <w:rFonts w:cs="Arial"/>
                <w:sz w:val="20"/>
                <w:szCs w:val="20"/>
              </w:rPr>
              <w:t>Baha’i</w:t>
            </w:r>
            <w:r w:rsidRPr="001A23B6">
              <w:rPr>
                <w:rFonts w:cs="Arial"/>
                <w:sz w:val="20"/>
                <w:szCs w:val="20"/>
              </w:rPr>
              <w:tab/>
            </w:r>
            <w:r w:rsidRPr="001A23B6">
              <w:rPr>
                <w:rFonts w:cs="Arial"/>
                <w:sz w:val="20"/>
                <w:szCs w:val="20"/>
              </w:rPr>
              <w:tab/>
            </w:r>
            <w:r w:rsidRPr="001A23B6">
              <w:rPr>
                <w:rFonts w:cs="Arial"/>
                <w:sz w:val="20"/>
                <w:szCs w:val="20"/>
              </w:rPr>
              <w:fldChar w:fldCharType="begin">
                <w:ffData>
                  <w:name w:val=""/>
                  <w:enabled/>
                  <w:calcOnExit w:val="0"/>
                  <w:checkBox>
                    <w:sizeAuto/>
                    <w:default w:val="0"/>
                  </w:checkBox>
                </w:ffData>
              </w:fldChar>
            </w:r>
            <w:r w:rsidRPr="001A23B6">
              <w:rPr>
                <w:rFonts w:cs="Arial"/>
                <w:sz w:val="20"/>
                <w:szCs w:val="20"/>
              </w:rPr>
              <w:instrText xml:space="preserve"> FORMCHECKBOX </w:instrText>
            </w:r>
            <w:r w:rsidRPr="001A23B6">
              <w:rPr>
                <w:rFonts w:cs="Arial"/>
                <w:sz w:val="20"/>
                <w:szCs w:val="20"/>
              </w:rPr>
            </w:r>
            <w:r w:rsidRPr="001A23B6">
              <w:rPr>
                <w:rFonts w:cs="Arial"/>
                <w:sz w:val="20"/>
                <w:szCs w:val="20"/>
              </w:rPr>
              <w:fldChar w:fldCharType="separate"/>
            </w:r>
            <w:r w:rsidRPr="001A23B6">
              <w:rPr>
                <w:rFonts w:cs="Arial"/>
                <w:sz w:val="20"/>
                <w:szCs w:val="20"/>
              </w:rPr>
              <w:fldChar w:fldCharType="end"/>
            </w:r>
          </w:p>
          <w:p w:rsidR="007A5D5F" w:rsidRPr="001A23B6" w:rsidRDefault="007A5D5F" w:rsidP="003A242B">
            <w:pPr>
              <w:pStyle w:val="BodyText2"/>
              <w:rPr>
                <w:rFonts w:cs="Arial"/>
                <w:sz w:val="20"/>
                <w:szCs w:val="20"/>
              </w:rPr>
            </w:pPr>
            <w:r w:rsidRPr="001A23B6">
              <w:rPr>
                <w:rFonts w:cs="Arial"/>
                <w:sz w:val="20"/>
                <w:szCs w:val="20"/>
              </w:rPr>
              <w:t>Christian</w:t>
            </w:r>
            <w:r w:rsidRPr="001A23B6">
              <w:rPr>
                <w:rFonts w:cs="Arial"/>
                <w:sz w:val="20"/>
                <w:szCs w:val="20"/>
              </w:rPr>
              <w:tab/>
            </w:r>
            <w:r w:rsidRPr="001A23B6">
              <w:rPr>
                <w:rFonts w:cs="Arial"/>
                <w:sz w:val="20"/>
                <w:szCs w:val="20"/>
              </w:rPr>
              <w:fldChar w:fldCharType="begin">
                <w:ffData>
                  <w:name w:val=""/>
                  <w:enabled/>
                  <w:calcOnExit w:val="0"/>
                  <w:checkBox>
                    <w:sizeAuto/>
                    <w:default w:val="0"/>
                  </w:checkBox>
                </w:ffData>
              </w:fldChar>
            </w:r>
            <w:r w:rsidRPr="001A23B6">
              <w:rPr>
                <w:rFonts w:cs="Arial"/>
                <w:sz w:val="20"/>
                <w:szCs w:val="20"/>
              </w:rPr>
              <w:instrText xml:space="preserve"> FORMCHECKBOX </w:instrText>
            </w:r>
            <w:r w:rsidRPr="001A23B6">
              <w:rPr>
                <w:rFonts w:cs="Arial"/>
                <w:sz w:val="20"/>
                <w:szCs w:val="20"/>
              </w:rPr>
            </w:r>
            <w:r w:rsidRPr="001A23B6">
              <w:rPr>
                <w:rFonts w:cs="Arial"/>
                <w:sz w:val="20"/>
                <w:szCs w:val="20"/>
              </w:rPr>
              <w:fldChar w:fldCharType="separate"/>
            </w:r>
            <w:r w:rsidRPr="001A23B6">
              <w:rPr>
                <w:rFonts w:cs="Arial"/>
                <w:sz w:val="20"/>
                <w:szCs w:val="20"/>
              </w:rPr>
              <w:fldChar w:fldCharType="end"/>
            </w:r>
            <w:r w:rsidRPr="001A23B6">
              <w:rPr>
                <w:rFonts w:cs="Arial"/>
                <w:sz w:val="20"/>
                <w:szCs w:val="20"/>
              </w:rPr>
              <w:t xml:space="preserve"> </w:t>
            </w:r>
          </w:p>
          <w:p w:rsidR="007A5D5F" w:rsidRPr="001A23B6" w:rsidRDefault="007A5D5F" w:rsidP="003A242B">
            <w:pPr>
              <w:pStyle w:val="BodyText2"/>
              <w:rPr>
                <w:rFonts w:cs="Arial"/>
                <w:sz w:val="20"/>
                <w:szCs w:val="20"/>
              </w:rPr>
            </w:pPr>
            <w:r w:rsidRPr="001A23B6">
              <w:rPr>
                <w:rFonts w:cs="Arial"/>
                <w:sz w:val="20"/>
                <w:szCs w:val="20"/>
              </w:rPr>
              <w:t>Hindu</w:t>
            </w:r>
            <w:r w:rsidRPr="001A23B6">
              <w:rPr>
                <w:rFonts w:cs="Arial"/>
                <w:sz w:val="20"/>
                <w:szCs w:val="20"/>
              </w:rPr>
              <w:tab/>
            </w:r>
            <w:r w:rsidRPr="001A23B6">
              <w:rPr>
                <w:rFonts w:cs="Arial"/>
                <w:sz w:val="20"/>
                <w:szCs w:val="20"/>
              </w:rPr>
              <w:tab/>
            </w:r>
            <w:r w:rsidRPr="001A23B6">
              <w:rPr>
                <w:rFonts w:cs="Arial"/>
                <w:sz w:val="20"/>
                <w:szCs w:val="20"/>
              </w:rPr>
              <w:fldChar w:fldCharType="begin">
                <w:ffData>
                  <w:name w:val=""/>
                  <w:enabled/>
                  <w:calcOnExit w:val="0"/>
                  <w:checkBox>
                    <w:sizeAuto/>
                    <w:default w:val="0"/>
                  </w:checkBox>
                </w:ffData>
              </w:fldChar>
            </w:r>
            <w:r w:rsidRPr="001A23B6">
              <w:rPr>
                <w:rFonts w:cs="Arial"/>
                <w:sz w:val="20"/>
                <w:szCs w:val="20"/>
              </w:rPr>
              <w:instrText xml:space="preserve"> FORMCHECKBOX </w:instrText>
            </w:r>
            <w:r w:rsidRPr="001A23B6">
              <w:rPr>
                <w:rFonts w:cs="Arial"/>
                <w:sz w:val="20"/>
                <w:szCs w:val="20"/>
              </w:rPr>
            </w:r>
            <w:r w:rsidRPr="001A23B6">
              <w:rPr>
                <w:rFonts w:cs="Arial"/>
                <w:sz w:val="20"/>
                <w:szCs w:val="20"/>
              </w:rPr>
              <w:fldChar w:fldCharType="separate"/>
            </w:r>
            <w:r w:rsidRPr="001A23B6">
              <w:rPr>
                <w:rFonts w:cs="Arial"/>
                <w:sz w:val="20"/>
                <w:szCs w:val="20"/>
              </w:rPr>
              <w:fldChar w:fldCharType="end"/>
            </w:r>
          </w:p>
          <w:p w:rsidR="007A5D5F" w:rsidRPr="001A23B6" w:rsidRDefault="007A5D5F" w:rsidP="003A242B">
            <w:pPr>
              <w:pStyle w:val="BodyText2"/>
              <w:rPr>
                <w:rFonts w:cs="Arial"/>
                <w:sz w:val="20"/>
                <w:szCs w:val="20"/>
              </w:rPr>
            </w:pPr>
            <w:r w:rsidRPr="001A23B6">
              <w:rPr>
                <w:rFonts w:cs="Arial"/>
                <w:sz w:val="20"/>
                <w:szCs w:val="20"/>
              </w:rPr>
              <w:t>Jewish</w:t>
            </w:r>
            <w:r w:rsidRPr="001A23B6">
              <w:rPr>
                <w:rFonts w:cs="Arial"/>
                <w:sz w:val="20"/>
                <w:szCs w:val="20"/>
              </w:rPr>
              <w:tab/>
            </w:r>
            <w:r w:rsidRPr="001A23B6">
              <w:rPr>
                <w:rFonts w:cs="Arial"/>
                <w:sz w:val="20"/>
                <w:szCs w:val="20"/>
              </w:rPr>
              <w:fldChar w:fldCharType="begin">
                <w:ffData>
                  <w:name w:val=""/>
                  <w:enabled/>
                  <w:calcOnExit w:val="0"/>
                  <w:checkBox>
                    <w:sizeAuto/>
                    <w:default w:val="0"/>
                  </w:checkBox>
                </w:ffData>
              </w:fldChar>
            </w:r>
            <w:r w:rsidRPr="001A23B6">
              <w:rPr>
                <w:rFonts w:cs="Arial"/>
                <w:sz w:val="20"/>
                <w:szCs w:val="20"/>
              </w:rPr>
              <w:instrText xml:space="preserve"> FORMCHECKBOX </w:instrText>
            </w:r>
            <w:r w:rsidRPr="001A23B6">
              <w:rPr>
                <w:rFonts w:cs="Arial"/>
                <w:sz w:val="20"/>
                <w:szCs w:val="20"/>
              </w:rPr>
            </w:r>
            <w:r w:rsidRPr="001A23B6">
              <w:rPr>
                <w:rFonts w:cs="Arial"/>
                <w:sz w:val="20"/>
                <w:szCs w:val="20"/>
              </w:rPr>
              <w:fldChar w:fldCharType="separate"/>
            </w:r>
            <w:r w:rsidRPr="001A23B6">
              <w:rPr>
                <w:rFonts w:cs="Arial"/>
                <w:sz w:val="20"/>
                <w:szCs w:val="20"/>
              </w:rPr>
              <w:fldChar w:fldCharType="end"/>
            </w:r>
          </w:p>
          <w:p w:rsidR="007A5D5F" w:rsidRPr="001A23B6" w:rsidRDefault="007A5D5F" w:rsidP="003A242B">
            <w:pPr>
              <w:pStyle w:val="BodyText2"/>
              <w:rPr>
                <w:rFonts w:cs="Arial"/>
                <w:sz w:val="20"/>
                <w:szCs w:val="20"/>
              </w:rPr>
            </w:pPr>
            <w:r w:rsidRPr="001A23B6">
              <w:rPr>
                <w:rFonts w:cs="Arial"/>
                <w:sz w:val="20"/>
                <w:szCs w:val="20"/>
              </w:rPr>
              <w:t>Muslim</w:t>
            </w:r>
            <w:r w:rsidRPr="001A23B6">
              <w:rPr>
                <w:rFonts w:cs="Arial"/>
                <w:sz w:val="20"/>
                <w:szCs w:val="20"/>
              </w:rPr>
              <w:tab/>
            </w:r>
            <w:r w:rsidRPr="001A23B6">
              <w:rPr>
                <w:rFonts w:cs="Arial"/>
                <w:sz w:val="20"/>
                <w:szCs w:val="20"/>
              </w:rPr>
              <w:fldChar w:fldCharType="begin">
                <w:ffData>
                  <w:name w:val=""/>
                  <w:enabled/>
                  <w:calcOnExit w:val="0"/>
                  <w:checkBox>
                    <w:sizeAuto/>
                    <w:default w:val="0"/>
                  </w:checkBox>
                </w:ffData>
              </w:fldChar>
            </w:r>
            <w:r w:rsidRPr="001A23B6">
              <w:rPr>
                <w:rFonts w:cs="Arial"/>
                <w:sz w:val="20"/>
                <w:szCs w:val="20"/>
              </w:rPr>
              <w:instrText xml:space="preserve"> FORMCHECKBOX </w:instrText>
            </w:r>
            <w:r w:rsidRPr="001A23B6">
              <w:rPr>
                <w:rFonts w:cs="Arial"/>
                <w:sz w:val="20"/>
                <w:szCs w:val="20"/>
              </w:rPr>
            </w:r>
            <w:r w:rsidRPr="001A23B6">
              <w:rPr>
                <w:rFonts w:cs="Arial"/>
                <w:sz w:val="20"/>
                <w:szCs w:val="20"/>
              </w:rPr>
              <w:fldChar w:fldCharType="separate"/>
            </w:r>
            <w:r w:rsidRPr="001A23B6">
              <w:rPr>
                <w:rFonts w:cs="Arial"/>
                <w:sz w:val="20"/>
                <w:szCs w:val="20"/>
              </w:rPr>
              <w:fldChar w:fldCharType="end"/>
            </w:r>
          </w:p>
          <w:p w:rsidR="007A5D5F" w:rsidRPr="001A23B6" w:rsidRDefault="007A5D5F" w:rsidP="003A242B">
            <w:pPr>
              <w:pStyle w:val="BodyText2"/>
              <w:rPr>
                <w:rFonts w:cs="Arial"/>
                <w:sz w:val="20"/>
                <w:szCs w:val="20"/>
              </w:rPr>
            </w:pPr>
            <w:r w:rsidRPr="001A23B6">
              <w:rPr>
                <w:rFonts w:cs="Arial"/>
                <w:sz w:val="20"/>
                <w:szCs w:val="20"/>
              </w:rPr>
              <w:t>Buddhist</w:t>
            </w:r>
            <w:r w:rsidRPr="001A23B6">
              <w:rPr>
                <w:rFonts w:cs="Arial"/>
                <w:sz w:val="20"/>
                <w:szCs w:val="20"/>
              </w:rPr>
              <w:tab/>
            </w:r>
            <w:r w:rsidRPr="001A23B6">
              <w:rPr>
                <w:rFonts w:cs="Arial"/>
                <w:sz w:val="20"/>
                <w:szCs w:val="20"/>
              </w:rPr>
              <w:fldChar w:fldCharType="begin">
                <w:ffData>
                  <w:name w:val=""/>
                  <w:enabled/>
                  <w:calcOnExit w:val="0"/>
                  <w:checkBox>
                    <w:sizeAuto/>
                    <w:default w:val="0"/>
                  </w:checkBox>
                </w:ffData>
              </w:fldChar>
            </w:r>
            <w:r w:rsidRPr="001A23B6">
              <w:rPr>
                <w:rFonts w:cs="Arial"/>
                <w:sz w:val="20"/>
                <w:szCs w:val="20"/>
              </w:rPr>
              <w:instrText xml:space="preserve"> FORMCHECKBOX </w:instrText>
            </w:r>
            <w:r w:rsidRPr="001A23B6">
              <w:rPr>
                <w:rFonts w:cs="Arial"/>
                <w:sz w:val="20"/>
                <w:szCs w:val="20"/>
              </w:rPr>
            </w:r>
            <w:r w:rsidRPr="001A23B6">
              <w:rPr>
                <w:rFonts w:cs="Arial"/>
                <w:sz w:val="20"/>
                <w:szCs w:val="20"/>
              </w:rPr>
              <w:fldChar w:fldCharType="separate"/>
            </w:r>
            <w:r w:rsidRPr="001A23B6">
              <w:rPr>
                <w:rFonts w:cs="Arial"/>
                <w:sz w:val="20"/>
                <w:szCs w:val="20"/>
              </w:rPr>
              <w:fldChar w:fldCharType="end"/>
            </w:r>
          </w:p>
          <w:p w:rsidR="007A5D5F" w:rsidRPr="001A23B6" w:rsidRDefault="007A5D5F" w:rsidP="003A242B">
            <w:pPr>
              <w:pStyle w:val="BodyText2"/>
              <w:rPr>
                <w:rFonts w:cs="Arial"/>
                <w:sz w:val="20"/>
                <w:szCs w:val="20"/>
              </w:rPr>
            </w:pPr>
            <w:r w:rsidRPr="001A23B6">
              <w:rPr>
                <w:rFonts w:cs="Arial"/>
                <w:sz w:val="20"/>
                <w:szCs w:val="20"/>
              </w:rPr>
              <w:t>Jain</w:t>
            </w:r>
            <w:r w:rsidRPr="001A23B6">
              <w:rPr>
                <w:rFonts w:cs="Arial"/>
                <w:sz w:val="20"/>
                <w:szCs w:val="20"/>
              </w:rPr>
              <w:tab/>
            </w:r>
            <w:r w:rsidRPr="001A23B6">
              <w:rPr>
                <w:rFonts w:cs="Arial"/>
                <w:sz w:val="20"/>
                <w:szCs w:val="20"/>
              </w:rPr>
              <w:tab/>
            </w:r>
            <w:r w:rsidRPr="001A23B6">
              <w:rPr>
                <w:rFonts w:cs="Arial"/>
                <w:sz w:val="20"/>
                <w:szCs w:val="20"/>
              </w:rPr>
              <w:fldChar w:fldCharType="begin">
                <w:ffData>
                  <w:name w:val=""/>
                  <w:enabled/>
                  <w:calcOnExit w:val="0"/>
                  <w:checkBox>
                    <w:sizeAuto/>
                    <w:default w:val="0"/>
                  </w:checkBox>
                </w:ffData>
              </w:fldChar>
            </w:r>
            <w:r w:rsidRPr="001A23B6">
              <w:rPr>
                <w:rFonts w:cs="Arial"/>
                <w:sz w:val="20"/>
                <w:szCs w:val="20"/>
              </w:rPr>
              <w:instrText xml:space="preserve"> FORMCHECKBOX </w:instrText>
            </w:r>
            <w:r w:rsidRPr="001A23B6">
              <w:rPr>
                <w:rFonts w:cs="Arial"/>
                <w:sz w:val="20"/>
                <w:szCs w:val="20"/>
              </w:rPr>
            </w:r>
            <w:r w:rsidRPr="001A23B6">
              <w:rPr>
                <w:rFonts w:cs="Arial"/>
                <w:sz w:val="20"/>
                <w:szCs w:val="20"/>
              </w:rPr>
              <w:fldChar w:fldCharType="separate"/>
            </w:r>
            <w:r w:rsidRPr="001A23B6">
              <w:rPr>
                <w:rFonts w:cs="Arial"/>
                <w:sz w:val="20"/>
                <w:szCs w:val="20"/>
              </w:rPr>
              <w:fldChar w:fldCharType="end"/>
            </w:r>
          </w:p>
          <w:p w:rsidR="007A5D5F" w:rsidRPr="001A23B6" w:rsidRDefault="007A5D5F" w:rsidP="003A242B">
            <w:pPr>
              <w:pStyle w:val="BodyText2"/>
              <w:rPr>
                <w:rFonts w:cs="Arial"/>
                <w:sz w:val="20"/>
                <w:szCs w:val="20"/>
              </w:rPr>
            </w:pPr>
            <w:r w:rsidRPr="001A23B6">
              <w:rPr>
                <w:rFonts w:cs="Arial"/>
                <w:sz w:val="20"/>
                <w:szCs w:val="20"/>
              </w:rPr>
              <w:t>Sikh</w:t>
            </w:r>
            <w:r w:rsidRPr="001A23B6">
              <w:rPr>
                <w:rFonts w:cs="Arial"/>
                <w:sz w:val="20"/>
                <w:szCs w:val="20"/>
              </w:rPr>
              <w:tab/>
            </w:r>
            <w:r w:rsidRPr="001A23B6">
              <w:rPr>
                <w:rFonts w:cs="Arial"/>
                <w:sz w:val="20"/>
                <w:szCs w:val="20"/>
              </w:rPr>
              <w:tab/>
            </w:r>
            <w:r w:rsidRPr="001A23B6">
              <w:rPr>
                <w:rFonts w:cs="Arial"/>
                <w:sz w:val="20"/>
                <w:szCs w:val="20"/>
              </w:rPr>
              <w:fldChar w:fldCharType="begin">
                <w:ffData>
                  <w:name w:val=""/>
                  <w:enabled/>
                  <w:calcOnExit w:val="0"/>
                  <w:checkBox>
                    <w:sizeAuto/>
                    <w:default w:val="0"/>
                  </w:checkBox>
                </w:ffData>
              </w:fldChar>
            </w:r>
            <w:r w:rsidRPr="001A23B6">
              <w:rPr>
                <w:rFonts w:cs="Arial"/>
                <w:sz w:val="20"/>
                <w:szCs w:val="20"/>
              </w:rPr>
              <w:instrText xml:space="preserve"> FORMCHECKBOX </w:instrText>
            </w:r>
            <w:r w:rsidRPr="001A23B6">
              <w:rPr>
                <w:rFonts w:cs="Arial"/>
                <w:sz w:val="20"/>
                <w:szCs w:val="20"/>
              </w:rPr>
            </w:r>
            <w:r w:rsidRPr="001A23B6">
              <w:rPr>
                <w:rFonts w:cs="Arial"/>
                <w:sz w:val="20"/>
                <w:szCs w:val="20"/>
              </w:rPr>
              <w:fldChar w:fldCharType="separate"/>
            </w:r>
            <w:r w:rsidRPr="001A23B6">
              <w:rPr>
                <w:rFonts w:cs="Arial"/>
                <w:sz w:val="20"/>
                <w:szCs w:val="20"/>
              </w:rPr>
              <w:fldChar w:fldCharType="end"/>
            </w:r>
          </w:p>
          <w:p w:rsidR="007A5D5F" w:rsidRPr="001A23B6" w:rsidRDefault="007A5D5F" w:rsidP="003A242B">
            <w:pPr>
              <w:pStyle w:val="BodyText2"/>
              <w:rPr>
                <w:rFonts w:cs="Arial"/>
                <w:sz w:val="20"/>
                <w:szCs w:val="20"/>
              </w:rPr>
            </w:pPr>
            <w:r w:rsidRPr="001A23B6">
              <w:rPr>
                <w:rFonts w:cs="Arial"/>
                <w:sz w:val="20"/>
                <w:szCs w:val="20"/>
              </w:rPr>
              <w:t>Other</w:t>
            </w:r>
            <w:r w:rsidRPr="001A23B6">
              <w:rPr>
                <w:rFonts w:cs="Arial"/>
                <w:sz w:val="20"/>
                <w:szCs w:val="20"/>
              </w:rPr>
              <w:tab/>
            </w:r>
            <w:r w:rsidRPr="001A23B6">
              <w:rPr>
                <w:rFonts w:cs="Arial"/>
                <w:sz w:val="20"/>
                <w:szCs w:val="20"/>
              </w:rPr>
              <w:tab/>
            </w:r>
            <w:r w:rsidRPr="001A23B6">
              <w:rPr>
                <w:rFonts w:cs="Arial"/>
                <w:sz w:val="20"/>
                <w:szCs w:val="20"/>
              </w:rPr>
              <w:fldChar w:fldCharType="begin">
                <w:ffData>
                  <w:name w:val=""/>
                  <w:enabled/>
                  <w:calcOnExit w:val="0"/>
                  <w:checkBox>
                    <w:sizeAuto/>
                    <w:default w:val="0"/>
                  </w:checkBox>
                </w:ffData>
              </w:fldChar>
            </w:r>
            <w:r w:rsidRPr="001A23B6">
              <w:rPr>
                <w:rFonts w:cs="Arial"/>
                <w:sz w:val="20"/>
                <w:szCs w:val="20"/>
              </w:rPr>
              <w:instrText xml:space="preserve"> FORMCHECKBOX </w:instrText>
            </w:r>
            <w:r w:rsidRPr="001A23B6">
              <w:rPr>
                <w:rFonts w:cs="Arial"/>
                <w:sz w:val="20"/>
                <w:szCs w:val="20"/>
              </w:rPr>
            </w:r>
            <w:r w:rsidRPr="001A23B6">
              <w:rPr>
                <w:rFonts w:cs="Arial"/>
                <w:sz w:val="20"/>
                <w:szCs w:val="20"/>
              </w:rPr>
              <w:fldChar w:fldCharType="separate"/>
            </w:r>
            <w:r w:rsidRPr="001A23B6">
              <w:rPr>
                <w:rFonts w:cs="Arial"/>
                <w:sz w:val="20"/>
                <w:szCs w:val="20"/>
              </w:rPr>
              <w:fldChar w:fldCharType="end"/>
            </w:r>
          </w:p>
          <w:p w:rsidR="007A5D5F" w:rsidRPr="001A23B6" w:rsidRDefault="007A5D5F" w:rsidP="003A242B">
            <w:pPr>
              <w:spacing w:after="0" w:line="240" w:lineRule="auto"/>
              <w:rPr>
                <w:rFonts w:ascii="Arial" w:hAnsi="Arial" w:cs="Arial"/>
                <w:sz w:val="20"/>
                <w:szCs w:val="20"/>
              </w:rPr>
            </w:pPr>
          </w:p>
        </w:tc>
      </w:tr>
      <w:tr w:rsidR="007A5D5F" w:rsidRPr="001A23B6" w:rsidTr="003A242B">
        <w:trPr>
          <w:trHeight w:val="337"/>
        </w:trPr>
        <w:tc>
          <w:tcPr>
            <w:tcW w:w="2802" w:type="dxa"/>
            <w:vMerge/>
            <w:tcBorders>
              <w:top w:val="nil"/>
              <w:left w:val="single" w:sz="4" w:space="0" w:color="000000"/>
              <w:bottom w:val="nil"/>
              <w:right w:val="nil"/>
            </w:tcBorders>
          </w:tcPr>
          <w:p w:rsidR="007A5D5F" w:rsidRPr="001A23B6" w:rsidRDefault="007A5D5F" w:rsidP="003A242B">
            <w:pPr>
              <w:pStyle w:val="BodyText2"/>
              <w:rPr>
                <w:rFonts w:cs="Arial"/>
                <w:sz w:val="20"/>
                <w:szCs w:val="20"/>
              </w:rPr>
            </w:pPr>
          </w:p>
        </w:tc>
        <w:tc>
          <w:tcPr>
            <w:tcW w:w="3543" w:type="dxa"/>
            <w:vMerge/>
            <w:tcBorders>
              <w:top w:val="nil"/>
              <w:left w:val="nil"/>
              <w:bottom w:val="nil"/>
              <w:right w:val="single" w:sz="4" w:space="0" w:color="000000"/>
            </w:tcBorders>
          </w:tcPr>
          <w:p w:rsidR="007A5D5F" w:rsidRPr="001A23B6" w:rsidRDefault="007A5D5F" w:rsidP="003A242B">
            <w:pPr>
              <w:pStyle w:val="BodyText2"/>
              <w:rPr>
                <w:rFonts w:cs="Arial"/>
                <w:sz w:val="20"/>
                <w:szCs w:val="20"/>
              </w:rPr>
            </w:pPr>
          </w:p>
        </w:tc>
        <w:tc>
          <w:tcPr>
            <w:tcW w:w="1997" w:type="dxa"/>
            <w:gridSpan w:val="2"/>
            <w:tcBorders>
              <w:left w:val="single" w:sz="4" w:space="0" w:color="000000"/>
              <w:right w:val="single" w:sz="4" w:space="0" w:color="000000"/>
            </w:tcBorders>
          </w:tcPr>
          <w:p w:rsidR="007A5D5F" w:rsidRPr="001A23B6" w:rsidRDefault="007A5D5F" w:rsidP="003A242B">
            <w:pPr>
              <w:pStyle w:val="BodyText2"/>
              <w:rPr>
                <w:rFonts w:cs="Arial"/>
                <w:b/>
                <w:sz w:val="20"/>
                <w:szCs w:val="20"/>
              </w:rPr>
            </w:pPr>
            <w:r w:rsidRPr="001A23B6">
              <w:rPr>
                <w:rFonts w:cs="Arial"/>
                <w:b/>
                <w:sz w:val="20"/>
                <w:szCs w:val="20"/>
              </w:rPr>
              <w:t>Marital Status:</w:t>
            </w:r>
          </w:p>
        </w:tc>
        <w:tc>
          <w:tcPr>
            <w:tcW w:w="2681" w:type="dxa"/>
            <w:vMerge/>
            <w:tcBorders>
              <w:left w:val="single" w:sz="4" w:space="0" w:color="000000"/>
            </w:tcBorders>
          </w:tcPr>
          <w:p w:rsidR="007A5D5F" w:rsidRPr="001A23B6" w:rsidRDefault="007A5D5F" w:rsidP="003A242B">
            <w:pPr>
              <w:pStyle w:val="BodyText2"/>
              <w:rPr>
                <w:rFonts w:cs="Arial"/>
                <w:sz w:val="20"/>
                <w:szCs w:val="20"/>
              </w:rPr>
            </w:pPr>
          </w:p>
        </w:tc>
      </w:tr>
      <w:tr w:rsidR="007A5D5F" w:rsidRPr="001A23B6" w:rsidTr="003A242B">
        <w:trPr>
          <w:trHeight w:val="2711"/>
        </w:trPr>
        <w:tc>
          <w:tcPr>
            <w:tcW w:w="2802" w:type="dxa"/>
            <w:vMerge/>
            <w:tcBorders>
              <w:top w:val="nil"/>
              <w:left w:val="single" w:sz="4" w:space="0" w:color="000000"/>
              <w:bottom w:val="nil"/>
              <w:right w:val="nil"/>
            </w:tcBorders>
          </w:tcPr>
          <w:p w:rsidR="007A5D5F" w:rsidRPr="001A23B6" w:rsidRDefault="007A5D5F" w:rsidP="003A242B">
            <w:pPr>
              <w:pStyle w:val="BodyText2"/>
              <w:rPr>
                <w:rFonts w:cs="Arial"/>
                <w:sz w:val="20"/>
                <w:szCs w:val="20"/>
              </w:rPr>
            </w:pPr>
          </w:p>
        </w:tc>
        <w:tc>
          <w:tcPr>
            <w:tcW w:w="3543" w:type="dxa"/>
            <w:vMerge/>
            <w:tcBorders>
              <w:top w:val="nil"/>
              <w:left w:val="nil"/>
              <w:bottom w:val="nil"/>
              <w:right w:val="single" w:sz="4" w:space="0" w:color="000000"/>
            </w:tcBorders>
          </w:tcPr>
          <w:p w:rsidR="007A5D5F" w:rsidRPr="001A23B6" w:rsidRDefault="007A5D5F" w:rsidP="003A242B">
            <w:pPr>
              <w:pStyle w:val="BodyText2"/>
              <w:rPr>
                <w:rFonts w:cs="Arial"/>
                <w:sz w:val="20"/>
                <w:szCs w:val="20"/>
              </w:rPr>
            </w:pPr>
          </w:p>
        </w:tc>
        <w:tc>
          <w:tcPr>
            <w:tcW w:w="1997" w:type="dxa"/>
            <w:gridSpan w:val="2"/>
            <w:tcBorders>
              <w:left w:val="single" w:sz="4" w:space="0" w:color="000000"/>
              <w:right w:val="single" w:sz="4" w:space="0" w:color="000000"/>
            </w:tcBorders>
          </w:tcPr>
          <w:p w:rsidR="007A5D5F" w:rsidRPr="001A23B6" w:rsidRDefault="007A5D5F" w:rsidP="003A242B">
            <w:pPr>
              <w:pStyle w:val="BodyText2"/>
              <w:spacing w:before="240"/>
              <w:rPr>
                <w:rFonts w:cs="Arial"/>
                <w:sz w:val="20"/>
                <w:szCs w:val="20"/>
              </w:rPr>
            </w:pPr>
            <w:r w:rsidRPr="001A23B6">
              <w:rPr>
                <w:rFonts w:cs="Arial"/>
                <w:sz w:val="20"/>
                <w:szCs w:val="20"/>
              </w:rPr>
              <w:t>Single</w:t>
            </w:r>
            <w:r w:rsidRPr="001A23B6">
              <w:rPr>
                <w:rFonts w:cs="Arial"/>
                <w:sz w:val="20"/>
                <w:szCs w:val="20"/>
              </w:rPr>
              <w:tab/>
            </w:r>
            <w:r w:rsidRPr="001A23B6">
              <w:rPr>
                <w:rFonts w:cs="Arial"/>
                <w:sz w:val="20"/>
                <w:szCs w:val="20"/>
              </w:rPr>
              <w:tab/>
            </w:r>
            <w:r w:rsidRPr="001A23B6">
              <w:rPr>
                <w:rFonts w:cs="Arial"/>
                <w:sz w:val="20"/>
                <w:szCs w:val="20"/>
              </w:rPr>
              <w:fldChar w:fldCharType="begin">
                <w:ffData>
                  <w:name w:val=""/>
                  <w:enabled/>
                  <w:calcOnExit w:val="0"/>
                  <w:checkBox>
                    <w:sizeAuto/>
                    <w:default w:val="0"/>
                  </w:checkBox>
                </w:ffData>
              </w:fldChar>
            </w:r>
            <w:r w:rsidRPr="001A23B6">
              <w:rPr>
                <w:rFonts w:cs="Arial"/>
                <w:sz w:val="20"/>
                <w:szCs w:val="20"/>
              </w:rPr>
              <w:instrText xml:space="preserve"> FORMCHECKBOX </w:instrText>
            </w:r>
            <w:r w:rsidRPr="001A23B6">
              <w:rPr>
                <w:rFonts w:cs="Arial"/>
                <w:sz w:val="20"/>
                <w:szCs w:val="20"/>
              </w:rPr>
            </w:r>
            <w:r w:rsidRPr="001A23B6">
              <w:rPr>
                <w:rFonts w:cs="Arial"/>
                <w:sz w:val="20"/>
                <w:szCs w:val="20"/>
              </w:rPr>
              <w:fldChar w:fldCharType="separate"/>
            </w:r>
            <w:r w:rsidRPr="001A23B6">
              <w:rPr>
                <w:rFonts w:cs="Arial"/>
                <w:sz w:val="20"/>
                <w:szCs w:val="20"/>
              </w:rPr>
              <w:fldChar w:fldCharType="end"/>
            </w:r>
          </w:p>
          <w:p w:rsidR="007A5D5F" w:rsidRPr="001A23B6" w:rsidRDefault="007A5D5F" w:rsidP="003A242B">
            <w:pPr>
              <w:pStyle w:val="BodyText2"/>
              <w:rPr>
                <w:rFonts w:cs="Arial"/>
                <w:sz w:val="20"/>
                <w:szCs w:val="20"/>
              </w:rPr>
            </w:pPr>
            <w:r w:rsidRPr="001A23B6">
              <w:rPr>
                <w:rFonts w:cs="Arial"/>
                <w:sz w:val="20"/>
                <w:szCs w:val="20"/>
              </w:rPr>
              <w:t xml:space="preserve">Married/Civil </w:t>
            </w:r>
          </w:p>
          <w:p w:rsidR="007A5D5F" w:rsidRPr="001A23B6" w:rsidRDefault="007A5D5F" w:rsidP="003A242B">
            <w:pPr>
              <w:pStyle w:val="BodyText2"/>
              <w:rPr>
                <w:rFonts w:cs="Arial"/>
                <w:sz w:val="20"/>
                <w:szCs w:val="20"/>
              </w:rPr>
            </w:pPr>
            <w:r w:rsidRPr="001A23B6">
              <w:rPr>
                <w:rFonts w:cs="Arial"/>
                <w:sz w:val="20"/>
                <w:szCs w:val="20"/>
              </w:rPr>
              <w:t>Partnership</w:t>
            </w:r>
            <w:r w:rsidRPr="001A23B6">
              <w:rPr>
                <w:rFonts w:cs="Arial"/>
                <w:sz w:val="20"/>
                <w:szCs w:val="20"/>
              </w:rPr>
              <w:tab/>
            </w:r>
            <w:r w:rsidRPr="001A23B6">
              <w:rPr>
                <w:rFonts w:cs="Arial"/>
                <w:sz w:val="20"/>
                <w:szCs w:val="20"/>
              </w:rPr>
              <w:fldChar w:fldCharType="begin">
                <w:ffData>
                  <w:name w:val=""/>
                  <w:enabled/>
                  <w:calcOnExit w:val="0"/>
                  <w:checkBox>
                    <w:sizeAuto/>
                    <w:default w:val="0"/>
                  </w:checkBox>
                </w:ffData>
              </w:fldChar>
            </w:r>
            <w:r w:rsidRPr="001A23B6">
              <w:rPr>
                <w:rFonts w:cs="Arial"/>
                <w:sz w:val="20"/>
                <w:szCs w:val="20"/>
              </w:rPr>
              <w:instrText xml:space="preserve"> FORMCHECKBOX </w:instrText>
            </w:r>
            <w:r w:rsidRPr="001A23B6">
              <w:rPr>
                <w:rFonts w:cs="Arial"/>
                <w:sz w:val="20"/>
                <w:szCs w:val="20"/>
              </w:rPr>
            </w:r>
            <w:r w:rsidRPr="001A23B6">
              <w:rPr>
                <w:rFonts w:cs="Arial"/>
                <w:sz w:val="20"/>
                <w:szCs w:val="20"/>
              </w:rPr>
              <w:fldChar w:fldCharType="separate"/>
            </w:r>
            <w:r w:rsidRPr="001A23B6">
              <w:rPr>
                <w:rFonts w:cs="Arial"/>
                <w:sz w:val="20"/>
                <w:szCs w:val="20"/>
              </w:rPr>
              <w:fldChar w:fldCharType="end"/>
            </w:r>
          </w:p>
          <w:p w:rsidR="007A5D5F" w:rsidRPr="001A23B6" w:rsidRDefault="007A5D5F" w:rsidP="003A242B">
            <w:pPr>
              <w:pStyle w:val="BodyText2"/>
              <w:rPr>
                <w:rFonts w:cs="Arial"/>
                <w:sz w:val="20"/>
                <w:szCs w:val="20"/>
              </w:rPr>
            </w:pPr>
            <w:r w:rsidRPr="001A23B6">
              <w:rPr>
                <w:rFonts w:cs="Arial"/>
                <w:sz w:val="20"/>
                <w:szCs w:val="20"/>
              </w:rPr>
              <w:t>Living with partner</w:t>
            </w:r>
            <w:r>
              <w:rPr>
                <w:rFonts w:cs="Arial"/>
                <w:sz w:val="20"/>
                <w:szCs w:val="20"/>
              </w:rPr>
              <w:t xml:space="preserve">     </w:t>
            </w:r>
            <w:r w:rsidRPr="001A23B6">
              <w:rPr>
                <w:rFonts w:cs="Arial"/>
                <w:sz w:val="20"/>
                <w:szCs w:val="20"/>
              </w:rPr>
              <w:tab/>
            </w:r>
            <w:r w:rsidRPr="001A23B6">
              <w:rPr>
                <w:rFonts w:cs="Arial"/>
                <w:sz w:val="20"/>
                <w:szCs w:val="20"/>
              </w:rPr>
              <w:fldChar w:fldCharType="begin">
                <w:ffData>
                  <w:name w:val=""/>
                  <w:enabled/>
                  <w:calcOnExit w:val="0"/>
                  <w:checkBox>
                    <w:sizeAuto/>
                    <w:default w:val="0"/>
                  </w:checkBox>
                </w:ffData>
              </w:fldChar>
            </w:r>
            <w:r w:rsidRPr="001A23B6">
              <w:rPr>
                <w:rFonts w:cs="Arial"/>
                <w:sz w:val="20"/>
                <w:szCs w:val="20"/>
              </w:rPr>
              <w:instrText xml:space="preserve"> FORMCHECKBOX </w:instrText>
            </w:r>
            <w:r w:rsidRPr="001A23B6">
              <w:rPr>
                <w:rFonts w:cs="Arial"/>
                <w:sz w:val="20"/>
                <w:szCs w:val="20"/>
              </w:rPr>
            </w:r>
            <w:r w:rsidRPr="001A23B6">
              <w:rPr>
                <w:rFonts w:cs="Arial"/>
                <w:sz w:val="20"/>
                <w:szCs w:val="20"/>
              </w:rPr>
              <w:fldChar w:fldCharType="separate"/>
            </w:r>
            <w:r w:rsidRPr="001A23B6">
              <w:rPr>
                <w:rFonts w:cs="Arial"/>
                <w:sz w:val="20"/>
                <w:szCs w:val="20"/>
              </w:rPr>
              <w:fldChar w:fldCharType="end"/>
            </w:r>
          </w:p>
          <w:p w:rsidR="007A5D5F" w:rsidRPr="001A23B6" w:rsidRDefault="007A5D5F" w:rsidP="003A242B">
            <w:pPr>
              <w:pStyle w:val="BodyText2"/>
              <w:spacing w:after="240"/>
              <w:rPr>
                <w:rFonts w:cs="Arial"/>
                <w:sz w:val="20"/>
                <w:szCs w:val="20"/>
              </w:rPr>
            </w:pPr>
            <w:r w:rsidRPr="001A23B6">
              <w:rPr>
                <w:rFonts w:cs="Arial"/>
                <w:sz w:val="20"/>
                <w:szCs w:val="20"/>
              </w:rPr>
              <w:t>Other</w:t>
            </w:r>
            <w:r w:rsidRPr="001A23B6">
              <w:rPr>
                <w:rFonts w:cs="Arial"/>
                <w:sz w:val="20"/>
                <w:szCs w:val="20"/>
              </w:rPr>
              <w:tab/>
            </w:r>
            <w:r w:rsidRPr="001A23B6">
              <w:rPr>
                <w:rFonts w:cs="Arial"/>
                <w:sz w:val="20"/>
                <w:szCs w:val="20"/>
              </w:rPr>
              <w:tab/>
            </w:r>
            <w:r w:rsidRPr="001A23B6">
              <w:rPr>
                <w:rFonts w:cs="Arial"/>
                <w:sz w:val="20"/>
                <w:szCs w:val="20"/>
              </w:rPr>
              <w:fldChar w:fldCharType="begin">
                <w:ffData>
                  <w:name w:val=""/>
                  <w:enabled/>
                  <w:calcOnExit w:val="0"/>
                  <w:checkBox>
                    <w:sizeAuto/>
                    <w:default w:val="0"/>
                  </w:checkBox>
                </w:ffData>
              </w:fldChar>
            </w:r>
            <w:r w:rsidRPr="001A23B6">
              <w:rPr>
                <w:rFonts w:cs="Arial"/>
                <w:sz w:val="20"/>
                <w:szCs w:val="20"/>
              </w:rPr>
              <w:instrText xml:space="preserve"> FORMCHECKBOX </w:instrText>
            </w:r>
            <w:r w:rsidRPr="001A23B6">
              <w:rPr>
                <w:rFonts w:cs="Arial"/>
                <w:sz w:val="20"/>
                <w:szCs w:val="20"/>
              </w:rPr>
            </w:r>
            <w:r w:rsidRPr="001A23B6">
              <w:rPr>
                <w:rFonts w:cs="Arial"/>
                <w:sz w:val="20"/>
                <w:szCs w:val="20"/>
              </w:rPr>
              <w:fldChar w:fldCharType="separate"/>
            </w:r>
            <w:r w:rsidRPr="001A23B6">
              <w:rPr>
                <w:rFonts w:cs="Arial"/>
                <w:sz w:val="20"/>
                <w:szCs w:val="20"/>
              </w:rPr>
              <w:fldChar w:fldCharType="end"/>
            </w:r>
          </w:p>
        </w:tc>
        <w:tc>
          <w:tcPr>
            <w:tcW w:w="2681" w:type="dxa"/>
            <w:vMerge/>
            <w:tcBorders>
              <w:left w:val="single" w:sz="4" w:space="0" w:color="000000"/>
            </w:tcBorders>
          </w:tcPr>
          <w:p w:rsidR="007A5D5F" w:rsidRPr="001A23B6" w:rsidRDefault="007A5D5F" w:rsidP="003A242B">
            <w:pPr>
              <w:pStyle w:val="BodyText2"/>
              <w:rPr>
                <w:rFonts w:cs="Arial"/>
                <w:sz w:val="20"/>
                <w:szCs w:val="20"/>
              </w:rPr>
            </w:pPr>
          </w:p>
        </w:tc>
      </w:tr>
      <w:tr w:rsidR="007A5D5F" w:rsidRPr="001A23B6" w:rsidTr="003A242B">
        <w:trPr>
          <w:trHeight w:val="275"/>
        </w:trPr>
        <w:tc>
          <w:tcPr>
            <w:tcW w:w="11023" w:type="dxa"/>
            <w:gridSpan w:val="5"/>
          </w:tcPr>
          <w:p w:rsidR="007A5D5F" w:rsidRDefault="007A5D5F" w:rsidP="003A242B">
            <w:pPr>
              <w:pStyle w:val="BodyText2"/>
              <w:rPr>
                <w:rFonts w:cs="Arial"/>
                <w:b/>
                <w:sz w:val="20"/>
                <w:szCs w:val="20"/>
              </w:rPr>
            </w:pPr>
          </w:p>
          <w:p w:rsidR="007A5D5F" w:rsidRDefault="007A5D5F" w:rsidP="003A242B">
            <w:pPr>
              <w:pStyle w:val="BodyText2"/>
              <w:rPr>
                <w:rFonts w:cs="Arial"/>
                <w:b/>
                <w:sz w:val="20"/>
                <w:szCs w:val="20"/>
              </w:rPr>
            </w:pPr>
          </w:p>
          <w:p w:rsidR="007A5D5F" w:rsidRDefault="007A5D5F" w:rsidP="003A242B">
            <w:pPr>
              <w:pStyle w:val="BodyText2"/>
              <w:rPr>
                <w:rFonts w:cs="Arial"/>
                <w:b/>
                <w:sz w:val="20"/>
                <w:szCs w:val="20"/>
              </w:rPr>
            </w:pPr>
          </w:p>
          <w:p w:rsidR="007A5D5F" w:rsidRPr="001A23B6" w:rsidRDefault="007A5D5F" w:rsidP="003A242B">
            <w:pPr>
              <w:pStyle w:val="BodyText2"/>
              <w:rPr>
                <w:rFonts w:cs="Arial"/>
                <w:b/>
                <w:sz w:val="20"/>
                <w:szCs w:val="20"/>
              </w:rPr>
            </w:pPr>
            <w:bookmarkStart w:id="3" w:name="_GoBack"/>
            <w:bookmarkEnd w:id="3"/>
            <w:r w:rsidRPr="001A23B6">
              <w:rPr>
                <w:rFonts w:cs="Arial"/>
                <w:b/>
                <w:sz w:val="20"/>
                <w:szCs w:val="20"/>
              </w:rPr>
              <w:t>Disability:</w:t>
            </w:r>
          </w:p>
        </w:tc>
      </w:tr>
      <w:tr w:rsidR="007A5D5F" w:rsidRPr="001A23B6" w:rsidTr="003A242B">
        <w:trPr>
          <w:trHeight w:val="2195"/>
        </w:trPr>
        <w:tc>
          <w:tcPr>
            <w:tcW w:w="11023" w:type="dxa"/>
            <w:gridSpan w:val="5"/>
          </w:tcPr>
          <w:p w:rsidR="007A5D5F" w:rsidRPr="001A23B6" w:rsidRDefault="007A5D5F" w:rsidP="003A242B">
            <w:pPr>
              <w:pStyle w:val="BodyText2"/>
              <w:rPr>
                <w:rFonts w:cs="Arial"/>
                <w:sz w:val="20"/>
                <w:szCs w:val="20"/>
              </w:rPr>
            </w:pPr>
            <w:r w:rsidRPr="001A23B6">
              <w:rPr>
                <w:rFonts w:cs="Arial"/>
                <w:sz w:val="20"/>
                <w:szCs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7A5D5F" w:rsidRDefault="007A5D5F" w:rsidP="003A242B">
            <w:pPr>
              <w:pStyle w:val="BodyText2"/>
              <w:rPr>
                <w:rFonts w:cs="Arial"/>
                <w:sz w:val="20"/>
                <w:szCs w:val="20"/>
              </w:rPr>
            </w:pPr>
          </w:p>
          <w:p w:rsidR="007A5D5F" w:rsidRPr="001A23B6" w:rsidRDefault="007A5D5F" w:rsidP="003A242B">
            <w:pPr>
              <w:pStyle w:val="BodyText2"/>
              <w:rPr>
                <w:rFonts w:cs="Arial"/>
                <w:sz w:val="20"/>
                <w:szCs w:val="20"/>
              </w:rPr>
            </w:pPr>
          </w:p>
          <w:p w:rsidR="007A5D5F" w:rsidRPr="001A23B6" w:rsidRDefault="007A5D5F" w:rsidP="003A242B">
            <w:pPr>
              <w:pStyle w:val="BodyText2"/>
              <w:rPr>
                <w:rFonts w:cs="Arial"/>
                <w:sz w:val="20"/>
                <w:szCs w:val="20"/>
              </w:rPr>
            </w:pPr>
            <w:r w:rsidRPr="001A23B6">
              <w:rPr>
                <w:rFonts w:cs="Arial"/>
                <w:sz w:val="20"/>
                <w:szCs w:val="20"/>
              </w:rPr>
              <w:t>Do you consider that you have a disability under the Equality Act (please tick)?</w:t>
            </w:r>
          </w:p>
          <w:p w:rsidR="007A5D5F" w:rsidRPr="001A23B6" w:rsidRDefault="007A5D5F" w:rsidP="003A242B">
            <w:pPr>
              <w:pStyle w:val="BodyText2"/>
              <w:rPr>
                <w:rFonts w:cs="Arial"/>
                <w:sz w:val="20"/>
                <w:szCs w:val="20"/>
              </w:rPr>
            </w:pPr>
          </w:p>
          <w:p w:rsidR="007A5D5F" w:rsidRPr="001A23B6" w:rsidRDefault="007A5D5F" w:rsidP="003A242B">
            <w:pPr>
              <w:pStyle w:val="BodyText2"/>
              <w:rPr>
                <w:rFonts w:cs="Arial"/>
                <w:b/>
                <w:sz w:val="20"/>
                <w:szCs w:val="20"/>
              </w:rPr>
            </w:pPr>
            <w:r w:rsidRPr="001A23B6">
              <w:rPr>
                <w:rFonts w:cs="Arial"/>
                <w:sz w:val="20"/>
                <w:szCs w:val="20"/>
              </w:rPr>
              <w:t>Yes</w:t>
            </w:r>
            <w:r w:rsidRPr="001A23B6">
              <w:rPr>
                <w:rFonts w:cs="Arial"/>
                <w:sz w:val="20"/>
                <w:szCs w:val="20"/>
              </w:rPr>
              <w:tab/>
            </w:r>
            <w:r w:rsidRPr="001A23B6">
              <w:rPr>
                <w:rFonts w:cs="Arial"/>
                <w:sz w:val="20"/>
                <w:szCs w:val="20"/>
              </w:rPr>
              <w:tab/>
            </w:r>
            <w:r w:rsidRPr="001A23B6">
              <w:rPr>
                <w:rFonts w:cs="Arial"/>
                <w:sz w:val="20"/>
                <w:szCs w:val="20"/>
              </w:rPr>
              <w:tab/>
            </w:r>
            <w:r w:rsidRPr="001A23B6">
              <w:rPr>
                <w:rFonts w:cs="Arial"/>
                <w:sz w:val="20"/>
                <w:szCs w:val="20"/>
              </w:rPr>
              <w:fldChar w:fldCharType="begin">
                <w:ffData>
                  <w:name w:val=""/>
                  <w:enabled/>
                  <w:calcOnExit w:val="0"/>
                  <w:checkBox>
                    <w:sizeAuto/>
                    <w:default w:val="0"/>
                  </w:checkBox>
                </w:ffData>
              </w:fldChar>
            </w:r>
            <w:r w:rsidRPr="001A23B6">
              <w:rPr>
                <w:rFonts w:cs="Arial"/>
                <w:sz w:val="20"/>
                <w:szCs w:val="20"/>
              </w:rPr>
              <w:instrText xml:space="preserve"> FORMCHECKBOX </w:instrText>
            </w:r>
            <w:r w:rsidRPr="001A23B6">
              <w:rPr>
                <w:rFonts w:cs="Arial"/>
                <w:sz w:val="20"/>
                <w:szCs w:val="20"/>
              </w:rPr>
            </w:r>
            <w:r w:rsidRPr="001A23B6">
              <w:rPr>
                <w:rFonts w:cs="Arial"/>
                <w:sz w:val="20"/>
                <w:szCs w:val="20"/>
              </w:rPr>
              <w:fldChar w:fldCharType="separate"/>
            </w:r>
            <w:r w:rsidRPr="001A23B6">
              <w:rPr>
                <w:rFonts w:cs="Arial"/>
                <w:sz w:val="20"/>
                <w:szCs w:val="20"/>
              </w:rPr>
              <w:fldChar w:fldCharType="end"/>
            </w:r>
            <w:r w:rsidRPr="001A23B6">
              <w:rPr>
                <w:rFonts w:cs="Arial"/>
                <w:sz w:val="20"/>
                <w:szCs w:val="20"/>
              </w:rPr>
              <w:tab/>
            </w:r>
            <w:r w:rsidRPr="001A23B6">
              <w:rPr>
                <w:rFonts w:cs="Arial"/>
                <w:sz w:val="20"/>
                <w:szCs w:val="20"/>
              </w:rPr>
              <w:tab/>
              <w:t>No</w:t>
            </w:r>
            <w:r w:rsidRPr="001A23B6">
              <w:rPr>
                <w:rFonts w:cs="Arial"/>
                <w:sz w:val="20"/>
                <w:szCs w:val="20"/>
              </w:rPr>
              <w:tab/>
            </w:r>
            <w:r w:rsidRPr="001A23B6">
              <w:rPr>
                <w:rFonts w:cs="Arial"/>
                <w:sz w:val="20"/>
                <w:szCs w:val="20"/>
              </w:rPr>
              <w:tab/>
            </w:r>
            <w:r w:rsidRPr="001A23B6">
              <w:rPr>
                <w:rFonts w:cs="Arial"/>
                <w:sz w:val="20"/>
                <w:szCs w:val="20"/>
              </w:rPr>
              <w:fldChar w:fldCharType="begin">
                <w:ffData>
                  <w:name w:val=""/>
                  <w:enabled/>
                  <w:calcOnExit w:val="0"/>
                  <w:checkBox>
                    <w:sizeAuto/>
                    <w:default w:val="0"/>
                  </w:checkBox>
                </w:ffData>
              </w:fldChar>
            </w:r>
            <w:r w:rsidRPr="001A23B6">
              <w:rPr>
                <w:rFonts w:cs="Arial"/>
                <w:sz w:val="20"/>
                <w:szCs w:val="20"/>
              </w:rPr>
              <w:instrText xml:space="preserve"> FORMCHECKBOX </w:instrText>
            </w:r>
            <w:r w:rsidRPr="001A23B6">
              <w:rPr>
                <w:rFonts w:cs="Arial"/>
                <w:sz w:val="20"/>
                <w:szCs w:val="20"/>
              </w:rPr>
            </w:r>
            <w:r w:rsidRPr="001A23B6">
              <w:rPr>
                <w:rFonts w:cs="Arial"/>
                <w:sz w:val="20"/>
                <w:szCs w:val="20"/>
              </w:rPr>
              <w:fldChar w:fldCharType="separate"/>
            </w:r>
            <w:r w:rsidRPr="001A23B6">
              <w:rPr>
                <w:rFonts w:cs="Arial"/>
                <w:sz w:val="20"/>
                <w:szCs w:val="20"/>
              </w:rPr>
              <w:fldChar w:fldCharType="end"/>
            </w:r>
            <w:r w:rsidRPr="001A23B6">
              <w:rPr>
                <w:rFonts w:cs="Arial"/>
                <w:sz w:val="20"/>
                <w:szCs w:val="20"/>
              </w:rPr>
              <w:tab/>
            </w:r>
            <w:r w:rsidRPr="001A23B6">
              <w:rPr>
                <w:rFonts w:cs="Arial"/>
                <w:sz w:val="20"/>
                <w:szCs w:val="20"/>
              </w:rPr>
              <w:tab/>
              <w:t xml:space="preserve">Prefer not to say </w:t>
            </w:r>
            <w:r w:rsidRPr="001A23B6">
              <w:rPr>
                <w:rFonts w:cs="Arial"/>
                <w:sz w:val="20"/>
                <w:szCs w:val="20"/>
              </w:rPr>
              <w:tab/>
            </w:r>
            <w:r w:rsidRPr="001A23B6">
              <w:rPr>
                <w:rFonts w:cs="Arial"/>
                <w:sz w:val="20"/>
                <w:szCs w:val="20"/>
              </w:rPr>
              <w:fldChar w:fldCharType="begin">
                <w:ffData>
                  <w:name w:val=""/>
                  <w:enabled/>
                  <w:calcOnExit w:val="0"/>
                  <w:checkBox>
                    <w:sizeAuto/>
                    <w:default w:val="0"/>
                  </w:checkBox>
                </w:ffData>
              </w:fldChar>
            </w:r>
            <w:r w:rsidRPr="001A23B6">
              <w:rPr>
                <w:rFonts w:cs="Arial"/>
                <w:sz w:val="20"/>
                <w:szCs w:val="20"/>
              </w:rPr>
              <w:instrText xml:space="preserve"> FORMCHECKBOX </w:instrText>
            </w:r>
            <w:r w:rsidRPr="001A23B6">
              <w:rPr>
                <w:rFonts w:cs="Arial"/>
                <w:sz w:val="20"/>
                <w:szCs w:val="20"/>
              </w:rPr>
            </w:r>
            <w:r w:rsidRPr="001A23B6">
              <w:rPr>
                <w:rFonts w:cs="Arial"/>
                <w:sz w:val="20"/>
                <w:szCs w:val="20"/>
              </w:rPr>
              <w:fldChar w:fldCharType="separate"/>
            </w:r>
            <w:r w:rsidRPr="001A23B6">
              <w:rPr>
                <w:rFonts w:cs="Arial"/>
                <w:sz w:val="20"/>
                <w:szCs w:val="20"/>
              </w:rPr>
              <w:fldChar w:fldCharType="end"/>
            </w:r>
          </w:p>
        </w:tc>
      </w:tr>
      <w:tr w:rsidR="007A5D5F" w:rsidRPr="001A23B6" w:rsidTr="003A242B">
        <w:trPr>
          <w:trHeight w:val="275"/>
        </w:trPr>
        <w:tc>
          <w:tcPr>
            <w:tcW w:w="11023" w:type="dxa"/>
            <w:gridSpan w:val="5"/>
          </w:tcPr>
          <w:p w:rsidR="007A5D5F" w:rsidRPr="001A23B6" w:rsidRDefault="007A5D5F" w:rsidP="003A242B">
            <w:pPr>
              <w:pStyle w:val="BodyText2"/>
              <w:rPr>
                <w:rFonts w:cs="Arial"/>
                <w:sz w:val="20"/>
                <w:szCs w:val="20"/>
              </w:rPr>
            </w:pPr>
            <w:r w:rsidRPr="001A23B6">
              <w:rPr>
                <w:rFonts w:cs="Arial"/>
                <w:b/>
                <w:sz w:val="20"/>
                <w:szCs w:val="20"/>
              </w:rPr>
              <w:t>Declaration:</w:t>
            </w:r>
          </w:p>
        </w:tc>
      </w:tr>
      <w:tr w:rsidR="007A5D5F" w:rsidRPr="001A23B6" w:rsidTr="003A242B">
        <w:trPr>
          <w:trHeight w:val="275"/>
        </w:trPr>
        <w:tc>
          <w:tcPr>
            <w:tcW w:w="11023" w:type="dxa"/>
            <w:gridSpan w:val="5"/>
          </w:tcPr>
          <w:p w:rsidR="007A5D5F" w:rsidRPr="001A23B6" w:rsidRDefault="007A5D5F" w:rsidP="003A242B">
            <w:pPr>
              <w:pStyle w:val="BodyText2"/>
              <w:spacing w:after="240"/>
              <w:rPr>
                <w:rFonts w:cs="Arial"/>
                <w:sz w:val="20"/>
                <w:szCs w:val="20"/>
              </w:rPr>
            </w:pPr>
            <w:r w:rsidRPr="001A23B6">
              <w:rPr>
                <w:rFonts w:cs="Arial"/>
                <w:sz w:val="20"/>
                <w:szCs w:val="20"/>
              </w:rPr>
              <w:t xml:space="preserve">This information will be treated in the strictest confidence.  It will be used to meet any requirements you have for statistical equal opportunities monitoring.  Under GDPR we need your agreement to retain this information for these purposes.   </w:t>
            </w:r>
          </w:p>
          <w:p w:rsidR="007A5D5F" w:rsidRPr="001A23B6" w:rsidRDefault="007A5D5F" w:rsidP="003A242B">
            <w:pPr>
              <w:pStyle w:val="BodyText2"/>
              <w:spacing w:after="240"/>
              <w:rPr>
                <w:rFonts w:cs="Arial"/>
                <w:sz w:val="20"/>
                <w:szCs w:val="20"/>
              </w:rPr>
            </w:pPr>
            <w:r w:rsidRPr="001A23B6">
              <w:rPr>
                <w:rFonts w:cs="Arial"/>
                <w:sz w:val="20"/>
                <w:szCs w:val="20"/>
              </w:rPr>
              <w:t>Please tick this box if you agree to this:</w:t>
            </w:r>
            <w:r w:rsidRPr="001A23B6">
              <w:rPr>
                <w:rFonts w:cs="Arial"/>
                <w:sz w:val="20"/>
                <w:szCs w:val="20"/>
              </w:rPr>
              <w:tab/>
              <w:t xml:space="preserve">                               </w:t>
            </w:r>
            <w:r w:rsidRPr="001A23B6">
              <w:rPr>
                <w:rFonts w:cs="Arial"/>
                <w:sz w:val="20"/>
                <w:szCs w:val="20"/>
              </w:rPr>
              <w:fldChar w:fldCharType="begin">
                <w:ffData>
                  <w:name w:val=""/>
                  <w:enabled/>
                  <w:calcOnExit w:val="0"/>
                  <w:checkBox>
                    <w:sizeAuto/>
                    <w:default w:val="0"/>
                  </w:checkBox>
                </w:ffData>
              </w:fldChar>
            </w:r>
            <w:r w:rsidRPr="001A23B6">
              <w:rPr>
                <w:rFonts w:cs="Arial"/>
                <w:sz w:val="20"/>
                <w:szCs w:val="20"/>
              </w:rPr>
              <w:instrText xml:space="preserve"> FORMCHECKBOX </w:instrText>
            </w:r>
            <w:r w:rsidRPr="001A23B6">
              <w:rPr>
                <w:rFonts w:cs="Arial"/>
                <w:sz w:val="20"/>
                <w:szCs w:val="20"/>
              </w:rPr>
            </w:r>
            <w:r w:rsidRPr="001A23B6">
              <w:rPr>
                <w:rFonts w:cs="Arial"/>
                <w:sz w:val="20"/>
                <w:szCs w:val="20"/>
              </w:rPr>
              <w:fldChar w:fldCharType="separate"/>
            </w:r>
            <w:r w:rsidRPr="001A23B6">
              <w:rPr>
                <w:rFonts w:cs="Arial"/>
                <w:sz w:val="20"/>
                <w:szCs w:val="20"/>
              </w:rPr>
              <w:fldChar w:fldCharType="end"/>
            </w:r>
          </w:p>
          <w:p w:rsidR="007A5D5F" w:rsidRPr="001A23B6" w:rsidRDefault="007A5D5F" w:rsidP="003A242B">
            <w:pPr>
              <w:pStyle w:val="BodyText2"/>
              <w:spacing w:after="240"/>
              <w:rPr>
                <w:rFonts w:cs="Arial"/>
                <w:sz w:val="20"/>
                <w:szCs w:val="20"/>
              </w:rPr>
            </w:pPr>
            <w:r w:rsidRPr="001A23B6">
              <w:rPr>
                <w:rFonts w:cs="Arial"/>
                <w:sz w:val="20"/>
                <w:szCs w:val="20"/>
              </w:rPr>
              <w:t xml:space="preserve">Signature    __________________________________________ </w:t>
            </w:r>
            <w:r w:rsidRPr="001A23B6">
              <w:rPr>
                <w:rFonts w:cs="Arial"/>
                <w:sz w:val="20"/>
                <w:szCs w:val="20"/>
              </w:rPr>
              <w:tab/>
              <w:t xml:space="preserve"> Date ____________________</w:t>
            </w:r>
          </w:p>
        </w:tc>
      </w:tr>
    </w:tbl>
    <w:p w:rsidR="007A5D5F" w:rsidRDefault="007A5D5F" w:rsidP="007A5D5F">
      <w:pPr>
        <w:pStyle w:val="Header"/>
        <w:tabs>
          <w:tab w:val="left" w:pos="1780"/>
        </w:tabs>
        <w:spacing w:before="60"/>
        <w:jc w:val="center"/>
        <w:rPr>
          <w:rFonts w:ascii="Arial" w:hAnsi="Arial" w:cs="Arial"/>
          <w:b/>
          <w:sz w:val="20"/>
          <w:szCs w:val="20"/>
        </w:rPr>
      </w:pPr>
    </w:p>
    <w:p w:rsidR="007A5D5F" w:rsidRPr="001A23B6" w:rsidRDefault="007A5D5F" w:rsidP="007A5D5F">
      <w:pPr>
        <w:pStyle w:val="Header"/>
        <w:tabs>
          <w:tab w:val="left" w:pos="1780"/>
        </w:tabs>
        <w:spacing w:before="60"/>
        <w:rPr>
          <w:rFonts w:ascii="Arial" w:hAnsi="Arial" w:cs="Arial"/>
          <w:sz w:val="20"/>
          <w:szCs w:val="20"/>
        </w:rPr>
      </w:pPr>
      <w:r w:rsidRPr="001A23B6">
        <w:rPr>
          <w:rFonts w:ascii="Arial" w:hAnsi="Arial" w:cs="Arial"/>
          <w:b/>
          <w:sz w:val="20"/>
          <w:szCs w:val="20"/>
        </w:rPr>
        <w:t xml:space="preserve">Thank you for completing this form. Please </w:t>
      </w:r>
      <w:r>
        <w:rPr>
          <w:rFonts w:ascii="Arial" w:hAnsi="Arial" w:cs="Arial"/>
          <w:b/>
          <w:sz w:val="20"/>
          <w:szCs w:val="20"/>
        </w:rPr>
        <w:t>print and email</w:t>
      </w:r>
      <w:r w:rsidRPr="001A23B6">
        <w:rPr>
          <w:rFonts w:ascii="Arial" w:hAnsi="Arial" w:cs="Arial"/>
          <w:b/>
          <w:sz w:val="20"/>
          <w:szCs w:val="20"/>
        </w:rPr>
        <w:t xml:space="preserve"> this together with your completed application form</w:t>
      </w:r>
      <w:r>
        <w:rPr>
          <w:rFonts w:ascii="Arial" w:hAnsi="Arial" w:cs="Arial"/>
          <w:b/>
          <w:sz w:val="20"/>
          <w:szCs w:val="20"/>
        </w:rPr>
        <w:t>. It will be kept separately from your application form.</w:t>
      </w:r>
    </w:p>
    <w:p w:rsidR="00CB4EC8" w:rsidRPr="009A4E86" w:rsidRDefault="007A5D5F" w:rsidP="007A5D5F">
      <w:pPr>
        <w:rPr>
          <w:rFonts w:ascii="Arial" w:hAnsi="Arial" w:cs="Arial"/>
        </w:rPr>
      </w:pPr>
      <w:r>
        <w:rPr>
          <w:rFonts w:ascii="Arial" w:hAnsi="Arial" w:cs="Arial"/>
        </w:rPr>
        <w:t xml:space="preserve">  </w:t>
      </w:r>
    </w:p>
    <w:p w:rsidR="005A7578" w:rsidRPr="009A4E86" w:rsidRDefault="005A7578" w:rsidP="005A7578">
      <w:pPr>
        <w:rPr>
          <w:rFonts w:ascii="Arial" w:hAnsi="Arial" w:cs="Arial"/>
        </w:rPr>
      </w:pPr>
    </w:p>
    <w:p w:rsidR="005A7578" w:rsidRPr="009A4E86" w:rsidRDefault="005A7578" w:rsidP="005A7578">
      <w:pPr>
        <w:rPr>
          <w:rFonts w:ascii="Arial" w:hAnsi="Arial" w:cs="Arial"/>
        </w:rPr>
      </w:pPr>
    </w:p>
    <w:p w:rsidR="005A2408" w:rsidRPr="009A4E86" w:rsidRDefault="005A2408" w:rsidP="005A2408">
      <w:pPr>
        <w:rPr>
          <w:rFonts w:ascii="Arial" w:eastAsia="Times New Roman" w:hAnsi="Arial" w:cs="Arial"/>
          <w:b/>
        </w:rPr>
      </w:pPr>
    </w:p>
    <w:sectPr w:rsidR="005A2408" w:rsidRPr="009A4E86" w:rsidSect="00540D30">
      <w:headerReference w:type="default" r:id="rId13"/>
      <w:footerReference w:type="default" r:id="rId14"/>
      <w:pgSz w:w="11907" w:h="16840" w:code="9"/>
      <w:pgMar w:top="567" w:right="567" w:bottom="567" w:left="567" w:header="2268" w:footer="1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E23" w:rsidRDefault="00223E23" w:rsidP="00540D30">
      <w:pPr>
        <w:spacing w:after="0" w:line="240" w:lineRule="auto"/>
      </w:pPr>
      <w:r>
        <w:separator/>
      </w:r>
    </w:p>
  </w:endnote>
  <w:endnote w:type="continuationSeparator" w:id="0">
    <w:p w:rsidR="00223E23" w:rsidRDefault="00223E23" w:rsidP="00540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E23" w:rsidRDefault="00223E23">
    <w:pPr>
      <w:pStyle w:val="Footer"/>
    </w:pPr>
    <w:r>
      <w:rPr>
        <w:noProof/>
        <w:lang w:val="en-US"/>
      </w:rPr>
      <w:drawing>
        <wp:anchor distT="0" distB="0" distL="114300" distR="114300" simplePos="0" relativeHeight="251660288" behindDoc="0" locked="0" layoutInCell="1" allowOverlap="1">
          <wp:simplePos x="0" y="0"/>
          <wp:positionH relativeFrom="margin">
            <wp:align>right</wp:align>
          </wp:positionH>
          <wp:positionV relativeFrom="paragraph">
            <wp:posOffset>295275</wp:posOffset>
          </wp:positionV>
          <wp:extent cx="6839726" cy="402337"/>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maus bristol letterhead-ba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726" cy="40233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E23" w:rsidRDefault="00223E23" w:rsidP="00540D30">
      <w:pPr>
        <w:spacing w:after="0" w:line="240" w:lineRule="auto"/>
      </w:pPr>
      <w:r>
        <w:separator/>
      </w:r>
    </w:p>
  </w:footnote>
  <w:footnote w:type="continuationSeparator" w:id="0">
    <w:p w:rsidR="00223E23" w:rsidRDefault="00223E23" w:rsidP="00540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E23" w:rsidRDefault="00223E23">
    <w:pPr>
      <w:pStyle w:val="Header"/>
    </w:pPr>
    <w:r>
      <w:rPr>
        <w:noProof/>
        <w:lang w:val="en-US"/>
      </w:rPr>
      <w:drawing>
        <wp:anchor distT="0" distB="0" distL="114300" distR="114300" simplePos="0" relativeHeight="251659264" behindDoc="0" locked="0" layoutInCell="1" allowOverlap="1">
          <wp:simplePos x="0" y="0"/>
          <wp:positionH relativeFrom="margin">
            <wp:posOffset>0</wp:posOffset>
          </wp:positionH>
          <wp:positionV relativeFrom="paragraph">
            <wp:posOffset>-1096010</wp:posOffset>
          </wp:positionV>
          <wp:extent cx="6840855" cy="10617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aus bristol letterhead-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855" cy="1061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0705"/>
    <w:multiLevelType w:val="hybridMultilevel"/>
    <w:tmpl w:val="D27E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869CF"/>
    <w:multiLevelType w:val="hybridMultilevel"/>
    <w:tmpl w:val="B106D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76F58"/>
    <w:multiLevelType w:val="hybridMultilevel"/>
    <w:tmpl w:val="81AAD600"/>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3" w15:restartNumberingAfterBreak="0">
    <w:nsid w:val="13BD79A5"/>
    <w:multiLevelType w:val="hybridMultilevel"/>
    <w:tmpl w:val="DB78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46E0F"/>
    <w:multiLevelType w:val="hybridMultilevel"/>
    <w:tmpl w:val="A656C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530D97"/>
    <w:multiLevelType w:val="multilevel"/>
    <w:tmpl w:val="2E6C4A06"/>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6" w15:restartNumberingAfterBreak="0">
    <w:nsid w:val="24A32B90"/>
    <w:multiLevelType w:val="hybridMultilevel"/>
    <w:tmpl w:val="D8B6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63E45"/>
    <w:multiLevelType w:val="multilevel"/>
    <w:tmpl w:val="5ADE4986"/>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8" w15:restartNumberingAfterBreak="0">
    <w:nsid w:val="36B457F1"/>
    <w:multiLevelType w:val="multilevel"/>
    <w:tmpl w:val="E75C5334"/>
    <w:lvl w:ilvl="0">
      <w:numFmt w:val="bullet"/>
      <w:lvlText w:val="•"/>
      <w:lvlJc w:val="left"/>
      <w:pPr>
        <w:tabs>
          <w:tab w:val="num" w:pos="363"/>
        </w:tabs>
        <w:ind w:left="363"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9" w15:restartNumberingAfterBreak="0">
    <w:nsid w:val="38E202E6"/>
    <w:multiLevelType w:val="hybridMultilevel"/>
    <w:tmpl w:val="A68CD6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131848"/>
    <w:multiLevelType w:val="hybridMultilevel"/>
    <w:tmpl w:val="5A4A6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17785E"/>
    <w:multiLevelType w:val="hybridMultilevel"/>
    <w:tmpl w:val="8A960146"/>
    <w:lvl w:ilvl="0" w:tplc="3BCA32CE">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64ED2"/>
    <w:multiLevelType w:val="hybridMultilevel"/>
    <w:tmpl w:val="614E648E"/>
    <w:lvl w:ilvl="0" w:tplc="D4544A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397FF3"/>
    <w:multiLevelType w:val="hybridMultilevel"/>
    <w:tmpl w:val="9662B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9304A"/>
    <w:multiLevelType w:val="hybridMultilevel"/>
    <w:tmpl w:val="FD180602"/>
    <w:lvl w:ilvl="0" w:tplc="FFB214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9E6700"/>
    <w:multiLevelType w:val="multilevel"/>
    <w:tmpl w:val="6318F68A"/>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6" w15:restartNumberingAfterBreak="0">
    <w:nsid w:val="4C5D56E8"/>
    <w:multiLevelType w:val="hybridMultilevel"/>
    <w:tmpl w:val="B7B6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405B4A"/>
    <w:multiLevelType w:val="hybridMultilevel"/>
    <w:tmpl w:val="D642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0E17D2"/>
    <w:multiLevelType w:val="hybridMultilevel"/>
    <w:tmpl w:val="781C3004"/>
    <w:lvl w:ilvl="0" w:tplc="58CAAC14">
      <w:start w:val="1"/>
      <w:numFmt w:val="decimal"/>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36860DB"/>
    <w:multiLevelType w:val="hybridMultilevel"/>
    <w:tmpl w:val="48F4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2E68B8"/>
    <w:multiLevelType w:val="multilevel"/>
    <w:tmpl w:val="33D036EC"/>
    <w:styleLink w:val="List41"/>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21" w15:restartNumberingAfterBreak="0">
    <w:nsid w:val="6C567204"/>
    <w:multiLevelType w:val="hybridMultilevel"/>
    <w:tmpl w:val="ABEAB740"/>
    <w:lvl w:ilvl="0" w:tplc="9DC2C216">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A1963EB"/>
    <w:multiLevelType w:val="hybridMultilevel"/>
    <w:tmpl w:val="EFE6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5"/>
  </w:num>
  <w:num w:numId="4">
    <w:abstractNumId w:val="7"/>
  </w:num>
  <w:num w:numId="5">
    <w:abstractNumId w:val="20"/>
  </w:num>
  <w:num w:numId="6">
    <w:abstractNumId w:val="8"/>
  </w:num>
  <w:num w:numId="7">
    <w:abstractNumId w:val="17"/>
  </w:num>
  <w:num w:numId="8">
    <w:abstractNumId w:val="16"/>
  </w:num>
  <w:num w:numId="9">
    <w:abstractNumId w:val="12"/>
  </w:num>
  <w:num w:numId="10">
    <w:abstractNumId w:val="3"/>
  </w:num>
  <w:num w:numId="11">
    <w:abstractNumId w:val="11"/>
  </w:num>
  <w:num w:numId="12">
    <w:abstractNumId w:val="19"/>
  </w:num>
  <w:num w:numId="13">
    <w:abstractNumId w:val="1"/>
  </w:num>
  <w:num w:numId="14">
    <w:abstractNumId w:val="13"/>
  </w:num>
  <w:num w:numId="15">
    <w:abstractNumId w:val="14"/>
  </w:num>
  <w:num w:numId="16">
    <w:abstractNumId w:val="9"/>
  </w:num>
  <w:num w:numId="17">
    <w:abstractNumId w:val="1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 w:numId="21">
    <w:abstractNumId w:val="22"/>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30"/>
    <w:rsid w:val="00055B6F"/>
    <w:rsid w:val="00064A72"/>
    <w:rsid w:val="00084640"/>
    <w:rsid w:val="00095D57"/>
    <w:rsid w:val="000B220E"/>
    <w:rsid w:val="000B685F"/>
    <w:rsid w:val="00160F31"/>
    <w:rsid w:val="00185E70"/>
    <w:rsid w:val="00191F32"/>
    <w:rsid w:val="001E5098"/>
    <w:rsid w:val="001F4A76"/>
    <w:rsid w:val="00216120"/>
    <w:rsid w:val="00223E23"/>
    <w:rsid w:val="00245724"/>
    <w:rsid w:val="00255D4E"/>
    <w:rsid w:val="00267ACB"/>
    <w:rsid w:val="002840C1"/>
    <w:rsid w:val="002930BE"/>
    <w:rsid w:val="002A06D6"/>
    <w:rsid w:val="002B12DA"/>
    <w:rsid w:val="002C0F01"/>
    <w:rsid w:val="002C77DD"/>
    <w:rsid w:val="002E2B1A"/>
    <w:rsid w:val="00306F05"/>
    <w:rsid w:val="00307BB7"/>
    <w:rsid w:val="00355A76"/>
    <w:rsid w:val="003657C2"/>
    <w:rsid w:val="003E3751"/>
    <w:rsid w:val="003F4C3C"/>
    <w:rsid w:val="003F714A"/>
    <w:rsid w:val="00432095"/>
    <w:rsid w:val="004B5FA3"/>
    <w:rsid w:val="004C08C0"/>
    <w:rsid w:val="00540D30"/>
    <w:rsid w:val="005A1E85"/>
    <w:rsid w:val="005A2408"/>
    <w:rsid w:val="005A7578"/>
    <w:rsid w:val="005D402C"/>
    <w:rsid w:val="005F1AA3"/>
    <w:rsid w:val="00621F50"/>
    <w:rsid w:val="00627420"/>
    <w:rsid w:val="006756D5"/>
    <w:rsid w:val="00682629"/>
    <w:rsid w:val="006B7E81"/>
    <w:rsid w:val="006F6996"/>
    <w:rsid w:val="00701C79"/>
    <w:rsid w:val="00702396"/>
    <w:rsid w:val="00720E8D"/>
    <w:rsid w:val="0074008B"/>
    <w:rsid w:val="00762069"/>
    <w:rsid w:val="00775597"/>
    <w:rsid w:val="00790DAE"/>
    <w:rsid w:val="007A5D5F"/>
    <w:rsid w:val="007C137B"/>
    <w:rsid w:val="007D3301"/>
    <w:rsid w:val="007F0AE9"/>
    <w:rsid w:val="008032DC"/>
    <w:rsid w:val="00814D3B"/>
    <w:rsid w:val="0083513A"/>
    <w:rsid w:val="00841916"/>
    <w:rsid w:val="008647EE"/>
    <w:rsid w:val="00875A08"/>
    <w:rsid w:val="00882F44"/>
    <w:rsid w:val="008B5E12"/>
    <w:rsid w:val="00905D9D"/>
    <w:rsid w:val="00920967"/>
    <w:rsid w:val="00973974"/>
    <w:rsid w:val="00987CD1"/>
    <w:rsid w:val="009A4E86"/>
    <w:rsid w:val="009C6293"/>
    <w:rsid w:val="009D31F6"/>
    <w:rsid w:val="009D7420"/>
    <w:rsid w:val="009F025F"/>
    <w:rsid w:val="00A103BD"/>
    <w:rsid w:val="00A52997"/>
    <w:rsid w:val="00A55F5C"/>
    <w:rsid w:val="00A90969"/>
    <w:rsid w:val="00AA421F"/>
    <w:rsid w:val="00AB0672"/>
    <w:rsid w:val="00AD3BDB"/>
    <w:rsid w:val="00AD6669"/>
    <w:rsid w:val="00AE5A50"/>
    <w:rsid w:val="00AF2B1E"/>
    <w:rsid w:val="00AF5A64"/>
    <w:rsid w:val="00B04B8E"/>
    <w:rsid w:val="00B07904"/>
    <w:rsid w:val="00B130A1"/>
    <w:rsid w:val="00B136F3"/>
    <w:rsid w:val="00B25D1E"/>
    <w:rsid w:val="00B31711"/>
    <w:rsid w:val="00B91386"/>
    <w:rsid w:val="00BC01D2"/>
    <w:rsid w:val="00C04C6E"/>
    <w:rsid w:val="00C05D50"/>
    <w:rsid w:val="00C36D36"/>
    <w:rsid w:val="00C63342"/>
    <w:rsid w:val="00C67255"/>
    <w:rsid w:val="00C85943"/>
    <w:rsid w:val="00CB4EC8"/>
    <w:rsid w:val="00CB690F"/>
    <w:rsid w:val="00CC0C1D"/>
    <w:rsid w:val="00CC4119"/>
    <w:rsid w:val="00D368DC"/>
    <w:rsid w:val="00D4251F"/>
    <w:rsid w:val="00DA14E0"/>
    <w:rsid w:val="00DE5F51"/>
    <w:rsid w:val="00E12987"/>
    <w:rsid w:val="00E17557"/>
    <w:rsid w:val="00E6512E"/>
    <w:rsid w:val="00EA3247"/>
    <w:rsid w:val="00F22890"/>
    <w:rsid w:val="00F406C3"/>
    <w:rsid w:val="00F455A0"/>
    <w:rsid w:val="00F46951"/>
    <w:rsid w:val="00FB27C1"/>
    <w:rsid w:val="00FB58F0"/>
    <w:rsid w:val="00FD26E6"/>
    <w:rsid w:val="00FD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60CCCED"/>
  <w15:docId w15:val="{3E5FED45-F14A-4777-B08E-14A2D7DB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08"/>
    <w:rPr>
      <w:lang w:val="en-GB"/>
    </w:rPr>
  </w:style>
  <w:style w:type="paragraph" w:styleId="Heading1">
    <w:name w:val="heading 1"/>
    <w:basedOn w:val="Normal"/>
    <w:next w:val="Normal"/>
    <w:link w:val="Heading1Char"/>
    <w:uiPriority w:val="9"/>
    <w:qFormat/>
    <w:rsid w:val="00084640"/>
    <w:pPr>
      <w:keepNext/>
      <w:keepLines/>
      <w:shd w:val="clear" w:color="92D050" w:fill="92D050"/>
      <w:spacing w:before="120" w:after="120" w:line="240" w:lineRule="auto"/>
      <w:outlineLvl w:val="0"/>
    </w:pPr>
    <w:rPr>
      <w:rFonts w:ascii="Arial" w:eastAsiaTheme="majorEastAsia" w:hAnsi="Arial" w:cstheme="majorBidi"/>
      <w:b/>
      <w:bCs/>
      <w:color w:val="000000" w:themeColor="text1"/>
      <w:sz w:val="28"/>
      <w:szCs w:val="28"/>
    </w:rPr>
  </w:style>
  <w:style w:type="paragraph" w:styleId="Heading8">
    <w:name w:val="heading 8"/>
    <w:basedOn w:val="Normal"/>
    <w:next w:val="Normal"/>
    <w:link w:val="Heading8Char"/>
    <w:uiPriority w:val="9"/>
    <w:semiHidden/>
    <w:unhideWhenUsed/>
    <w:qFormat/>
    <w:rsid w:val="0083513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D30"/>
  </w:style>
  <w:style w:type="paragraph" w:styleId="Footer">
    <w:name w:val="footer"/>
    <w:basedOn w:val="Normal"/>
    <w:link w:val="FooterChar"/>
    <w:uiPriority w:val="99"/>
    <w:unhideWhenUsed/>
    <w:rsid w:val="00540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D30"/>
  </w:style>
  <w:style w:type="paragraph" w:styleId="BalloonText">
    <w:name w:val="Balloon Text"/>
    <w:basedOn w:val="Normal"/>
    <w:link w:val="BalloonTextChar"/>
    <w:uiPriority w:val="99"/>
    <w:semiHidden/>
    <w:unhideWhenUsed/>
    <w:rsid w:val="002B1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2DA"/>
    <w:rPr>
      <w:rFonts w:ascii="Segoe UI" w:hAnsi="Segoe UI" w:cs="Segoe UI"/>
      <w:sz w:val="18"/>
      <w:szCs w:val="18"/>
    </w:rPr>
  </w:style>
  <w:style w:type="numbering" w:customStyle="1" w:styleId="List41">
    <w:name w:val="List 41"/>
    <w:basedOn w:val="NoList"/>
    <w:rsid w:val="005A7578"/>
    <w:pPr>
      <w:numPr>
        <w:numId w:val="5"/>
      </w:numPr>
    </w:pPr>
  </w:style>
  <w:style w:type="character" w:styleId="CommentReference">
    <w:name w:val="annotation reference"/>
    <w:basedOn w:val="DefaultParagraphFont"/>
    <w:uiPriority w:val="99"/>
    <w:semiHidden/>
    <w:unhideWhenUsed/>
    <w:rsid w:val="005A7578"/>
    <w:rPr>
      <w:sz w:val="16"/>
      <w:szCs w:val="16"/>
    </w:rPr>
  </w:style>
  <w:style w:type="paragraph" w:styleId="CommentText">
    <w:name w:val="annotation text"/>
    <w:basedOn w:val="Normal"/>
    <w:link w:val="CommentTextChar"/>
    <w:uiPriority w:val="99"/>
    <w:semiHidden/>
    <w:unhideWhenUsed/>
    <w:rsid w:val="005A7578"/>
    <w:pPr>
      <w:spacing w:line="240" w:lineRule="auto"/>
    </w:pPr>
    <w:rPr>
      <w:sz w:val="20"/>
      <w:szCs w:val="20"/>
    </w:rPr>
  </w:style>
  <w:style w:type="character" w:customStyle="1" w:styleId="CommentTextChar">
    <w:name w:val="Comment Text Char"/>
    <w:basedOn w:val="DefaultParagraphFont"/>
    <w:link w:val="CommentText"/>
    <w:uiPriority w:val="99"/>
    <w:semiHidden/>
    <w:rsid w:val="005A7578"/>
    <w:rPr>
      <w:sz w:val="20"/>
      <w:szCs w:val="20"/>
      <w:lang w:val="en-GB"/>
    </w:rPr>
  </w:style>
  <w:style w:type="paragraph" w:styleId="ListParagraph">
    <w:name w:val="List Paragraph"/>
    <w:basedOn w:val="Normal"/>
    <w:uiPriority w:val="34"/>
    <w:qFormat/>
    <w:rsid w:val="00F22890"/>
    <w:pPr>
      <w:ind w:left="720"/>
      <w:contextualSpacing/>
    </w:pPr>
    <w:rPr>
      <w:lang w:val="en-US"/>
    </w:rPr>
  </w:style>
  <w:style w:type="paragraph" w:styleId="CommentSubject">
    <w:name w:val="annotation subject"/>
    <w:basedOn w:val="CommentText"/>
    <w:next w:val="CommentText"/>
    <w:link w:val="CommentSubjectChar"/>
    <w:uiPriority w:val="99"/>
    <w:semiHidden/>
    <w:unhideWhenUsed/>
    <w:rsid w:val="00307BB7"/>
    <w:rPr>
      <w:b/>
      <w:bCs/>
    </w:rPr>
  </w:style>
  <w:style w:type="character" w:customStyle="1" w:styleId="CommentSubjectChar">
    <w:name w:val="Comment Subject Char"/>
    <w:basedOn w:val="CommentTextChar"/>
    <w:link w:val="CommentSubject"/>
    <w:uiPriority w:val="99"/>
    <w:semiHidden/>
    <w:rsid w:val="00307BB7"/>
    <w:rPr>
      <w:b/>
      <w:bCs/>
      <w:sz w:val="20"/>
      <w:szCs w:val="20"/>
      <w:lang w:val="en-GB"/>
    </w:rPr>
  </w:style>
  <w:style w:type="paragraph" w:styleId="TOC1">
    <w:name w:val="toc 1"/>
    <w:basedOn w:val="Normal"/>
    <w:next w:val="Normal"/>
    <w:autoRedefine/>
    <w:uiPriority w:val="39"/>
    <w:unhideWhenUsed/>
    <w:rsid w:val="009A4E86"/>
    <w:pPr>
      <w:spacing w:after="100"/>
    </w:pPr>
  </w:style>
  <w:style w:type="character" w:styleId="Hyperlink">
    <w:name w:val="Hyperlink"/>
    <w:basedOn w:val="DefaultParagraphFont"/>
    <w:uiPriority w:val="99"/>
    <w:unhideWhenUsed/>
    <w:rsid w:val="009A4E86"/>
    <w:rPr>
      <w:color w:val="0563C1" w:themeColor="hyperlink"/>
      <w:u w:val="single"/>
    </w:rPr>
  </w:style>
  <w:style w:type="character" w:customStyle="1" w:styleId="apple-converted-space">
    <w:name w:val="apple-converted-space"/>
    <w:basedOn w:val="DefaultParagraphFont"/>
    <w:rsid w:val="00EA3247"/>
  </w:style>
  <w:style w:type="character" w:customStyle="1" w:styleId="Hyperlink0">
    <w:name w:val="Hyperlink.0"/>
    <w:basedOn w:val="DefaultParagraphFont"/>
    <w:rsid w:val="00EA3247"/>
    <w:rPr>
      <w:rFonts w:ascii="Arial" w:eastAsia="Arial" w:hAnsi="Arial" w:cs="Arial" w:hint="default"/>
      <w:color w:val="0000FF"/>
      <w:sz w:val="24"/>
      <w:szCs w:val="24"/>
      <w:u w:val="single" w:color="0000FF"/>
    </w:rPr>
  </w:style>
  <w:style w:type="character" w:customStyle="1" w:styleId="Heading1Char">
    <w:name w:val="Heading 1 Char"/>
    <w:basedOn w:val="DefaultParagraphFont"/>
    <w:link w:val="Heading1"/>
    <w:uiPriority w:val="9"/>
    <w:rsid w:val="00084640"/>
    <w:rPr>
      <w:rFonts w:ascii="Arial" w:eastAsiaTheme="majorEastAsia" w:hAnsi="Arial" w:cstheme="majorBidi"/>
      <w:b/>
      <w:bCs/>
      <w:color w:val="000000" w:themeColor="text1"/>
      <w:sz w:val="28"/>
      <w:szCs w:val="28"/>
      <w:shd w:val="clear" w:color="92D050" w:fill="92D050"/>
      <w:lang w:val="en-GB"/>
    </w:rPr>
  </w:style>
  <w:style w:type="character" w:customStyle="1" w:styleId="Heading8Char">
    <w:name w:val="Heading 8 Char"/>
    <w:basedOn w:val="DefaultParagraphFont"/>
    <w:link w:val="Heading8"/>
    <w:uiPriority w:val="9"/>
    <w:semiHidden/>
    <w:rsid w:val="0083513A"/>
    <w:rPr>
      <w:rFonts w:asciiTheme="majorHAnsi" w:eastAsiaTheme="majorEastAsia" w:hAnsiTheme="majorHAnsi" w:cstheme="majorBidi"/>
      <w:color w:val="272727" w:themeColor="text1" w:themeTint="D8"/>
      <w:sz w:val="21"/>
      <w:szCs w:val="21"/>
      <w:lang w:val="en-GB"/>
    </w:rPr>
  </w:style>
  <w:style w:type="character" w:styleId="Strong">
    <w:name w:val="Strong"/>
    <w:qFormat/>
    <w:rsid w:val="0083513A"/>
    <w:rPr>
      <w:b/>
      <w:bCs/>
    </w:rPr>
  </w:style>
  <w:style w:type="paragraph" w:styleId="BodyText2">
    <w:name w:val="Body Text 2"/>
    <w:basedOn w:val="Normal"/>
    <w:link w:val="BodyText2Char"/>
    <w:uiPriority w:val="99"/>
    <w:unhideWhenUsed/>
    <w:rsid w:val="0083513A"/>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rsid w:val="0083513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1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emmausbristol.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isclosure-and-barring-serv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C104A-E92C-4F6C-BA65-4F5CFAE3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19</Pages>
  <Words>4048</Words>
  <Characters>23078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Nicola</cp:lastModifiedBy>
  <cp:revision>34</cp:revision>
  <cp:lastPrinted>2020-09-29T14:04:00Z</cp:lastPrinted>
  <dcterms:created xsi:type="dcterms:W3CDTF">2022-07-20T13:13:00Z</dcterms:created>
  <dcterms:modified xsi:type="dcterms:W3CDTF">2022-07-28T14:34:00Z</dcterms:modified>
</cp:coreProperties>
</file>