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C8C6" w14:textId="77777777" w:rsidR="00CE1BCB" w:rsidRDefault="00CE1BCB" w:rsidP="003D1D76">
      <w:pPr>
        <w:jc w:val="both"/>
        <w:rPr>
          <w:b/>
          <w:bCs/>
        </w:rPr>
      </w:pPr>
    </w:p>
    <w:p w14:paraId="2B9849EF" w14:textId="76B1B543" w:rsidR="003D1D76" w:rsidRPr="00950525" w:rsidRDefault="003D1D76" w:rsidP="003D1D76">
      <w:pPr>
        <w:jc w:val="both"/>
        <w:rPr>
          <w:b/>
          <w:bCs/>
        </w:rPr>
      </w:pPr>
      <w:r w:rsidRPr="00950525">
        <w:rPr>
          <w:b/>
          <w:bCs/>
        </w:rPr>
        <w:t>Trustee Role Description</w:t>
      </w:r>
    </w:p>
    <w:p w14:paraId="0C59155E" w14:textId="5B7AC1E9" w:rsidR="003D1D76" w:rsidRDefault="003D1D76" w:rsidP="003D1D76">
      <w:pPr>
        <w:jc w:val="both"/>
      </w:pPr>
      <w:r>
        <w:t>Borderlands is</w:t>
      </w:r>
      <w:r w:rsidRPr="005A0BDC">
        <w:t xml:space="preserve"> </w:t>
      </w:r>
      <w:r>
        <w:t xml:space="preserve">a charity </w:t>
      </w:r>
      <w:r w:rsidRPr="005A0BDC">
        <w:t xml:space="preserve">based in Bristol </w:t>
      </w:r>
      <w:r>
        <w:t>and</w:t>
      </w:r>
      <w:r w:rsidRPr="005A0BDC">
        <w:t xml:space="preserve"> exists to work with refugees, asylum seekers and other vulnerable migrants to help them from exclusion to belonging</w:t>
      </w:r>
      <w:r>
        <w:t xml:space="preserve">. It was established as a registered charity in 2011 following a long history of the parish at St. Nicholas of Tolentino RC Church providing informal support to asylum seekers and refugees. </w:t>
      </w:r>
      <w:r w:rsidR="00715755">
        <w:t xml:space="preserve">Our values of Warmth, Sharing, Dignity and </w:t>
      </w:r>
      <w:r w:rsidR="00990ADE">
        <w:t xml:space="preserve">Respect are informed by a wide consultation with our members (asylum seekers and refugees), staff, </w:t>
      </w:r>
      <w:proofErr w:type="gramStart"/>
      <w:r w:rsidR="00990ADE">
        <w:t>volunteers</w:t>
      </w:r>
      <w:proofErr w:type="gramEnd"/>
      <w:r w:rsidR="00990ADE">
        <w:t xml:space="preserve"> and trustees</w:t>
      </w:r>
      <w:r w:rsidR="008C519C">
        <w:t xml:space="preserve">. Our values </w:t>
      </w:r>
      <w:r w:rsidR="00B0651E">
        <w:t xml:space="preserve">and way of working </w:t>
      </w:r>
      <w:r w:rsidR="008C519C">
        <w:t xml:space="preserve">celebrate </w:t>
      </w:r>
      <w:r w:rsidR="00110657">
        <w:t xml:space="preserve">and </w:t>
      </w:r>
      <w:r w:rsidR="00454C04">
        <w:t>reflect</w:t>
      </w:r>
      <w:r w:rsidR="00110657">
        <w:t xml:space="preserve"> the roots of the charity. </w:t>
      </w:r>
      <w:r w:rsidR="00110657" w:rsidRPr="00110657">
        <w:t xml:space="preserve">We welcome people of all faiths or none as trustees, staff, </w:t>
      </w:r>
      <w:proofErr w:type="gramStart"/>
      <w:r w:rsidR="00110657" w:rsidRPr="00110657">
        <w:t>volunteers</w:t>
      </w:r>
      <w:proofErr w:type="gramEnd"/>
      <w:r w:rsidR="00110657" w:rsidRPr="00110657">
        <w:t xml:space="preserve"> and service users.</w:t>
      </w:r>
      <w:r w:rsidRPr="009F0966">
        <w:rPr>
          <w:highlight w:val="yellow"/>
        </w:rPr>
        <w:t xml:space="preserve"> </w:t>
      </w:r>
    </w:p>
    <w:p w14:paraId="50956BD3" w14:textId="77777777" w:rsidR="003D1D76" w:rsidRDefault="003D1D76" w:rsidP="003D1D76">
      <w:pPr>
        <w:jc w:val="both"/>
      </w:pPr>
      <w:r>
        <w:t>Trustees are elected for a three-year term and can be re-elected for further terms. Trustees are not paid but can claim expenses such as travel costs. The Charity Commission describes six main duties of trustees:</w:t>
      </w:r>
    </w:p>
    <w:p w14:paraId="0F564BBB" w14:textId="77777777" w:rsidR="003D1D76" w:rsidRDefault="003D1D76" w:rsidP="003D1D76">
      <w:pPr>
        <w:pStyle w:val="ListParagraph"/>
        <w:numPr>
          <w:ilvl w:val="0"/>
          <w:numId w:val="1"/>
        </w:numPr>
        <w:jc w:val="both"/>
      </w:pPr>
      <w:r>
        <w:t xml:space="preserve">Ensure your charity is carrying out its purposes for the public </w:t>
      </w:r>
      <w:proofErr w:type="gramStart"/>
      <w:r>
        <w:t>benefit</w:t>
      </w:r>
      <w:proofErr w:type="gramEnd"/>
    </w:p>
    <w:p w14:paraId="7CA402BF" w14:textId="77777777" w:rsidR="003D1D76" w:rsidRDefault="003D1D76" w:rsidP="003D1D76">
      <w:pPr>
        <w:pStyle w:val="ListParagraph"/>
        <w:numPr>
          <w:ilvl w:val="0"/>
          <w:numId w:val="1"/>
        </w:numPr>
        <w:jc w:val="both"/>
      </w:pPr>
      <w:r>
        <w:t xml:space="preserve">Comply with your charity’s governing document and the </w:t>
      </w:r>
      <w:proofErr w:type="gramStart"/>
      <w:r>
        <w:t>law</w:t>
      </w:r>
      <w:proofErr w:type="gramEnd"/>
    </w:p>
    <w:p w14:paraId="3B0A53F8" w14:textId="77777777" w:rsidR="003D1D76" w:rsidRDefault="003D1D76" w:rsidP="003D1D76">
      <w:pPr>
        <w:pStyle w:val="ListParagraph"/>
        <w:numPr>
          <w:ilvl w:val="0"/>
          <w:numId w:val="1"/>
        </w:numPr>
        <w:jc w:val="both"/>
      </w:pPr>
      <w:r>
        <w:t>Act in your charity’s best interests</w:t>
      </w:r>
    </w:p>
    <w:p w14:paraId="1644313B" w14:textId="77777777" w:rsidR="003D1D76" w:rsidRDefault="003D1D76" w:rsidP="003D1D76">
      <w:pPr>
        <w:pStyle w:val="ListParagraph"/>
        <w:numPr>
          <w:ilvl w:val="0"/>
          <w:numId w:val="1"/>
        </w:numPr>
        <w:jc w:val="both"/>
      </w:pPr>
      <w:r>
        <w:t xml:space="preserve">Manage your charity’s resources </w:t>
      </w:r>
      <w:proofErr w:type="gramStart"/>
      <w:r>
        <w:t>responsibly</w:t>
      </w:r>
      <w:proofErr w:type="gramEnd"/>
    </w:p>
    <w:p w14:paraId="512159A2" w14:textId="77777777" w:rsidR="003D1D76" w:rsidRDefault="003D1D76" w:rsidP="003D1D76">
      <w:pPr>
        <w:pStyle w:val="ListParagraph"/>
        <w:numPr>
          <w:ilvl w:val="0"/>
          <w:numId w:val="1"/>
        </w:numPr>
        <w:jc w:val="both"/>
      </w:pPr>
      <w:r>
        <w:t>Act with reasonable care and skill</w:t>
      </w:r>
    </w:p>
    <w:p w14:paraId="07787458" w14:textId="77777777" w:rsidR="003D1D76" w:rsidRDefault="003D1D76" w:rsidP="003D1D76">
      <w:pPr>
        <w:pStyle w:val="ListParagraph"/>
        <w:numPr>
          <w:ilvl w:val="0"/>
          <w:numId w:val="1"/>
        </w:numPr>
        <w:jc w:val="both"/>
      </w:pPr>
      <w:r>
        <w:t xml:space="preserve">Ensure your charity is </w:t>
      </w:r>
      <w:proofErr w:type="gramStart"/>
      <w:r>
        <w:t>accountable</w:t>
      </w:r>
      <w:proofErr w:type="gramEnd"/>
    </w:p>
    <w:p w14:paraId="33141B4D" w14:textId="77777777" w:rsidR="003D1D76" w:rsidRDefault="003D1D76" w:rsidP="003D1D76">
      <w:pPr>
        <w:jc w:val="both"/>
      </w:pPr>
    </w:p>
    <w:p w14:paraId="25682FD1" w14:textId="77777777" w:rsidR="003D1D76" w:rsidRDefault="003D1D76" w:rsidP="003D1D76">
      <w:pPr>
        <w:jc w:val="both"/>
      </w:pPr>
      <w:r>
        <w:t xml:space="preserve">1. </w:t>
      </w:r>
      <w:r w:rsidRPr="00DF4082">
        <w:rPr>
          <w:i/>
          <w:iCs/>
        </w:rPr>
        <w:t>Ensure Borderlands is carrying out its purposes for the public benefit</w:t>
      </w:r>
    </w:p>
    <w:p w14:paraId="28FF2C69" w14:textId="77777777" w:rsidR="003D1D76" w:rsidRDefault="003D1D76" w:rsidP="003D1D76">
      <w:pPr>
        <w:pStyle w:val="ListParagraph"/>
        <w:numPr>
          <w:ilvl w:val="0"/>
          <w:numId w:val="1"/>
        </w:numPr>
        <w:jc w:val="both"/>
      </w:pPr>
      <w:r>
        <w:t xml:space="preserve">Consider all decisions and proposed actions in terms of their compliance with the purposes (objects) of </w:t>
      </w:r>
      <w:proofErr w:type="gramStart"/>
      <w:r>
        <w:t>Borderlands</w:t>
      </w:r>
      <w:proofErr w:type="gramEnd"/>
      <w:r>
        <w:t xml:space="preserve">  </w:t>
      </w:r>
    </w:p>
    <w:p w14:paraId="6057768F" w14:textId="77777777" w:rsidR="003D1D76" w:rsidRDefault="003D1D76" w:rsidP="003D1D76">
      <w:pPr>
        <w:pStyle w:val="ListParagraph"/>
        <w:numPr>
          <w:ilvl w:val="0"/>
          <w:numId w:val="1"/>
        </w:numPr>
        <w:jc w:val="both"/>
      </w:pPr>
      <w:r>
        <w:t xml:space="preserve">Ensure that Borderlands applies its resources in pursuance of its </w:t>
      </w:r>
      <w:proofErr w:type="gramStart"/>
      <w:r>
        <w:t>purposes</w:t>
      </w:r>
      <w:proofErr w:type="gramEnd"/>
    </w:p>
    <w:p w14:paraId="166C318E" w14:textId="77777777" w:rsidR="003D1D76" w:rsidRDefault="003D1D76" w:rsidP="003D1D76">
      <w:pPr>
        <w:pStyle w:val="ListParagraph"/>
        <w:numPr>
          <w:ilvl w:val="0"/>
          <w:numId w:val="1"/>
        </w:numPr>
        <w:jc w:val="both"/>
      </w:pPr>
      <w:r>
        <w:t xml:space="preserve">Provide clear strategic direction, with defined goals and targets, to the staff </w:t>
      </w:r>
      <w:proofErr w:type="gramStart"/>
      <w:r>
        <w:t>team</w:t>
      </w:r>
      <w:proofErr w:type="gramEnd"/>
    </w:p>
    <w:p w14:paraId="4FB5D3C0" w14:textId="77777777" w:rsidR="003D1D76" w:rsidRDefault="003D1D76" w:rsidP="003D1D76">
      <w:pPr>
        <w:pStyle w:val="ListParagraph"/>
        <w:numPr>
          <w:ilvl w:val="0"/>
          <w:numId w:val="1"/>
        </w:numPr>
        <w:jc w:val="both"/>
      </w:pPr>
      <w:r>
        <w:t xml:space="preserve">Take overall responsibility for monitoring the work of Borderlands to ensure high quality services for service </w:t>
      </w:r>
      <w:proofErr w:type="gramStart"/>
      <w:r>
        <w:t>users</w:t>
      </w:r>
      <w:proofErr w:type="gramEnd"/>
    </w:p>
    <w:p w14:paraId="0D894B50" w14:textId="77777777" w:rsidR="003D1D76" w:rsidRDefault="003D1D76" w:rsidP="003D1D76">
      <w:pPr>
        <w:pStyle w:val="ListParagraph"/>
        <w:numPr>
          <w:ilvl w:val="0"/>
          <w:numId w:val="1"/>
        </w:numPr>
        <w:jc w:val="both"/>
      </w:pPr>
      <w:r>
        <w:t xml:space="preserve">Be committed to Borderlands’ values, objects and </w:t>
      </w:r>
      <w:proofErr w:type="gramStart"/>
      <w:r>
        <w:t>aims</w:t>
      </w:r>
      <w:proofErr w:type="gramEnd"/>
    </w:p>
    <w:p w14:paraId="671AF861" w14:textId="77777777" w:rsidR="003D1D76" w:rsidRDefault="003D1D76" w:rsidP="003D1D76">
      <w:pPr>
        <w:jc w:val="both"/>
      </w:pPr>
    </w:p>
    <w:p w14:paraId="10B7838C" w14:textId="77777777" w:rsidR="003D1D76" w:rsidRDefault="003D1D76" w:rsidP="003D1D76">
      <w:pPr>
        <w:jc w:val="both"/>
      </w:pPr>
      <w:r>
        <w:t xml:space="preserve">2. </w:t>
      </w:r>
      <w:r w:rsidRPr="00DF4082">
        <w:rPr>
          <w:i/>
          <w:iCs/>
        </w:rPr>
        <w:t>Comply with Borderlands’ governing document and the law</w:t>
      </w:r>
    </w:p>
    <w:p w14:paraId="6B3E5152" w14:textId="77777777" w:rsidR="003D1D76" w:rsidRDefault="003D1D76" w:rsidP="003D1D76">
      <w:pPr>
        <w:pStyle w:val="ListParagraph"/>
        <w:numPr>
          <w:ilvl w:val="0"/>
          <w:numId w:val="1"/>
        </w:numPr>
        <w:jc w:val="both"/>
      </w:pPr>
      <w:r>
        <w:t>Be familiar with Borderlands’ governing document (Articles and Memorandum of Association)</w:t>
      </w:r>
    </w:p>
    <w:p w14:paraId="50C2B139" w14:textId="77777777" w:rsidR="003D1D76" w:rsidRDefault="003D1D76" w:rsidP="003D1D76">
      <w:pPr>
        <w:pStyle w:val="ListParagraph"/>
        <w:numPr>
          <w:ilvl w:val="0"/>
          <w:numId w:val="1"/>
        </w:numPr>
        <w:jc w:val="both"/>
      </w:pPr>
      <w:r>
        <w:t xml:space="preserve">Ensure that Borderlands is complying with all relevant laws, regulation and </w:t>
      </w:r>
      <w:proofErr w:type="gramStart"/>
      <w:r>
        <w:t>guidance</w:t>
      </w:r>
      <w:proofErr w:type="gramEnd"/>
    </w:p>
    <w:p w14:paraId="5815AA0D" w14:textId="77777777" w:rsidR="003D1D76" w:rsidRDefault="003D1D76" w:rsidP="003D1D76">
      <w:pPr>
        <w:jc w:val="both"/>
      </w:pPr>
    </w:p>
    <w:p w14:paraId="5229A677" w14:textId="77777777" w:rsidR="003D1D76" w:rsidRDefault="003D1D76" w:rsidP="003D1D76">
      <w:pPr>
        <w:jc w:val="both"/>
      </w:pPr>
      <w:r>
        <w:lastRenderedPageBreak/>
        <w:t xml:space="preserve">3. </w:t>
      </w:r>
      <w:r w:rsidRPr="00DF4082">
        <w:rPr>
          <w:i/>
          <w:iCs/>
        </w:rPr>
        <w:t xml:space="preserve">Act in </w:t>
      </w:r>
      <w:r>
        <w:rPr>
          <w:i/>
          <w:iCs/>
        </w:rPr>
        <w:t>Borderlands’</w:t>
      </w:r>
      <w:r w:rsidRPr="00DF4082">
        <w:rPr>
          <w:i/>
          <w:iCs/>
        </w:rPr>
        <w:t xml:space="preserve"> best interests</w:t>
      </w:r>
    </w:p>
    <w:p w14:paraId="22E3F2BB" w14:textId="77777777" w:rsidR="003D1D76" w:rsidRDefault="003D1D76" w:rsidP="003D1D76">
      <w:pPr>
        <w:pStyle w:val="ListParagraph"/>
        <w:numPr>
          <w:ilvl w:val="0"/>
          <w:numId w:val="2"/>
        </w:numPr>
        <w:jc w:val="both"/>
      </w:pPr>
      <w:r>
        <w:t xml:space="preserve">Develop, review and monitor Borderland’ strategic plan in line with its </w:t>
      </w:r>
      <w:proofErr w:type="gramStart"/>
      <w:r>
        <w:t>objects</w:t>
      </w:r>
      <w:proofErr w:type="gramEnd"/>
    </w:p>
    <w:p w14:paraId="1DE3BF0F" w14:textId="77777777" w:rsidR="003D1D76" w:rsidRDefault="003D1D76" w:rsidP="003D1D76">
      <w:pPr>
        <w:pStyle w:val="ListParagraph"/>
        <w:numPr>
          <w:ilvl w:val="0"/>
          <w:numId w:val="2"/>
        </w:numPr>
        <w:jc w:val="both"/>
      </w:pPr>
      <w:r>
        <w:t>Always work in the best interests of Borderlands and not any internal or external stakeholder or group of stakeholders</w:t>
      </w:r>
    </w:p>
    <w:p w14:paraId="45257518" w14:textId="77777777" w:rsidR="003D1D76" w:rsidRDefault="003D1D76" w:rsidP="003D1D76">
      <w:pPr>
        <w:jc w:val="both"/>
      </w:pPr>
    </w:p>
    <w:p w14:paraId="490A00F8" w14:textId="77777777" w:rsidR="003D1D76" w:rsidRDefault="003D1D76" w:rsidP="003D1D76">
      <w:pPr>
        <w:jc w:val="both"/>
      </w:pPr>
      <w:r>
        <w:t xml:space="preserve">4. </w:t>
      </w:r>
      <w:r w:rsidRPr="00DF4082">
        <w:rPr>
          <w:i/>
          <w:iCs/>
        </w:rPr>
        <w:t>Manage Borderlands’ resources responsibly</w:t>
      </w:r>
    </w:p>
    <w:p w14:paraId="1FD40F79" w14:textId="77777777" w:rsidR="003D1D76" w:rsidRDefault="003D1D76" w:rsidP="003D1D76">
      <w:pPr>
        <w:pStyle w:val="ListParagraph"/>
        <w:numPr>
          <w:ilvl w:val="0"/>
          <w:numId w:val="2"/>
        </w:numPr>
        <w:jc w:val="both"/>
      </w:pPr>
      <w:r>
        <w:t xml:space="preserve">Manage and support the CEO and work with her to ensure there are resources (including staff, volunteers, premises, equipment and so on) in place to effectively deliver the strategic </w:t>
      </w:r>
      <w:proofErr w:type="gramStart"/>
      <w:r>
        <w:t>plan</w:t>
      </w:r>
      <w:proofErr w:type="gramEnd"/>
    </w:p>
    <w:p w14:paraId="25626595" w14:textId="77777777" w:rsidR="003D1D76" w:rsidRDefault="003D1D76" w:rsidP="003D1D76">
      <w:pPr>
        <w:pStyle w:val="ListParagraph"/>
        <w:numPr>
          <w:ilvl w:val="0"/>
          <w:numId w:val="2"/>
        </w:numPr>
        <w:jc w:val="both"/>
      </w:pPr>
      <w:r>
        <w:t xml:space="preserve">Ensure that Borderlands is financially stable, has reasonable reserves and a healthy cash </w:t>
      </w:r>
      <w:proofErr w:type="gramStart"/>
      <w:r>
        <w:t>flow</w:t>
      </w:r>
      <w:proofErr w:type="gramEnd"/>
    </w:p>
    <w:p w14:paraId="18226DCD" w14:textId="77777777" w:rsidR="00CE1BCB" w:rsidRDefault="00CE1BCB" w:rsidP="00CE1BCB">
      <w:pPr>
        <w:pStyle w:val="ListParagraph"/>
        <w:ind w:left="1080"/>
        <w:jc w:val="both"/>
      </w:pPr>
    </w:p>
    <w:p w14:paraId="0649467F" w14:textId="77777777" w:rsidR="003D1D76" w:rsidRDefault="003D1D76" w:rsidP="003D1D76">
      <w:pPr>
        <w:jc w:val="both"/>
      </w:pPr>
      <w:r>
        <w:t xml:space="preserve">5. </w:t>
      </w:r>
      <w:r w:rsidRPr="00C41D7C">
        <w:rPr>
          <w:i/>
          <w:iCs/>
        </w:rPr>
        <w:t>Act with reasonable care and skill</w:t>
      </w:r>
    </w:p>
    <w:p w14:paraId="44223CA5" w14:textId="77777777" w:rsidR="003D1D76" w:rsidRDefault="003D1D76" w:rsidP="003D1D76">
      <w:pPr>
        <w:pStyle w:val="ListParagraph"/>
        <w:numPr>
          <w:ilvl w:val="0"/>
          <w:numId w:val="2"/>
        </w:numPr>
        <w:jc w:val="both"/>
      </w:pPr>
      <w:r>
        <w:t xml:space="preserve">Attend relevant training and updating </w:t>
      </w:r>
      <w:proofErr w:type="gramStart"/>
      <w:r>
        <w:t>sessions</w:t>
      </w:r>
      <w:proofErr w:type="gramEnd"/>
    </w:p>
    <w:p w14:paraId="707D5CDB" w14:textId="77777777" w:rsidR="003D1D76" w:rsidRDefault="003D1D76" w:rsidP="003D1D76">
      <w:pPr>
        <w:pStyle w:val="ListParagraph"/>
        <w:numPr>
          <w:ilvl w:val="0"/>
          <w:numId w:val="2"/>
        </w:numPr>
        <w:jc w:val="both"/>
      </w:pPr>
      <w:r>
        <w:t xml:space="preserve">Accept and support the collective decisions made by the board of </w:t>
      </w:r>
      <w:proofErr w:type="gramStart"/>
      <w:r>
        <w:t>trustees</w:t>
      </w:r>
      <w:proofErr w:type="gramEnd"/>
    </w:p>
    <w:p w14:paraId="14603260" w14:textId="77777777" w:rsidR="003D1D76" w:rsidRDefault="003D1D76" w:rsidP="003D1D76">
      <w:pPr>
        <w:pStyle w:val="ListParagraph"/>
        <w:numPr>
          <w:ilvl w:val="0"/>
          <w:numId w:val="2"/>
        </w:numPr>
        <w:jc w:val="both"/>
      </w:pPr>
      <w:r>
        <w:t xml:space="preserve">Understand the lines of communication and authority within </w:t>
      </w:r>
      <w:proofErr w:type="gramStart"/>
      <w:r>
        <w:t>Borderlands</w:t>
      </w:r>
      <w:proofErr w:type="gramEnd"/>
      <w:r>
        <w:t xml:space="preserve"> </w:t>
      </w:r>
    </w:p>
    <w:p w14:paraId="4979473E" w14:textId="77777777" w:rsidR="003D1D76" w:rsidRDefault="003D1D76" w:rsidP="003D1D76">
      <w:pPr>
        <w:pStyle w:val="ListParagraph"/>
        <w:numPr>
          <w:ilvl w:val="0"/>
          <w:numId w:val="2"/>
        </w:numPr>
        <w:jc w:val="both"/>
      </w:pPr>
      <w:r>
        <w:t xml:space="preserve">Prepare thoroughly for meetings – including reading documents and undertaking research necessary to contribute properly to discussions and </w:t>
      </w:r>
      <w:proofErr w:type="gramStart"/>
      <w:r>
        <w:t>decisions</w:t>
      </w:r>
      <w:proofErr w:type="gramEnd"/>
    </w:p>
    <w:p w14:paraId="4CAF0278" w14:textId="77777777" w:rsidR="003D1D76" w:rsidRDefault="003D1D76" w:rsidP="003D1D76">
      <w:pPr>
        <w:pStyle w:val="ListParagraph"/>
        <w:numPr>
          <w:ilvl w:val="0"/>
          <w:numId w:val="2"/>
        </w:numPr>
        <w:jc w:val="both"/>
      </w:pPr>
      <w:r>
        <w:t xml:space="preserve">Make every effort to attend all board meetings and other relevant </w:t>
      </w:r>
      <w:proofErr w:type="gramStart"/>
      <w:r>
        <w:t>meetings</w:t>
      </w:r>
      <w:proofErr w:type="gramEnd"/>
      <w:r>
        <w:t xml:space="preserve"> </w:t>
      </w:r>
    </w:p>
    <w:p w14:paraId="716CA003" w14:textId="598EA3DC" w:rsidR="003D1D76" w:rsidRDefault="003D1D76" w:rsidP="003D1D76">
      <w:pPr>
        <w:pStyle w:val="ListParagraph"/>
        <w:numPr>
          <w:ilvl w:val="0"/>
          <w:numId w:val="2"/>
        </w:numPr>
        <w:jc w:val="both"/>
      </w:pPr>
      <w:r>
        <w:t>Be willing to undertake specific project or other work as necessary (including representing at external events) to further Borderlands’ aims.</w:t>
      </w:r>
    </w:p>
    <w:p w14:paraId="1D0BE7EF" w14:textId="77777777" w:rsidR="00CE1BCB" w:rsidRDefault="00CE1BCB" w:rsidP="00CE1BCB">
      <w:pPr>
        <w:pStyle w:val="ListParagraph"/>
        <w:ind w:left="1080"/>
        <w:jc w:val="both"/>
      </w:pPr>
    </w:p>
    <w:p w14:paraId="6F43741F" w14:textId="77777777" w:rsidR="003D1D76" w:rsidRDefault="003D1D76" w:rsidP="003D1D76">
      <w:pPr>
        <w:jc w:val="both"/>
      </w:pPr>
      <w:r>
        <w:t xml:space="preserve">6. </w:t>
      </w:r>
      <w:r w:rsidRPr="00C41D7C">
        <w:rPr>
          <w:i/>
          <w:iCs/>
        </w:rPr>
        <w:t>Ensure Borderlands is accountable</w:t>
      </w:r>
    </w:p>
    <w:p w14:paraId="09CAABCC" w14:textId="77777777" w:rsidR="003D1D76" w:rsidRDefault="003D1D76" w:rsidP="003D1D76">
      <w:pPr>
        <w:pStyle w:val="ListParagraph"/>
        <w:numPr>
          <w:ilvl w:val="0"/>
          <w:numId w:val="3"/>
        </w:numPr>
        <w:jc w:val="both"/>
      </w:pPr>
      <w:r>
        <w:t xml:space="preserve">Safeguard the good name and values of </w:t>
      </w:r>
      <w:proofErr w:type="gramStart"/>
      <w:r>
        <w:t>Borderlands</w:t>
      </w:r>
      <w:proofErr w:type="gramEnd"/>
    </w:p>
    <w:p w14:paraId="3F2D5F31" w14:textId="77777777" w:rsidR="003D1D76" w:rsidRDefault="003D1D76" w:rsidP="003D1D76">
      <w:pPr>
        <w:pStyle w:val="ListParagraph"/>
        <w:numPr>
          <w:ilvl w:val="0"/>
          <w:numId w:val="3"/>
        </w:numPr>
        <w:jc w:val="both"/>
      </w:pPr>
      <w:r>
        <w:t xml:space="preserve">Ensure that key stakeholders are consulted as </w:t>
      </w:r>
      <w:proofErr w:type="gramStart"/>
      <w:r>
        <w:t>appropriate</w:t>
      </w:r>
      <w:proofErr w:type="gramEnd"/>
    </w:p>
    <w:p w14:paraId="4AA9A97A" w14:textId="77777777" w:rsidR="003D1D76" w:rsidRPr="00CA069C" w:rsidRDefault="003D1D76" w:rsidP="003D1D76">
      <w:pPr>
        <w:pStyle w:val="ListParagraph"/>
        <w:numPr>
          <w:ilvl w:val="0"/>
          <w:numId w:val="3"/>
        </w:numPr>
      </w:pPr>
      <w:r w:rsidRPr="00CA069C">
        <w:t xml:space="preserve">Ensure that a robust risk assessment process is in </w:t>
      </w:r>
      <w:proofErr w:type="gramStart"/>
      <w:r w:rsidRPr="00CA069C">
        <w:t>place</w:t>
      </w:r>
      <w:proofErr w:type="gramEnd"/>
      <w:r w:rsidRPr="00CA069C">
        <w:t xml:space="preserve"> and it is reviewed regularly</w:t>
      </w:r>
    </w:p>
    <w:p w14:paraId="69D77C84" w14:textId="77777777" w:rsidR="003D1D76" w:rsidRDefault="003D1D76" w:rsidP="003D1D76">
      <w:pPr>
        <w:pStyle w:val="ListParagraph"/>
        <w:numPr>
          <w:ilvl w:val="0"/>
          <w:numId w:val="3"/>
        </w:numPr>
        <w:jc w:val="both"/>
      </w:pPr>
      <w:r>
        <w:t xml:space="preserve">Ensure Borderlands is accountable to service users for the quality of its </w:t>
      </w:r>
      <w:proofErr w:type="gramStart"/>
      <w:r>
        <w:t>services</w:t>
      </w:r>
      <w:proofErr w:type="gramEnd"/>
      <w:r>
        <w:t xml:space="preserve"> </w:t>
      </w:r>
    </w:p>
    <w:p w14:paraId="0AD0D3EF" w14:textId="77777777" w:rsidR="003D1D76" w:rsidRDefault="003D1D76" w:rsidP="003D1D76">
      <w:pPr>
        <w:pStyle w:val="ListParagraph"/>
        <w:numPr>
          <w:ilvl w:val="0"/>
          <w:numId w:val="3"/>
        </w:numPr>
        <w:jc w:val="both"/>
      </w:pPr>
      <w:r>
        <w:t xml:space="preserve">Promote Borderlands’ role in the community and be willing to act as an ambassador at external events from time to </w:t>
      </w:r>
      <w:proofErr w:type="gramStart"/>
      <w:r>
        <w:t>time</w:t>
      </w:r>
      <w:proofErr w:type="gramEnd"/>
      <w:r>
        <w:t xml:space="preserve"> </w:t>
      </w:r>
    </w:p>
    <w:p w14:paraId="085F3498" w14:textId="77777777" w:rsidR="003D1D76" w:rsidRDefault="003D1D76" w:rsidP="003D1D76">
      <w:pPr>
        <w:jc w:val="both"/>
      </w:pPr>
    </w:p>
    <w:p w14:paraId="34A7F151" w14:textId="77777777" w:rsidR="004615A4" w:rsidRDefault="004615A4" w:rsidP="003D1D76">
      <w:pPr>
        <w:jc w:val="both"/>
      </w:pPr>
    </w:p>
    <w:p w14:paraId="47716A9C" w14:textId="77777777" w:rsidR="003D1D76" w:rsidRPr="002A2365" w:rsidRDefault="003D1D76" w:rsidP="003D1D76">
      <w:pPr>
        <w:jc w:val="both"/>
        <w:rPr>
          <w:b/>
          <w:bCs/>
        </w:rPr>
      </w:pPr>
      <w:r w:rsidRPr="002A2365">
        <w:rPr>
          <w:b/>
          <w:bCs/>
        </w:rPr>
        <w:lastRenderedPageBreak/>
        <w:t xml:space="preserve">Trustee person specification </w:t>
      </w:r>
    </w:p>
    <w:p w14:paraId="6513AFC5" w14:textId="77777777" w:rsidR="003D1D76" w:rsidRDefault="003D1D76" w:rsidP="003D1D76">
      <w:pPr>
        <w:pStyle w:val="ListParagraph"/>
        <w:numPr>
          <w:ilvl w:val="0"/>
          <w:numId w:val="4"/>
        </w:numPr>
        <w:jc w:val="both"/>
      </w:pPr>
      <w:r>
        <w:t>S</w:t>
      </w:r>
      <w:r w:rsidRPr="00C41D7C">
        <w:t>hare Borderlands’ ethos</w:t>
      </w:r>
      <w:r>
        <w:t>, vision and</w:t>
      </w:r>
      <w:r w:rsidRPr="00C41D7C">
        <w:t xml:space="preserve"> </w:t>
      </w:r>
      <w:proofErr w:type="gramStart"/>
      <w:r w:rsidRPr="00C41D7C">
        <w:t>values</w:t>
      </w:r>
      <w:proofErr w:type="gramEnd"/>
      <w:r w:rsidRPr="00C41D7C">
        <w:t xml:space="preserve"> </w:t>
      </w:r>
    </w:p>
    <w:p w14:paraId="3F4B153F" w14:textId="77777777" w:rsidR="003D1D76" w:rsidRDefault="003D1D76" w:rsidP="003D1D76">
      <w:pPr>
        <w:pStyle w:val="ListParagraph"/>
        <w:numPr>
          <w:ilvl w:val="0"/>
          <w:numId w:val="4"/>
        </w:numPr>
        <w:jc w:val="both"/>
      </w:pPr>
      <w:r>
        <w:t xml:space="preserve">Be committed to providing a safe place of welcome which serves and empowers asylum-seekers and </w:t>
      </w:r>
      <w:proofErr w:type="gramStart"/>
      <w:r>
        <w:t>refugees</w:t>
      </w:r>
      <w:proofErr w:type="gramEnd"/>
    </w:p>
    <w:p w14:paraId="3E7AF551" w14:textId="6E8ECEE2" w:rsidR="003D1D76" w:rsidRDefault="003D1D76" w:rsidP="003D1D76">
      <w:pPr>
        <w:pStyle w:val="ListParagraph"/>
        <w:numPr>
          <w:ilvl w:val="0"/>
          <w:numId w:val="4"/>
        </w:numPr>
        <w:jc w:val="both"/>
      </w:pPr>
      <w:r>
        <w:t xml:space="preserve">Be willing to give the time and energy necessary to support the work of our team of staff and volunteers led by our CEO. This includes being well prepared for all meetings, engaging with the CEO and trustees between meetings and using Office 365 to keep up with relevant documents. We ask trustees to commit a minimum of </w:t>
      </w:r>
      <w:r w:rsidR="00806319">
        <w:t>five-</w:t>
      </w:r>
      <w:r w:rsidR="009A3151">
        <w:t>six</w:t>
      </w:r>
      <w:r>
        <w:t xml:space="preserve"> hours a month to Borderlands.</w:t>
      </w:r>
    </w:p>
    <w:p w14:paraId="0E21FFB1" w14:textId="77777777" w:rsidR="003D1D76" w:rsidRDefault="003D1D76" w:rsidP="003D1D76">
      <w:pPr>
        <w:pStyle w:val="ListParagraph"/>
        <w:numPr>
          <w:ilvl w:val="0"/>
          <w:numId w:val="4"/>
        </w:numPr>
        <w:jc w:val="both"/>
      </w:pPr>
      <w:r>
        <w:t xml:space="preserve">Be willing to participate in sub-committees and working groups and as appropriate to chair such </w:t>
      </w:r>
      <w:proofErr w:type="gramStart"/>
      <w:r>
        <w:t>groups</w:t>
      </w:r>
      <w:proofErr w:type="gramEnd"/>
    </w:p>
    <w:p w14:paraId="495AE5EB" w14:textId="77777777" w:rsidR="003D1D76" w:rsidRDefault="003D1D76" w:rsidP="003D1D76">
      <w:pPr>
        <w:pStyle w:val="ListParagraph"/>
        <w:numPr>
          <w:ilvl w:val="0"/>
          <w:numId w:val="4"/>
        </w:numPr>
        <w:jc w:val="both"/>
      </w:pPr>
      <w:r>
        <w:t xml:space="preserve">Be able to contribute effectively </w:t>
      </w:r>
      <w:proofErr w:type="gramStart"/>
      <w:r>
        <w:t>in</w:t>
      </w:r>
      <w:proofErr w:type="gramEnd"/>
      <w:r>
        <w:t xml:space="preserve"> board meetings, with good listening and communication skills and a willingness to challenge where necessary</w:t>
      </w:r>
    </w:p>
    <w:p w14:paraId="3F334030" w14:textId="77777777" w:rsidR="003D1D76" w:rsidRDefault="003D1D76" w:rsidP="003D1D76">
      <w:pPr>
        <w:pStyle w:val="ListParagraph"/>
        <w:numPr>
          <w:ilvl w:val="0"/>
          <w:numId w:val="4"/>
        </w:numPr>
        <w:jc w:val="both"/>
      </w:pPr>
      <w:r>
        <w:t xml:space="preserve">Be able to think strategically and make clear </w:t>
      </w:r>
      <w:proofErr w:type="gramStart"/>
      <w:r>
        <w:t>decisions</w:t>
      </w:r>
      <w:proofErr w:type="gramEnd"/>
    </w:p>
    <w:p w14:paraId="2C3246C8" w14:textId="77777777" w:rsidR="003D1D76" w:rsidRDefault="003D1D76" w:rsidP="003D1D76">
      <w:pPr>
        <w:pStyle w:val="ListParagraph"/>
        <w:numPr>
          <w:ilvl w:val="0"/>
          <w:numId w:val="4"/>
        </w:numPr>
        <w:jc w:val="both"/>
      </w:pPr>
      <w:r>
        <w:t xml:space="preserve">(Some trustees) Have lived experience of being a refugee or an asylum </w:t>
      </w:r>
      <w:proofErr w:type="gramStart"/>
      <w:r>
        <w:t>seeker</w:t>
      </w:r>
      <w:proofErr w:type="gramEnd"/>
      <w:r>
        <w:t xml:space="preserve"> </w:t>
      </w:r>
    </w:p>
    <w:p w14:paraId="07296FFC" w14:textId="3E1DD7A4" w:rsidR="00BD7074" w:rsidRDefault="00BD7074" w:rsidP="003D1D76">
      <w:pPr>
        <w:pStyle w:val="ListParagraph"/>
        <w:numPr>
          <w:ilvl w:val="0"/>
          <w:numId w:val="4"/>
        </w:numPr>
        <w:jc w:val="both"/>
      </w:pPr>
      <w:r>
        <w:t xml:space="preserve">Always act as a </w:t>
      </w:r>
      <w:r w:rsidR="00806319">
        <w:t>team player</w:t>
      </w:r>
    </w:p>
    <w:p w14:paraId="1FD23C3A" w14:textId="77777777" w:rsidR="003D1D76" w:rsidRDefault="003D1D76" w:rsidP="003D1D76">
      <w:pPr>
        <w:jc w:val="both"/>
      </w:pPr>
    </w:p>
    <w:p w14:paraId="1323604B" w14:textId="5B72FB59" w:rsidR="008842F6" w:rsidRDefault="006D339C" w:rsidP="002B2240">
      <w:pPr>
        <w:jc w:val="both"/>
      </w:pPr>
      <w:r w:rsidRPr="00227791">
        <w:rPr>
          <w:b/>
          <w:bCs/>
        </w:rPr>
        <w:t xml:space="preserve">We are particularly </w:t>
      </w:r>
      <w:r w:rsidR="008842F6" w:rsidRPr="00227791">
        <w:rPr>
          <w:b/>
          <w:bCs/>
        </w:rPr>
        <w:t>looking at candidates</w:t>
      </w:r>
      <w:r w:rsidR="002B2240" w:rsidRPr="00227791">
        <w:rPr>
          <w:b/>
          <w:bCs/>
        </w:rPr>
        <w:t xml:space="preserve"> with</w:t>
      </w:r>
      <w:r w:rsidR="002B2240">
        <w:t>:</w:t>
      </w:r>
    </w:p>
    <w:p w14:paraId="4F31C6C1" w14:textId="77777777" w:rsidR="008842F6" w:rsidRDefault="008842F6" w:rsidP="008842F6">
      <w:pPr>
        <w:pStyle w:val="ListParagraph"/>
      </w:pPr>
    </w:p>
    <w:p w14:paraId="4681DA0F" w14:textId="6521617E" w:rsidR="008842F6" w:rsidRDefault="006D339C" w:rsidP="002B2240">
      <w:pPr>
        <w:pStyle w:val="ListParagraph"/>
        <w:numPr>
          <w:ilvl w:val="0"/>
          <w:numId w:val="8"/>
        </w:numPr>
        <w:jc w:val="both"/>
      </w:pPr>
      <w:r>
        <w:t>HR skills/</w:t>
      </w:r>
      <w:r w:rsidR="00FF19C0">
        <w:t xml:space="preserve">professional </w:t>
      </w:r>
      <w:r>
        <w:t xml:space="preserve">background </w:t>
      </w:r>
    </w:p>
    <w:p w14:paraId="3FFDA50E" w14:textId="6CCD7BE3" w:rsidR="00EB2B27" w:rsidRPr="00EB2B27" w:rsidRDefault="00EB2B27" w:rsidP="002B2240">
      <w:pPr>
        <w:pStyle w:val="ListParagraph"/>
        <w:numPr>
          <w:ilvl w:val="0"/>
          <w:numId w:val="8"/>
        </w:numPr>
        <w:jc w:val="both"/>
      </w:pPr>
      <w:r w:rsidRPr="00EB2B27">
        <w:t>Knowledge of relevant government (local/national) policy</w:t>
      </w:r>
    </w:p>
    <w:p w14:paraId="07D94EE6" w14:textId="57F5471C" w:rsidR="006D339C" w:rsidRDefault="00EB2B27" w:rsidP="002B2240">
      <w:pPr>
        <w:pStyle w:val="ListParagraph"/>
        <w:numPr>
          <w:ilvl w:val="0"/>
          <w:numId w:val="8"/>
        </w:numPr>
        <w:jc w:val="both"/>
      </w:pPr>
      <w:r w:rsidRPr="00EB2B27">
        <w:t>Lived experience of refugee/asylum issues</w:t>
      </w:r>
      <w:r w:rsidR="008842F6">
        <w:t xml:space="preserve"> and/or </w:t>
      </w:r>
      <w:r w:rsidR="002B2240">
        <w:t xml:space="preserve">candidates with a good </w:t>
      </w:r>
      <w:r w:rsidR="00CE1BCB">
        <w:t>k</w:t>
      </w:r>
      <w:r w:rsidR="002B2240" w:rsidRPr="002B2240">
        <w:t>nowledge &amp; understanding of refugee/asylum issues</w:t>
      </w:r>
    </w:p>
    <w:p w14:paraId="1F6F7AD7" w14:textId="77777777" w:rsidR="002B2240" w:rsidRDefault="002B2240" w:rsidP="002B2240">
      <w:pPr>
        <w:pStyle w:val="ListParagraph"/>
        <w:jc w:val="both"/>
      </w:pPr>
    </w:p>
    <w:p w14:paraId="5F5D412E" w14:textId="77777777" w:rsidR="003D1D76" w:rsidRDefault="003D1D76" w:rsidP="003D1D76">
      <w:pPr>
        <w:jc w:val="both"/>
        <w:rPr>
          <w:b/>
          <w:bCs/>
        </w:rPr>
      </w:pPr>
      <w:r>
        <w:rPr>
          <w:b/>
          <w:bCs/>
        </w:rPr>
        <w:t>The benefits of being a trustee of Borderlands</w:t>
      </w:r>
    </w:p>
    <w:p w14:paraId="179A5FD3" w14:textId="77777777" w:rsidR="003D1D76" w:rsidRDefault="003D1D76" w:rsidP="003D1D76">
      <w:pPr>
        <w:pStyle w:val="ListParagraph"/>
        <w:numPr>
          <w:ilvl w:val="0"/>
          <w:numId w:val="7"/>
        </w:numPr>
        <w:ind w:left="1134" w:hanging="774"/>
        <w:jc w:val="both"/>
      </w:pPr>
      <w:r>
        <w:t xml:space="preserve">Making decisions that bring tangible benefits to people’s </w:t>
      </w:r>
      <w:proofErr w:type="gramStart"/>
      <w:r>
        <w:t>lives</w:t>
      </w:r>
      <w:proofErr w:type="gramEnd"/>
    </w:p>
    <w:p w14:paraId="185ADA87" w14:textId="77777777" w:rsidR="003D1D76" w:rsidRDefault="003D1D76" w:rsidP="003D1D76">
      <w:pPr>
        <w:pStyle w:val="ListParagraph"/>
        <w:numPr>
          <w:ilvl w:val="0"/>
          <w:numId w:val="7"/>
        </w:numPr>
        <w:ind w:left="1134" w:hanging="774"/>
        <w:jc w:val="both"/>
      </w:pPr>
      <w:r>
        <w:t xml:space="preserve">Being part of a small, </w:t>
      </w:r>
      <w:proofErr w:type="gramStart"/>
      <w:r>
        <w:t>international</w:t>
      </w:r>
      <w:proofErr w:type="gramEnd"/>
      <w:r>
        <w:t xml:space="preserve"> and vibrant team</w:t>
      </w:r>
    </w:p>
    <w:p w14:paraId="707E1B59" w14:textId="77777777" w:rsidR="003D1D76" w:rsidRDefault="003D1D76" w:rsidP="003D1D76">
      <w:pPr>
        <w:pStyle w:val="ListParagraph"/>
        <w:numPr>
          <w:ilvl w:val="0"/>
          <w:numId w:val="7"/>
        </w:numPr>
        <w:ind w:left="1134" w:hanging="774"/>
        <w:jc w:val="both"/>
      </w:pPr>
      <w:r>
        <w:t xml:space="preserve">Using your skills, experience and knowledge to benefit </w:t>
      </w:r>
      <w:proofErr w:type="gramStart"/>
      <w:r>
        <w:t>others</w:t>
      </w:r>
      <w:proofErr w:type="gramEnd"/>
    </w:p>
    <w:p w14:paraId="30EC08EA" w14:textId="77777777" w:rsidR="003D1D76" w:rsidRDefault="003D1D76" w:rsidP="003D1D76">
      <w:pPr>
        <w:pStyle w:val="ListParagraph"/>
        <w:numPr>
          <w:ilvl w:val="0"/>
          <w:numId w:val="7"/>
        </w:numPr>
        <w:ind w:left="1134" w:hanging="774"/>
        <w:jc w:val="both"/>
      </w:pPr>
      <w:r>
        <w:t xml:space="preserve">Access to training opportunities to develop your skills as a trustee and board </w:t>
      </w:r>
      <w:proofErr w:type="gramStart"/>
      <w:r>
        <w:t>member</w:t>
      </w:r>
      <w:proofErr w:type="gramEnd"/>
    </w:p>
    <w:p w14:paraId="6A1EBBEB" w14:textId="77777777" w:rsidR="003D1D76" w:rsidRPr="006B1ECA" w:rsidRDefault="003D1D76" w:rsidP="003D1D76">
      <w:pPr>
        <w:pStyle w:val="ListParagraph"/>
        <w:numPr>
          <w:ilvl w:val="0"/>
          <w:numId w:val="7"/>
        </w:numPr>
        <w:ind w:left="1134" w:hanging="774"/>
        <w:jc w:val="both"/>
        <w:rPr>
          <w:b/>
          <w:bCs/>
        </w:rPr>
      </w:pPr>
      <w:r>
        <w:t xml:space="preserve">A chance to develop a wide range of skills that can be transferred to work, volunteer and other roles; this will include strategic thinking, working in a team, identifying and managing risks, financial planning and </w:t>
      </w:r>
      <w:proofErr w:type="gramStart"/>
      <w:r>
        <w:t>management</w:t>
      </w:r>
      <w:proofErr w:type="gramEnd"/>
      <w:r>
        <w:t xml:space="preserve"> </w:t>
      </w:r>
    </w:p>
    <w:p w14:paraId="381C0814" w14:textId="77777777" w:rsidR="003D1D76" w:rsidRPr="006B1ECA" w:rsidRDefault="003D1D76" w:rsidP="003D1D76">
      <w:pPr>
        <w:pStyle w:val="ListParagraph"/>
        <w:numPr>
          <w:ilvl w:val="0"/>
          <w:numId w:val="7"/>
        </w:numPr>
        <w:ind w:left="1134" w:hanging="774"/>
        <w:jc w:val="both"/>
      </w:pPr>
      <w:r w:rsidRPr="006B1ECA">
        <w:t>Adding value to the important work of Borderlands</w:t>
      </w:r>
    </w:p>
    <w:p w14:paraId="266EBBB6" w14:textId="77777777" w:rsidR="003D1D76" w:rsidRDefault="003D1D76" w:rsidP="003D1D76">
      <w:pPr>
        <w:jc w:val="both"/>
      </w:pPr>
    </w:p>
    <w:p w14:paraId="2101841A" w14:textId="77777777" w:rsidR="004615A4" w:rsidRPr="006B1ECA" w:rsidRDefault="004615A4" w:rsidP="003D1D76">
      <w:pPr>
        <w:jc w:val="both"/>
      </w:pPr>
    </w:p>
    <w:p w14:paraId="012403CC" w14:textId="77777777" w:rsidR="003D1D76" w:rsidRPr="002A2365" w:rsidRDefault="003D1D76" w:rsidP="003D1D76">
      <w:pPr>
        <w:jc w:val="both"/>
        <w:rPr>
          <w:b/>
          <w:bCs/>
        </w:rPr>
      </w:pPr>
      <w:r w:rsidRPr="002A2365">
        <w:rPr>
          <w:b/>
          <w:bCs/>
        </w:rPr>
        <w:lastRenderedPageBreak/>
        <w:t>Chair role description</w:t>
      </w:r>
    </w:p>
    <w:p w14:paraId="5DB251F2" w14:textId="77777777" w:rsidR="003D1D76" w:rsidRDefault="003D1D76" w:rsidP="003D1D76">
      <w:pPr>
        <w:jc w:val="both"/>
      </w:pPr>
      <w:r>
        <w:t>In addition to the roles and responsibilities set out above, the chair also has the following responsibilities:</w:t>
      </w:r>
    </w:p>
    <w:p w14:paraId="1CFE8A88" w14:textId="77777777" w:rsidR="003D1D76" w:rsidRPr="002A2365" w:rsidRDefault="003D1D76" w:rsidP="003D1D76">
      <w:pPr>
        <w:jc w:val="both"/>
        <w:rPr>
          <w:i/>
          <w:iCs/>
        </w:rPr>
      </w:pPr>
      <w:r w:rsidRPr="002A2365">
        <w:t>1.</w:t>
      </w:r>
      <w:r>
        <w:rPr>
          <w:i/>
          <w:iCs/>
        </w:rPr>
        <w:t xml:space="preserve"> </w:t>
      </w:r>
      <w:r w:rsidRPr="002A2365">
        <w:rPr>
          <w:i/>
          <w:iCs/>
        </w:rPr>
        <w:t>Provid</w:t>
      </w:r>
      <w:r>
        <w:rPr>
          <w:i/>
          <w:iCs/>
        </w:rPr>
        <w:t>e</w:t>
      </w:r>
      <w:r w:rsidRPr="002A2365">
        <w:rPr>
          <w:i/>
          <w:iCs/>
        </w:rPr>
        <w:t xml:space="preserve"> </w:t>
      </w:r>
      <w:r>
        <w:rPr>
          <w:i/>
          <w:iCs/>
        </w:rPr>
        <w:t>l</w:t>
      </w:r>
      <w:r w:rsidRPr="002A2365">
        <w:rPr>
          <w:i/>
          <w:iCs/>
        </w:rPr>
        <w:t>eadership and direction to the board</w:t>
      </w:r>
    </w:p>
    <w:p w14:paraId="6C154BA2" w14:textId="77777777" w:rsidR="003D1D76" w:rsidRDefault="003D1D76" w:rsidP="003D1D76">
      <w:pPr>
        <w:pStyle w:val="ListParagraph"/>
        <w:numPr>
          <w:ilvl w:val="0"/>
          <w:numId w:val="4"/>
        </w:numPr>
        <w:jc w:val="both"/>
      </w:pPr>
      <w:r>
        <w:t xml:space="preserve">Lead the board in setting and reviewing Borderlands’ vision, mission and strategic </w:t>
      </w:r>
      <w:proofErr w:type="gramStart"/>
      <w:r>
        <w:t>direction</w:t>
      </w:r>
      <w:proofErr w:type="gramEnd"/>
      <w:r>
        <w:t xml:space="preserve"> </w:t>
      </w:r>
    </w:p>
    <w:p w14:paraId="080389F4" w14:textId="77777777" w:rsidR="003D1D76" w:rsidRDefault="003D1D76" w:rsidP="003D1D76">
      <w:pPr>
        <w:pStyle w:val="ListParagraph"/>
        <w:numPr>
          <w:ilvl w:val="0"/>
          <w:numId w:val="4"/>
        </w:numPr>
        <w:jc w:val="both"/>
      </w:pPr>
      <w:r>
        <w:t xml:space="preserve">Ensure the board reviews and develops its </w:t>
      </w:r>
      <w:proofErr w:type="gramStart"/>
      <w:r>
        <w:t>skills</w:t>
      </w:r>
      <w:proofErr w:type="gramEnd"/>
    </w:p>
    <w:p w14:paraId="0AD0121D" w14:textId="77777777" w:rsidR="003D1D76" w:rsidRDefault="003D1D76" w:rsidP="003D1D76">
      <w:pPr>
        <w:pStyle w:val="ListParagraph"/>
        <w:numPr>
          <w:ilvl w:val="0"/>
          <w:numId w:val="4"/>
        </w:numPr>
        <w:jc w:val="both"/>
      </w:pPr>
      <w:r>
        <w:t xml:space="preserve">Ensure that board decisions are </w:t>
      </w:r>
      <w:proofErr w:type="gramStart"/>
      <w:r>
        <w:t>implemented</w:t>
      </w:r>
      <w:proofErr w:type="gramEnd"/>
    </w:p>
    <w:p w14:paraId="6B53860D" w14:textId="77777777" w:rsidR="003D1D76" w:rsidRDefault="003D1D76" w:rsidP="003D1D76">
      <w:pPr>
        <w:pStyle w:val="ListParagraph"/>
        <w:numPr>
          <w:ilvl w:val="0"/>
          <w:numId w:val="4"/>
        </w:numPr>
        <w:jc w:val="both"/>
      </w:pPr>
      <w:r>
        <w:t xml:space="preserve">Ensure that the work of the board is consistent with Borderlands’ </w:t>
      </w:r>
      <w:proofErr w:type="gramStart"/>
      <w:r>
        <w:t>purpose</w:t>
      </w:r>
      <w:proofErr w:type="gramEnd"/>
    </w:p>
    <w:p w14:paraId="7E4A7E4E" w14:textId="77777777" w:rsidR="003D1D76" w:rsidRDefault="003D1D76" w:rsidP="003D1D76">
      <w:pPr>
        <w:pStyle w:val="ListParagraph"/>
        <w:numPr>
          <w:ilvl w:val="0"/>
          <w:numId w:val="4"/>
        </w:numPr>
        <w:jc w:val="both"/>
      </w:pPr>
      <w:r>
        <w:t xml:space="preserve">Ensure that issues of interest to all stakeholders are appropriately </w:t>
      </w:r>
      <w:proofErr w:type="gramStart"/>
      <w:r>
        <w:t>considered</w:t>
      </w:r>
      <w:proofErr w:type="gramEnd"/>
    </w:p>
    <w:p w14:paraId="0ADC7199" w14:textId="77777777" w:rsidR="003D1D76" w:rsidRDefault="003D1D76" w:rsidP="003D1D76">
      <w:pPr>
        <w:pStyle w:val="ListParagraph"/>
        <w:numPr>
          <w:ilvl w:val="0"/>
          <w:numId w:val="4"/>
        </w:numPr>
        <w:jc w:val="both"/>
      </w:pPr>
      <w:r>
        <w:t xml:space="preserve">Ensure that new trustees receive proper induction to the </w:t>
      </w:r>
      <w:proofErr w:type="gramStart"/>
      <w:r>
        <w:t>board</w:t>
      </w:r>
      <w:proofErr w:type="gramEnd"/>
      <w:r>
        <w:t xml:space="preserve"> </w:t>
      </w:r>
    </w:p>
    <w:p w14:paraId="45FEA66A" w14:textId="77777777" w:rsidR="003D1D76" w:rsidRDefault="003D1D76" w:rsidP="003D1D76">
      <w:pPr>
        <w:jc w:val="both"/>
      </w:pPr>
      <w:r>
        <w:t xml:space="preserve">2. </w:t>
      </w:r>
      <w:r w:rsidRPr="002806C5">
        <w:rPr>
          <w:i/>
          <w:iCs/>
        </w:rPr>
        <w:t>Facilitate meetings and decision making</w:t>
      </w:r>
    </w:p>
    <w:p w14:paraId="55431450" w14:textId="77777777" w:rsidR="003D1D76" w:rsidRDefault="003D1D76" w:rsidP="003D1D76">
      <w:pPr>
        <w:pStyle w:val="ListParagraph"/>
        <w:numPr>
          <w:ilvl w:val="0"/>
          <w:numId w:val="4"/>
        </w:numPr>
        <w:jc w:val="both"/>
      </w:pPr>
      <w:r>
        <w:t xml:space="preserve">Approve the agenda for Board meetings in consultation with the </w:t>
      </w:r>
      <w:proofErr w:type="gramStart"/>
      <w:r>
        <w:t>CEO</w:t>
      </w:r>
      <w:proofErr w:type="gramEnd"/>
    </w:p>
    <w:p w14:paraId="096F18CF" w14:textId="77777777" w:rsidR="003D1D76" w:rsidRDefault="003D1D76" w:rsidP="003D1D76">
      <w:pPr>
        <w:pStyle w:val="ListParagraph"/>
        <w:numPr>
          <w:ilvl w:val="0"/>
          <w:numId w:val="4"/>
        </w:numPr>
        <w:jc w:val="both"/>
      </w:pPr>
      <w:r>
        <w:t xml:space="preserve">Facilitate board meetings to enable robust discussions, ensuring that: all trustees have the opportunity to contribute; decisions are clear with responsibility for taking forward action points properly </w:t>
      </w:r>
      <w:proofErr w:type="gramStart"/>
      <w:r>
        <w:t>allocated</w:t>
      </w:r>
      <w:proofErr w:type="gramEnd"/>
    </w:p>
    <w:p w14:paraId="06176537" w14:textId="77777777" w:rsidR="003D1D76" w:rsidRDefault="003D1D76" w:rsidP="003D1D76">
      <w:pPr>
        <w:pStyle w:val="ListParagraph"/>
        <w:numPr>
          <w:ilvl w:val="0"/>
          <w:numId w:val="4"/>
        </w:numPr>
        <w:jc w:val="both"/>
      </w:pPr>
      <w:r>
        <w:t xml:space="preserve">Ensure that the performance of the board and of individual trustees is regularly </w:t>
      </w:r>
      <w:proofErr w:type="gramStart"/>
      <w:r>
        <w:t>reviewed</w:t>
      </w:r>
      <w:proofErr w:type="gramEnd"/>
    </w:p>
    <w:p w14:paraId="4A92A24E" w14:textId="77777777" w:rsidR="003D1D76" w:rsidRDefault="003D1D76" w:rsidP="003D1D76">
      <w:pPr>
        <w:pStyle w:val="ListParagraph"/>
        <w:numPr>
          <w:ilvl w:val="0"/>
          <w:numId w:val="4"/>
        </w:numPr>
        <w:jc w:val="both"/>
      </w:pPr>
      <w:r>
        <w:t xml:space="preserve">Ensure that delegation arrangements are appropriate and enable the work of Borderlands to be carried out </w:t>
      </w:r>
      <w:proofErr w:type="gramStart"/>
      <w:r>
        <w:t>effectively</w:t>
      </w:r>
      <w:proofErr w:type="gramEnd"/>
      <w:r>
        <w:t xml:space="preserve"> </w:t>
      </w:r>
    </w:p>
    <w:p w14:paraId="7669746E" w14:textId="77777777" w:rsidR="003D1D76" w:rsidRDefault="003D1D76" w:rsidP="003D1D76">
      <w:pPr>
        <w:pStyle w:val="ListParagraph"/>
        <w:numPr>
          <w:ilvl w:val="0"/>
          <w:numId w:val="5"/>
        </w:numPr>
        <w:jc w:val="both"/>
      </w:pPr>
      <w:r>
        <w:t xml:space="preserve">When necessary, take or authorise urgent action between board meetings when it is not possible or practical to hold a </w:t>
      </w:r>
      <w:proofErr w:type="gramStart"/>
      <w:r>
        <w:t>meeting</w:t>
      </w:r>
      <w:proofErr w:type="gramEnd"/>
    </w:p>
    <w:p w14:paraId="46A4A7F5" w14:textId="77777777" w:rsidR="003D1D76" w:rsidRDefault="003D1D76" w:rsidP="003D1D76">
      <w:pPr>
        <w:pStyle w:val="ListParagraph"/>
        <w:numPr>
          <w:ilvl w:val="0"/>
          <w:numId w:val="5"/>
        </w:numPr>
        <w:jc w:val="both"/>
      </w:pPr>
      <w:r>
        <w:t xml:space="preserve">Ensure that sub-committees and working groups are properly set up and chaired and report back in a timely manner to the </w:t>
      </w:r>
      <w:proofErr w:type="gramStart"/>
      <w:r>
        <w:t>board</w:t>
      </w:r>
      <w:proofErr w:type="gramEnd"/>
    </w:p>
    <w:p w14:paraId="35CC2F8E" w14:textId="77777777" w:rsidR="003D1D76" w:rsidRDefault="003D1D76" w:rsidP="003D1D76">
      <w:pPr>
        <w:jc w:val="both"/>
      </w:pPr>
      <w:r>
        <w:t xml:space="preserve">3. </w:t>
      </w:r>
      <w:r w:rsidRPr="002806C5">
        <w:rPr>
          <w:i/>
          <w:iCs/>
        </w:rPr>
        <w:t>Support and line manage the CEO</w:t>
      </w:r>
    </w:p>
    <w:p w14:paraId="75493459" w14:textId="77777777" w:rsidR="003D1D76" w:rsidRDefault="003D1D76" w:rsidP="003D1D76">
      <w:pPr>
        <w:pStyle w:val="ListParagraph"/>
        <w:numPr>
          <w:ilvl w:val="0"/>
          <w:numId w:val="5"/>
        </w:numPr>
        <w:jc w:val="both"/>
      </w:pPr>
      <w:r>
        <w:t xml:space="preserve">Provide line management to the CEO including regular formal sessions and ad hoc support as </w:t>
      </w:r>
      <w:proofErr w:type="gramStart"/>
      <w:r>
        <w:t>required</w:t>
      </w:r>
      <w:proofErr w:type="gramEnd"/>
      <w:r>
        <w:t xml:space="preserve"> </w:t>
      </w:r>
    </w:p>
    <w:p w14:paraId="146A2B67" w14:textId="77777777" w:rsidR="003D1D76" w:rsidRDefault="003D1D76" w:rsidP="003D1D76">
      <w:pPr>
        <w:pStyle w:val="ListParagraph"/>
        <w:numPr>
          <w:ilvl w:val="0"/>
          <w:numId w:val="5"/>
        </w:numPr>
        <w:jc w:val="both"/>
      </w:pPr>
      <w:r>
        <w:t xml:space="preserve">Carry out the annual appraisal of the </w:t>
      </w:r>
      <w:proofErr w:type="gramStart"/>
      <w:r>
        <w:t>CEO</w:t>
      </w:r>
      <w:proofErr w:type="gramEnd"/>
      <w:r>
        <w:t xml:space="preserve"> </w:t>
      </w:r>
    </w:p>
    <w:p w14:paraId="480FC5A4" w14:textId="77777777" w:rsidR="003D1D76" w:rsidRDefault="003D1D76" w:rsidP="003D1D76">
      <w:pPr>
        <w:pStyle w:val="ListParagraph"/>
        <w:numPr>
          <w:ilvl w:val="0"/>
          <w:numId w:val="5"/>
        </w:numPr>
        <w:jc w:val="both"/>
      </w:pPr>
      <w:r>
        <w:t xml:space="preserve">Establish a good working relationship with the CEO and </w:t>
      </w:r>
      <w:proofErr w:type="gramStart"/>
      <w:r>
        <w:t>trustees</w:t>
      </w:r>
      <w:proofErr w:type="gramEnd"/>
      <w:r>
        <w:t xml:space="preserve"> </w:t>
      </w:r>
    </w:p>
    <w:p w14:paraId="201DF966" w14:textId="77777777" w:rsidR="003D1D76" w:rsidRPr="00176F2F" w:rsidRDefault="003D1D76" w:rsidP="003D1D76">
      <w:pPr>
        <w:jc w:val="both"/>
        <w:rPr>
          <w:i/>
          <w:iCs/>
        </w:rPr>
      </w:pPr>
      <w:r>
        <w:t xml:space="preserve">4. </w:t>
      </w:r>
      <w:r w:rsidRPr="00176F2F">
        <w:rPr>
          <w:i/>
          <w:iCs/>
        </w:rPr>
        <w:t>Engage with a range of stakeholders</w:t>
      </w:r>
    </w:p>
    <w:p w14:paraId="38F58935" w14:textId="77777777" w:rsidR="003D1D76" w:rsidRDefault="003D1D76" w:rsidP="003D1D76">
      <w:pPr>
        <w:pStyle w:val="ListParagraph"/>
        <w:numPr>
          <w:ilvl w:val="0"/>
          <w:numId w:val="6"/>
        </w:numPr>
        <w:ind w:left="1134" w:hanging="774"/>
        <w:jc w:val="both"/>
      </w:pPr>
      <w:r>
        <w:t xml:space="preserve">Attend internal and external awareness-raising and fund-raising </w:t>
      </w:r>
      <w:proofErr w:type="gramStart"/>
      <w:r>
        <w:t>events</w:t>
      </w:r>
      <w:proofErr w:type="gramEnd"/>
    </w:p>
    <w:p w14:paraId="3E9D9736" w14:textId="77777777" w:rsidR="003D1D76" w:rsidRDefault="003D1D76" w:rsidP="003D1D76">
      <w:pPr>
        <w:pStyle w:val="ListParagraph"/>
        <w:numPr>
          <w:ilvl w:val="0"/>
          <w:numId w:val="6"/>
        </w:numPr>
        <w:ind w:left="1134" w:hanging="774"/>
        <w:jc w:val="both"/>
      </w:pPr>
      <w:r>
        <w:t xml:space="preserve">Attend meetings with funders when </w:t>
      </w:r>
      <w:proofErr w:type="gramStart"/>
      <w:r>
        <w:t>necessary</w:t>
      </w:r>
      <w:proofErr w:type="gramEnd"/>
    </w:p>
    <w:p w14:paraId="3EBECE1B" w14:textId="77777777" w:rsidR="003D1D76" w:rsidRDefault="003D1D76" w:rsidP="003D1D76">
      <w:pPr>
        <w:pStyle w:val="ListParagraph"/>
        <w:numPr>
          <w:ilvl w:val="0"/>
          <w:numId w:val="6"/>
        </w:numPr>
        <w:ind w:left="1134" w:hanging="774"/>
        <w:jc w:val="both"/>
      </w:pPr>
      <w:r>
        <w:t xml:space="preserve">Support the CEO in developing good working relationships with partners and other </w:t>
      </w:r>
      <w:proofErr w:type="gramStart"/>
      <w:r>
        <w:t>organisations</w:t>
      </w:r>
      <w:proofErr w:type="gramEnd"/>
    </w:p>
    <w:p w14:paraId="38F5B355" w14:textId="77777777" w:rsidR="003D1D76" w:rsidRPr="004F47CD" w:rsidRDefault="003D1D76" w:rsidP="003D1D76">
      <w:pPr>
        <w:pStyle w:val="ListParagraph"/>
        <w:numPr>
          <w:ilvl w:val="0"/>
          <w:numId w:val="6"/>
        </w:numPr>
        <w:ind w:left="1134" w:hanging="774"/>
        <w:jc w:val="both"/>
      </w:pPr>
      <w:r>
        <w:lastRenderedPageBreak/>
        <w:t>P</w:t>
      </w:r>
      <w:r w:rsidRPr="004F47CD">
        <w:t xml:space="preserve">rovide brief reports for newsletters, the annual report and other internal and external communications as </w:t>
      </w:r>
      <w:proofErr w:type="gramStart"/>
      <w:r w:rsidRPr="004F47CD">
        <w:t>appropriate</w:t>
      </w:r>
      <w:proofErr w:type="gramEnd"/>
      <w:r w:rsidRPr="004F47CD">
        <w:t xml:space="preserve"> </w:t>
      </w:r>
    </w:p>
    <w:p w14:paraId="44ED8F55" w14:textId="77777777" w:rsidR="003D1D76" w:rsidRPr="004F47CD" w:rsidRDefault="003D1D76" w:rsidP="003D1D76">
      <w:pPr>
        <w:pStyle w:val="ListParagraph"/>
        <w:numPr>
          <w:ilvl w:val="0"/>
          <w:numId w:val="6"/>
        </w:numPr>
        <w:ind w:left="1134" w:hanging="774"/>
        <w:jc w:val="both"/>
      </w:pPr>
      <w:r>
        <w:t>S</w:t>
      </w:r>
      <w:r w:rsidRPr="004F47CD">
        <w:t>upport the CEO to ensure that Borderlands is an active member of Bristol Refugee and Asylum Seekers Partnership (BRASP)</w:t>
      </w:r>
    </w:p>
    <w:p w14:paraId="1ED2179F" w14:textId="77777777" w:rsidR="007F509F" w:rsidRDefault="007F509F"/>
    <w:p w14:paraId="413AE9F8" w14:textId="77777777" w:rsidR="00854771" w:rsidRDefault="00854771" w:rsidP="00854771">
      <w:pPr>
        <w:jc w:val="both"/>
        <w:rPr>
          <w:b/>
          <w:bCs/>
        </w:rPr>
      </w:pPr>
      <w:r>
        <w:rPr>
          <w:b/>
          <w:bCs/>
        </w:rPr>
        <w:t>The benefits of being a trustee of Borderlands</w:t>
      </w:r>
    </w:p>
    <w:p w14:paraId="19234CA7" w14:textId="1AD84CED" w:rsidR="00785D47" w:rsidRDefault="00854771" w:rsidP="00854771">
      <w:pPr>
        <w:pStyle w:val="ListParagraph"/>
        <w:numPr>
          <w:ilvl w:val="0"/>
          <w:numId w:val="7"/>
        </w:numPr>
        <w:ind w:left="1134" w:hanging="774"/>
        <w:jc w:val="both"/>
      </w:pPr>
      <w:r>
        <w:t xml:space="preserve">Through our multiyear grant with Lloyds Bank, </w:t>
      </w:r>
      <w:r w:rsidR="00785D47">
        <w:t xml:space="preserve">the Chair will access 1:1 mentoring/coaching support through an external consultant </w:t>
      </w:r>
      <w:r w:rsidR="00B174EF">
        <w:t xml:space="preserve">appointed </w:t>
      </w:r>
      <w:r w:rsidR="000B1E8E">
        <w:t xml:space="preserve">among a network of </w:t>
      </w:r>
      <w:r w:rsidR="00F400AB">
        <w:t xml:space="preserve">experienced </w:t>
      </w:r>
      <w:proofErr w:type="gramStart"/>
      <w:r w:rsidR="00F400AB">
        <w:t>trustees</w:t>
      </w:r>
      <w:proofErr w:type="gramEnd"/>
    </w:p>
    <w:p w14:paraId="0C2EA6C3" w14:textId="6CEB4783" w:rsidR="00854771" w:rsidRDefault="00854771" w:rsidP="00854771">
      <w:pPr>
        <w:pStyle w:val="ListParagraph"/>
        <w:numPr>
          <w:ilvl w:val="0"/>
          <w:numId w:val="7"/>
        </w:numPr>
        <w:ind w:left="1134" w:hanging="774"/>
        <w:jc w:val="both"/>
      </w:pPr>
      <w:r>
        <w:t xml:space="preserve">Making decisions that bring tangible benefits to people’s </w:t>
      </w:r>
      <w:proofErr w:type="gramStart"/>
      <w:r>
        <w:t>lives</w:t>
      </w:r>
      <w:proofErr w:type="gramEnd"/>
    </w:p>
    <w:p w14:paraId="74C04E3E" w14:textId="77777777" w:rsidR="00854771" w:rsidRDefault="00854771" w:rsidP="00854771">
      <w:pPr>
        <w:pStyle w:val="ListParagraph"/>
        <w:numPr>
          <w:ilvl w:val="0"/>
          <w:numId w:val="7"/>
        </w:numPr>
        <w:ind w:left="1134" w:hanging="774"/>
        <w:jc w:val="both"/>
      </w:pPr>
      <w:r>
        <w:t xml:space="preserve">Being part of a small, </w:t>
      </w:r>
      <w:proofErr w:type="gramStart"/>
      <w:r>
        <w:t>international</w:t>
      </w:r>
      <w:proofErr w:type="gramEnd"/>
      <w:r>
        <w:t xml:space="preserve"> and vibrant team</w:t>
      </w:r>
    </w:p>
    <w:p w14:paraId="1086A4B3" w14:textId="77777777" w:rsidR="00854771" w:rsidRDefault="00854771" w:rsidP="00854771">
      <w:pPr>
        <w:pStyle w:val="ListParagraph"/>
        <w:numPr>
          <w:ilvl w:val="0"/>
          <w:numId w:val="7"/>
        </w:numPr>
        <w:ind w:left="1134" w:hanging="774"/>
        <w:jc w:val="both"/>
      </w:pPr>
      <w:r>
        <w:t xml:space="preserve">Using your skills, experience and knowledge to benefit </w:t>
      </w:r>
      <w:proofErr w:type="gramStart"/>
      <w:r>
        <w:t>others</w:t>
      </w:r>
      <w:proofErr w:type="gramEnd"/>
    </w:p>
    <w:p w14:paraId="18692A64" w14:textId="77777777" w:rsidR="00854771" w:rsidRDefault="00854771" w:rsidP="00854771">
      <w:pPr>
        <w:pStyle w:val="ListParagraph"/>
        <w:numPr>
          <w:ilvl w:val="0"/>
          <w:numId w:val="7"/>
        </w:numPr>
        <w:ind w:left="1134" w:hanging="774"/>
        <w:jc w:val="both"/>
      </w:pPr>
      <w:r>
        <w:t xml:space="preserve">Access to training opportunities to develop your skills as a trustee and board </w:t>
      </w:r>
      <w:proofErr w:type="gramStart"/>
      <w:r>
        <w:t>member</w:t>
      </w:r>
      <w:proofErr w:type="gramEnd"/>
    </w:p>
    <w:p w14:paraId="158BFD1F" w14:textId="77777777" w:rsidR="00854771" w:rsidRPr="006B1ECA" w:rsidRDefault="00854771" w:rsidP="00854771">
      <w:pPr>
        <w:pStyle w:val="ListParagraph"/>
        <w:numPr>
          <w:ilvl w:val="0"/>
          <w:numId w:val="7"/>
        </w:numPr>
        <w:ind w:left="1134" w:hanging="774"/>
        <w:jc w:val="both"/>
        <w:rPr>
          <w:b/>
          <w:bCs/>
        </w:rPr>
      </w:pPr>
      <w:r>
        <w:t xml:space="preserve">A chance to develop a wide range of skills that can be transferred to work, volunteer and other roles; this will include strategic thinking, working in a team, identifying and managing risks, financial planning and </w:t>
      </w:r>
      <w:proofErr w:type="gramStart"/>
      <w:r>
        <w:t>management</w:t>
      </w:r>
      <w:proofErr w:type="gramEnd"/>
      <w:r>
        <w:t xml:space="preserve"> </w:t>
      </w:r>
    </w:p>
    <w:p w14:paraId="367A49FB" w14:textId="77777777" w:rsidR="00854771" w:rsidRPr="006B1ECA" w:rsidRDefault="00854771" w:rsidP="00854771">
      <w:pPr>
        <w:pStyle w:val="ListParagraph"/>
        <w:numPr>
          <w:ilvl w:val="0"/>
          <w:numId w:val="7"/>
        </w:numPr>
        <w:ind w:left="1134" w:hanging="774"/>
        <w:jc w:val="both"/>
      </w:pPr>
      <w:r w:rsidRPr="006B1ECA">
        <w:t>Adding value to the important work of Borderlands</w:t>
      </w:r>
    </w:p>
    <w:p w14:paraId="2B1E3744" w14:textId="77777777" w:rsidR="00854771" w:rsidRDefault="00854771"/>
    <w:sectPr w:rsidR="008547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18A3" w14:textId="77777777" w:rsidR="007F4705" w:rsidRDefault="007F4705" w:rsidP="004615A4">
      <w:pPr>
        <w:spacing w:after="0" w:line="240" w:lineRule="auto"/>
      </w:pPr>
      <w:r>
        <w:separator/>
      </w:r>
    </w:p>
  </w:endnote>
  <w:endnote w:type="continuationSeparator" w:id="0">
    <w:p w14:paraId="33619C3E" w14:textId="77777777" w:rsidR="007F4705" w:rsidRDefault="007F4705" w:rsidP="0046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11337"/>
      <w:docPartObj>
        <w:docPartGallery w:val="Page Numbers (Bottom of Page)"/>
        <w:docPartUnique/>
      </w:docPartObj>
    </w:sdtPr>
    <w:sdtEndPr>
      <w:rPr>
        <w:noProof/>
      </w:rPr>
    </w:sdtEndPr>
    <w:sdtContent>
      <w:p w14:paraId="793C2B44" w14:textId="1FC637BA" w:rsidR="003C0BA0" w:rsidRDefault="003C0B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982E1" w14:textId="77777777" w:rsidR="004615A4" w:rsidRDefault="0046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0E5A" w14:textId="77777777" w:rsidR="007F4705" w:rsidRDefault="007F4705" w:rsidP="004615A4">
      <w:pPr>
        <w:spacing w:after="0" w:line="240" w:lineRule="auto"/>
      </w:pPr>
      <w:r>
        <w:separator/>
      </w:r>
    </w:p>
  </w:footnote>
  <w:footnote w:type="continuationSeparator" w:id="0">
    <w:p w14:paraId="5C350890" w14:textId="77777777" w:rsidR="007F4705" w:rsidRDefault="007F4705" w:rsidP="00461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A278" w14:textId="13D4BB82" w:rsidR="003C0BA0" w:rsidRDefault="003C0BA0">
    <w:pPr>
      <w:pStyle w:val="Header"/>
    </w:pPr>
    <w:r>
      <w:rPr>
        <w:noProof/>
      </w:rPr>
      <w:drawing>
        <wp:anchor distT="0" distB="0" distL="114300" distR="114300" simplePos="0" relativeHeight="251659264" behindDoc="0" locked="0" layoutInCell="1" hidden="0" allowOverlap="1" wp14:anchorId="632A13BC" wp14:editId="658CFFCF">
          <wp:simplePos x="0" y="0"/>
          <wp:positionH relativeFrom="margin">
            <wp:align>left</wp:align>
          </wp:positionH>
          <wp:positionV relativeFrom="paragraph">
            <wp:posOffset>-306705</wp:posOffset>
          </wp:positionV>
          <wp:extent cx="838200" cy="885825"/>
          <wp:effectExtent l="0" t="0" r="0" b="0"/>
          <wp:wrapSquare wrapText="bothSides" distT="0" distB="0" distL="114300" distR="11430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Logo&#10;&#10;Description automatically generated"/>
                  <pic:cNvPicPr preferRelativeResize="0"/>
                </pic:nvPicPr>
                <pic:blipFill>
                  <a:blip r:embed="rId1"/>
                  <a:srcRect/>
                  <a:stretch>
                    <a:fillRect/>
                  </a:stretch>
                </pic:blipFill>
                <pic:spPr>
                  <a:xfrm>
                    <a:off x="0" y="0"/>
                    <a:ext cx="838200" cy="8858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3B4"/>
    <w:multiLevelType w:val="hybridMultilevel"/>
    <w:tmpl w:val="A4E68052"/>
    <w:lvl w:ilvl="0" w:tplc="7C4619E4">
      <w:numFmt w:val="bullet"/>
      <w:lvlText w:val="•"/>
      <w:lvlJc w:val="left"/>
      <w:pPr>
        <w:ind w:left="1080" w:hanging="720"/>
      </w:pPr>
      <w:rPr>
        <w:rFonts w:ascii="Verdana" w:eastAsiaTheme="minorHAnsi" w:hAnsi="Verdana" w:cstheme="minorBidi" w:hint="default"/>
      </w:rPr>
    </w:lvl>
    <w:lvl w:ilvl="1" w:tplc="87FAF314">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A6124"/>
    <w:multiLevelType w:val="hybridMultilevel"/>
    <w:tmpl w:val="FF9A6F0C"/>
    <w:lvl w:ilvl="0" w:tplc="7C4619E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27544"/>
    <w:multiLevelType w:val="hybridMultilevel"/>
    <w:tmpl w:val="AD9A9134"/>
    <w:lvl w:ilvl="0" w:tplc="7C4619E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8580C"/>
    <w:multiLevelType w:val="hybridMultilevel"/>
    <w:tmpl w:val="355C737C"/>
    <w:lvl w:ilvl="0" w:tplc="7C4619E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47817"/>
    <w:multiLevelType w:val="hybridMultilevel"/>
    <w:tmpl w:val="B25A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B75EC"/>
    <w:multiLevelType w:val="hybridMultilevel"/>
    <w:tmpl w:val="857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D3C72"/>
    <w:multiLevelType w:val="hybridMultilevel"/>
    <w:tmpl w:val="357A04FE"/>
    <w:lvl w:ilvl="0" w:tplc="7C4619E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1964FC"/>
    <w:multiLevelType w:val="hybridMultilevel"/>
    <w:tmpl w:val="C874C3F2"/>
    <w:lvl w:ilvl="0" w:tplc="87FAF31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279693">
    <w:abstractNumId w:val="2"/>
  </w:num>
  <w:num w:numId="2" w16cid:durableId="2004048676">
    <w:abstractNumId w:val="6"/>
  </w:num>
  <w:num w:numId="3" w16cid:durableId="1267152951">
    <w:abstractNumId w:val="3"/>
  </w:num>
  <w:num w:numId="4" w16cid:durableId="1268653861">
    <w:abstractNumId w:val="0"/>
  </w:num>
  <w:num w:numId="5" w16cid:durableId="376978929">
    <w:abstractNumId w:val="1"/>
  </w:num>
  <w:num w:numId="6" w16cid:durableId="226691672">
    <w:abstractNumId w:val="5"/>
  </w:num>
  <w:num w:numId="7" w16cid:durableId="336662500">
    <w:abstractNumId w:val="4"/>
  </w:num>
  <w:num w:numId="8" w16cid:durableId="1922367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76"/>
    <w:rsid w:val="000B1E8E"/>
    <w:rsid w:val="00110657"/>
    <w:rsid w:val="00227791"/>
    <w:rsid w:val="002B2240"/>
    <w:rsid w:val="003C0654"/>
    <w:rsid w:val="003C0BA0"/>
    <w:rsid w:val="003D1D76"/>
    <w:rsid w:val="00421B5E"/>
    <w:rsid w:val="00454C04"/>
    <w:rsid w:val="004615A4"/>
    <w:rsid w:val="006D339C"/>
    <w:rsid w:val="00715755"/>
    <w:rsid w:val="00785D47"/>
    <w:rsid w:val="007F4705"/>
    <w:rsid w:val="007F509F"/>
    <w:rsid w:val="00806319"/>
    <w:rsid w:val="00854771"/>
    <w:rsid w:val="008842F6"/>
    <w:rsid w:val="008C519C"/>
    <w:rsid w:val="00990ADE"/>
    <w:rsid w:val="009A3151"/>
    <w:rsid w:val="009F0966"/>
    <w:rsid w:val="00B0651E"/>
    <w:rsid w:val="00B174EF"/>
    <w:rsid w:val="00BD7074"/>
    <w:rsid w:val="00CE1BCB"/>
    <w:rsid w:val="00DC7DE7"/>
    <w:rsid w:val="00EB2B27"/>
    <w:rsid w:val="00F400AB"/>
    <w:rsid w:val="00FF1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9DE9"/>
  <w15:chartTrackingRefBased/>
  <w15:docId w15:val="{CEA733F6-1496-466E-A3B9-B9A8DDA2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71"/>
    <w:rPr>
      <w:rFonts w:ascii="Verdana" w:hAnsi="Verdan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76"/>
    <w:pPr>
      <w:ind w:left="720"/>
      <w:contextualSpacing/>
    </w:pPr>
  </w:style>
  <w:style w:type="paragraph" w:styleId="NormalWeb">
    <w:name w:val="Normal (Web)"/>
    <w:basedOn w:val="Normal"/>
    <w:uiPriority w:val="99"/>
    <w:semiHidden/>
    <w:unhideWhenUsed/>
    <w:rsid w:val="00EB2B27"/>
    <w:pPr>
      <w:spacing w:before="100" w:beforeAutospacing="1" w:after="100" w:afterAutospacing="1" w:line="240" w:lineRule="auto"/>
    </w:pPr>
    <w:rPr>
      <w:rFonts w:ascii="Calibri" w:hAnsi="Calibri" w:cs="Calibri"/>
      <w:sz w:val="22"/>
      <w:szCs w:val="22"/>
      <w:lang w:eastAsia="en-GB"/>
    </w:rPr>
  </w:style>
  <w:style w:type="paragraph" w:styleId="Revision">
    <w:name w:val="Revision"/>
    <w:hidden/>
    <w:uiPriority w:val="99"/>
    <w:semiHidden/>
    <w:rsid w:val="004615A4"/>
    <w:pPr>
      <w:spacing w:after="0" w:line="240" w:lineRule="auto"/>
    </w:pPr>
    <w:rPr>
      <w:rFonts w:ascii="Verdana" w:hAnsi="Verdana"/>
      <w:kern w:val="0"/>
      <w:sz w:val="24"/>
      <w:szCs w:val="24"/>
      <w14:ligatures w14:val="none"/>
    </w:rPr>
  </w:style>
  <w:style w:type="paragraph" w:styleId="Header">
    <w:name w:val="header"/>
    <w:basedOn w:val="Normal"/>
    <w:link w:val="HeaderChar"/>
    <w:uiPriority w:val="99"/>
    <w:unhideWhenUsed/>
    <w:rsid w:val="00461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A4"/>
    <w:rPr>
      <w:rFonts w:ascii="Verdana" w:hAnsi="Verdana"/>
      <w:kern w:val="0"/>
      <w:sz w:val="24"/>
      <w:szCs w:val="24"/>
      <w14:ligatures w14:val="none"/>
    </w:rPr>
  </w:style>
  <w:style w:type="paragraph" w:styleId="Footer">
    <w:name w:val="footer"/>
    <w:basedOn w:val="Normal"/>
    <w:link w:val="FooterChar"/>
    <w:uiPriority w:val="99"/>
    <w:unhideWhenUsed/>
    <w:rsid w:val="0046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A4"/>
    <w:rPr>
      <w:rFonts w:ascii="Verdana" w:hAnsi="Verdan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c48f64a-f8c6-405b-85b6-1fa33e370d03">EJK7X4HRMP2R-2109273558-588</_dlc_DocId>
    <_dlc_DocIdUrl xmlns="ac48f64a-f8c6-405b-85b6-1fa33e370d03">
      <Url>https://borderlandssw.sharepoint.com/sites/Trustees/_layouts/15/DocIdRedir.aspx?ID=EJK7X4HRMP2R-2109273558-588</Url>
      <Description>EJK7X4HRMP2R-2109273558-588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D130EC484D242AFDAAB2AB98B72E6" ma:contentTypeVersion="4" ma:contentTypeDescription="Create a new document." ma:contentTypeScope="" ma:versionID="b60d317c07bf67b8e1c57f8fb49335fb">
  <xsd:schema xmlns:xsd="http://www.w3.org/2001/XMLSchema" xmlns:xs="http://www.w3.org/2001/XMLSchema" xmlns:p="http://schemas.microsoft.com/office/2006/metadata/properties" xmlns:ns2="ac48f64a-f8c6-405b-85b6-1fa33e370d03" xmlns:ns3="acb5a0a8-f2d9-4481-8c20-5801437ee7a7" targetNamespace="http://schemas.microsoft.com/office/2006/metadata/properties" ma:root="true" ma:fieldsID="11d25c34ad4c0078871eca18eab4f187" ns2:_="" ns3:_="">
    <xsd:import namespace="ac48f64a-f8c6-405b-85b6-1fa33e370d03"/>
    <xsd:import namespace="acb5a0a8-f2d9-4481-8c20-5801437ee7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f64a-f8c6-405b-85b6-1fa33e370d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b5a0a8-f2d9-4481-8c20-5801437ee7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014228-DAA3-4212-B4D8-71E8810E8D08}">
  <ds:schemaRefs>
    <ds:schemaRef ds:uri="http://schemas.microsoft.com/sharepoint/v3/contenttype/forms"/>
  </ds:schemaRefs>
</ds:datastoreItem>
</file>

<file path=customXml/itemProps2.xml><?xml version="1.0" encoding="utf-8"?>
<ds:datastoreItem xmlns:ds="http://schemas.openxmlformats.org/officeDocument/2006/customXml" ds:itemID="{42001726-92EE-4D5E-A2E7-A76345A4B155}">
  <ds:schemaRefs>
    <ds:schemaRef ds:uri="http://schemas.microsoft.com/office/2006/metadata/properties"/>
    <ds:schemaRef ds:uri="http://schemas.microsoft.com/office/infopath/2007/PartnerControls"/>
    <ds:schemaRef ds:uri="ac48f64a-f8c6-405b-85b6-1fa33e370d03"/>
  </ds:schemaRefs>
</ds:datastoreItem>
</file>

<file path=customXml/itemProps3.xml><?xml version="1.0" encoding="utf-8"?>
<ds:datastoreItem xmlns:ds="http://schemas.openxmlformats.org/officeDocument/2006/customXml" ds:itemID="{01BFB6F0-145D-4D2E-A617-983E2E4C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8f64a-f8c6-405b-85b6-1fa33e370d03"/>
    <ds:schemaRef ds:uri="acb5a0a8-f2d9-4481-8c20-5801437ee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F9AAA-150E-4EDA-A1EB-19D0976E3B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1231</Words>
  <Characters>7022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Revolti</dc:creator>
  <cp:keywords/>
  <dc:description/>
  <cp:lastModifiedBy>Susanna Revolti</cp:lastModifiedBy>
  <cp:revision>2</cp:revision>
  <dcterms:created xsi:type="dcterms:W3CDTF">2023-04-26T13:49:00Z</dcterms:created>
  <dcterms:modified xsi:type="dcterms:W3CDTF">2023-04-26T13:49:00Z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0x010100DCDD130EC484D242AFDAAB2AB98B72E6</vt:lpwstr>
  </property>
  <property fmtid="{D5CDD505-2E9C-101B-9397-08002B2CF9AE}" pid="3" name="_dlc_DocIdItemGuid">
    <vt:lpwstr>2d1d4651-7ae5-4b0b-9fbc-8b03b3e7742f</vt:lpwstr>
  </property>
</Properties>
</file>