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1B" w:rsidRPr="008649EF" w:rsidRDefault="002702D0">
      <w:pPr>
        <w:rPr>
          <w:rFonts w:ascii="Arial" w:hAnsi="Arial" w:cs="Arial"/>
          <w:b/>
          <w:sz w:val="24"/>
          <w:szCs w:val="24"/>
        </w:rPr>
      </w:pPr>
      <w:bookmarkStart w:id="0" w:name="_GoBack"/>
      <w:bookmarkEnd w:id="0"/>
      <w:r>
        <w:rPr>
          <w:rFonts w:ascii="Arial" w:hAnsi="Arial" w:cs="Arial"/>
          <w:b/>
          <w:sz w:val="24"/>
          <w:szCs w:val="24"/>
        </w:rPr>
        <w:t>BRISTOL CITY COUNCIL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E005B" w:rsidRPr="008649EF">
        <w:rPr>
          <w:rFonts w:ascii="Arial" w:hAnsi="Arial" w:cs="Arial"/>
          <w:b/>
          <w:sz w:val="24"/>
          <w:szCs w:val="24"/>
        </w:rPr>
        <w:t>JOB DESCRIPTION</w:t>
      </w:r>
    </w:p>
    <w:tbl>
      <w:tblPr>
        <w:tblStyle w:val="TableGrid"/>
        <w:tblW w:w="0" w:type="auto"/>
        <w:tblLook w:val="04A0" w:firstRow="1" w:lastRow="0" w:firstColumn="1" w:lastColumn="0" w:noHBand="0" w:noVBand="1"/>
      </w:tblPr>
      <w:tblGrid>
        <w:gridCol w:w="2518"/>
        <w:gridCol w:w="6724"/>
      </w:tblGrid>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Job title</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8649EF" w:rsidRDefault="009256FD">
            <w:pPr>
              <w:rPr>
                <w:rFonts w:ascii="Arial" w:hAnsi="Arial" w:cs="Arial"/>
                <w:sz w:val="24"/>
                <w:szCs w:val="24"/>
              </w:rPr>
            </w:pPr>
            <w:r>
              <w:rPr>
                <w:rFonts w:ascii="Arial" w:hAnsi="Arial" w:cs="Arial"/>
                <w:sz w:val="24"/>
                <w:szCs w:val="24"/>
              </w:rPr>
              <w:t>Family Support Practitioner</w:t>
            </w:r>
          </w:p>
        </w:tc>
      </w:tr>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Bristol grade</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8649EF" w:rsidRDefault="009256FD">
            <w:pPr>
              <w:rPr>
                <w:rFonts w:ascii="Arial" w:hAnsi="Arial" w:cs="Arial"/>
                <w:sz w:val="24"/>
                <w:szCs w:val="24"/>
              </w:rPr>
            </w:pPr>
            <w:r>
              <w:rPr>
                <w:rFonts w:ascii="Arial" w:hAnsi="Arial" w:cs="Arial"/>
                <w:sz w:val="24"/>
                <w:szCs w:val="24"/>
              </w:rPr>
              <w:t>BG8</w:t>
            </w:r>
          </w:p>
        </w:tc>
      </w:tr>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Managed by</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9256FD" w:rsidRDefault="009256FD">
            <w:pPr>
              <w:rPr>
                <w:rFonts w:ascii="Arial" w:hAnsi="Arial" w:cs="Arial"/>
                <w:sz w:val="24"/>
                <w:szCs w:val="24"/>
              </w:rPr>
            </w:pPr>
            <w:r w:rsidRPr="009256FD">
              <w:rPr>
                <w:rFonts w:ascii="Arial" w:hAnsi="Arial" w:cs="Arial"/>
                <w:sz w:val="24"/>
                <w:szCs w:val="24"/>
              </w:rPr>
              <w:t>A designated</w:t>
            </w:r>
            <w:r w:rsidR="00DE4164">
              <w:rPr>
                <w:rFonts w:ascii="Arial" w:hAnsi="Arial" w:cs="Arial"/>
                <w:sz w:val="24"/>
                <w:szCs w:val="24"/>
              </w:rPr>
              <w:t xml:space="preserve"> </w:t>
            </w:r>
            <w:r w:rsidRPr="009256FD">
              <w:rPr>
                <w:rFonts w:ascii="Arial" w:hAnsi="Arial" w:cs="Arial"/>
                <w:sz w:val="24"/>
                <w:szCs w:val="24"/>
              </w:rPr>
              <w:t>named Line Manager of the reach area</w:t>
            </w:r>
          </w:p>
        </w:tc>
      </w:tr>
      <w:tr w:rsidR="00DE4164" w:rsidRPr="008649EF" w:rsidTr="009E005B">
        <w:tc>
          <w:tcPr>
            <w:tcW w:w="2518" w:type="dxa"/>
          </w:tcPr>
          <w:p w:rsidR="00DE4164" w:rsidRPr="00B66E81" w:rsidRDefault="00DE4164">
            <w:pPr>
              <w:rPr>
                <w:rFonts w:ascii="Arial" w:hAnsi="Arial" w:cs="Arial"/>
                <w:b/>
                <w:sz w:val="16"/>
                <w:szCs w:val="16"/>
              </w:rPr>
            </w:pPr>
          </w:p>
          <w:p w:rsidR="00DE4164" w:rsidRPr="00B66E81" w:rsidRDefault="00DE4164">
            <w:pPr>
              <w:rPr>
                <w:rFonts w:ascii="Arial" w:hAnsi="Arial" w:cs="Arial"/>
                <w:b/>
                <w:sz w:val="24"/>
                <w:szCs w:val="24"/>
              </w:rPr>
            </w:pPr>
            <w:r w:rsidRPr="00B66E81">
              <w:rPr>
                <w:rFonts w:ascii="Arial" w:hAnsi="Arial" w:cs="Arial"/>
                <w:b/>
                <w:sz w:val="24"/>
                <w:szCs w:val="24"/>
              </w:rPr>
              <w:t>Responsible for:</w:t>
            </w:r>
          </w:p>
          <w:p w:rsidR="00DE4164" w:rsidRPr="00B66E81" w:rsidRDefault="00DE4164">
            <w:pPr>
              <w:rPr>
                <w:rFonts w:ascii="Arial" w:hAnsi="Arial" w:cs="Arial"/>
                <w:b/>
                <w:sz w:val="16"/>
                <w:szCs w:val="16"/>
              </w:rPr>
            </w:pPr>
          </w:p>
        </w:tc>
        <w:tc>
          <w:tcPr>
            <w:tcW w:w="6724" w:type="dxa"/>
          </w:tcPr>
          <w:p w:rsidR="00DE4164" w:rsidRPr="005C619D" w:rsidRDefault="00DE4164" w:rsidP="005F2C79">
            <w:pPr>
              <w:rPr>
                <w:rFonts w:ascii="Arial" w:hAnsi="Arial" w:cs="Arial"/>
                <w:sz w:val="16"/>
                <w:szCs w:val="16"/>
              </w:rPr>
            </w:pPr>
          </w:p>
          <w:p w:rsidR="00DE4164" w:rsidRPr="00C53153" w:rsidRDefault="00DE4164" w:rsidP="00C53153">
            <w:pPr>
              <w:ind w:left="2880" w:hanging="2880"/>
              <w:rPr>
                <w:rFonts w:ascii="Arial" w:eastAsia="Times New Roman" w:hAnsi="Arial" w:cs="Arial"/>
                <w:sz w:val="24"/>
                <w:szCs w:val="24"/>
                <w:lang w:eastAsia="en-GB"/>
              </w:rPr>
            </w:pPr>
            <w:r w:rsidRPr="007F26D5">
              <w:rPr>
                <w:rFonts w:ascii="Arial" w:eastAsia="Times New Roman" w:hAnsi="Arial" w:cs="Arial"/>
                <w:sz w:val="24"/>
                <w:szCs w:val="24"/>
                <w:lang w:eastAsia="en-GB"/>
              </w:rPr>
              <w:t>Pare</w:t>
            </w:r>
            <w:r>
              <w:rPr>
                <w:rFonts w:ascii="Arial" w:eastAsia="Times New Roman" w:hAnsi="Arial" w:cs="Arial"/>
                <w:sz w:val="24"/>
                <w:szCs w:val="24"/>
                <w:lang w:eastAsia="en-GB"/>
              </w:rPr>
              <w:t>nts/carers and their children, students, v</w:t>
            </w:r>
            <w:r w:rsidRPr="007F26D5">
              <w:rPr>
                <w:rFonts w:ascii="Arial" w:eastAsia="Times New Roman" w:hAnsi="Arial" w:cs="Arial"/>
                <w:sz w:val="24"/>
                <w:szCs w:val="24"/>
                <w:lang w:eastAsia="en-GB"/>
              </w:rPr>
              <w:t>olunteers</w:t>
            </w:r>
          </w:p>
        </w:tc>
      </w:tr>
      <w:tr w:rsidR="009B2E95" w:rsidRPr="008649EF" w:rsidTr="002E7DE7">
        <w:tc>
          <w:tcPr>
            <w:tcW w:w="2518" w:type="dxa"/>
          </w:tcPr>
          <w:p w:rsidR="009B2E95" w:rsidRPr="0098295B" w:rsidRDefault="009B2E95">
            <w:pPr>
              <w:rPr>
                <w:rFonts w:ascii="Arial" w:hAnsi="Arial" w:cs="Arial"/>
                <w:sz w:val="16"/>
                <w:szCs w:val="16"/>
              </w:rPr>
            </w:pPr>
          </w:p>
          <w:p w:rsidR="009B2E95" w:rsidRPr="008649EF" w:rsidRDefault="009B2E95">
            <w:pPr>
              <w:rPr>
                <w:rFonts w:ascii="Arial" w:hAnsi="Arial" w:cs="Arial"/>
                <w:sz w:val="24"/>
                <w:szCs w:val="24"/>
              </w:rPr>
            </w:pPr>
            <w:r w:rsidRPr="008649EF">
              <w:rPr>
                <w:rFonts w:ascii="Arial" w:hAnsi="Arial" w:cs="Arial"/>
                <w:sz w:val="24"/>
                <w:szCs w:val="24"/>
              </w:rPr>
              <w:t>Directorate:</w:t>
            </w:r>
          </w:p>
          <w:p w:rsidR="009B2E95" w:rsidRPr="0098295B" w:rsidRDefault="009B2E95">
            <w:pPr>
              <w:rPr>
                <w:rFonts w:ascii="Arial" w:hAnsi="Arial" w:cs="Arial"/>
                <w:sz w:val="16"/>
                <w:szCs w:val="16"/>
              </w:rPr>
            </w:pPr>
          </w:p>
        </w:tc>
        <w:tc>
          <w:tcPr>
            <w:tcW w:w="6724" w:type="dxa"/>
            <w:vAlign w:val="center"/>
          </w:tcPr>
          <w:p w:rsidR="009B2E95" w:rsidRPr="00AF6723" w:rsidRDefault="009B2E95" w:rsidP="00837C59">
            <w:pPr>
              <w:rPr>
                <w:rFonts w:ascii="Arial" w:hAnsi="Arial" w:cs="Arial"/>
                <w:sz w:val="24"/>
                <w:szCs w:val="24"/>
              </w:rPr>
            </w:pPr>
            <w:r w:rsidRPr="00AF6723">
              <w:rPr>
                <w:rFonts w:ascii="Arial" w:hAnsi="Arial" w:cs="Arial"/>
                <w:sz w:val="24"/>
                <w:szCs w:val="24"/>
              </w:rPr>
              <w:t>Children’s Services</w:t>
            </w:r>
          </w:p>
        </w:tc>
      </w:tr>
      <w:tr w:rsidR="009B2E95" w:rsidRPr="008649EF" w:rsidTr="002E7DE7">
        <w:tc>
          <w:tcPr>
            <w:tcW w:w="2518" w:type="dxa"/>
          </w:tcPr>
          <w:p w:rsidR="009B2E95" w:rsidRPr="0098295B" w:rsidRDefault="009B2E95">
            <w:pPr>
              <w:rPr>
                <w:rFonts w:ascii="Arial" w:hAnsi="Arial" w:cs="Arial"/>
                <w:sz w:val="16"/>
                <w:szCs w:val="16"/>
              </w:rPr>
            </w:pPr>
          </w:p>
          <w:p w:rsidR="009B2E95" w:rsidRPr="008649EF" w:rsidRDefault="009B2E95">
            <w:pPr>
              <w:rPr>
                <w:rFonts w:ascii="Arial" w:hAnsi="Arial" w:cs="Arial"/>
                <w:sz w:val="24"/>
                <w:szCs w:val="24"/>
              </w:rPr>
            </w:pPr>
            <w:r w:rsidRPr="008649EF">
              <w:rPr>
                <w:rFonts w:ascii="Arial" w:hAnsi="Arial" w:cs="Arial"/>
                <w:sz w:val="24"/>
                <w:szCs w:val="24"/>
              </w:rPr>
              <w:t>Service area:</w:t>
            </w:r>
          </w:p>
          <w:p w:rsidR="009B2E95" w:rsidRPr="0098295B" w:rsidRDefault="009B2E95">
            <w:pPr>
              <w:rPr>
                <w:rFonts w:ascii="Arial" w:hAnsi="Arial" w:cs="Arial"/>
                <w:sz w:val="16"/>
                <w:szCs w:val="16"/>
              </w:rPr>
            </w:pPr>
          </w:p>
        </w:tc>
        <w:tc>
          <w:tcPr>
            <w:tcW w:w="6724" w:type="dxa"/>
            <w:vAlign w:val="center"/>
          </w:tcPr>
          <w:p w:rsidR="009B2E95" w:rsidRPr="00AF6723" w:rsidRDefault="009B2E95" w:rsidP="00837C59">
            <w:pPr>
              <w:rPr>
                <w:rFonts w:ascii="Arial" w:hAnsi="Arial" w:cs="Arial"/>
                <w:sz w:val="24"/>
                <w:szCs w:val="24"/>
              </w:rPr>
            </w:pPr>
            <w:r w:rsidRPr="00AF6723">
              <w:rPr>
                <w:rFonts w:ascii="Arial" w:hAnsi="Arial" w:cs="Arial"/>
                <w:sz w:val="24"/>
                <w:szCs w:val="24"/>
              </w:rPr>
              <w:t>Early Years</w:t>
            </w:r>
          </w:p>
        </w:tc>
      </w:tr>
    </w:tbl>
    <w:p w:rsidR="009E005B" w:rsidRDefault="009E005B" w:rsidP="008649EF">
      <w:pPr>
        <w:pStyle w:val="NoSpacing"/>
      </w:pPr>
    </w:p>
    <w:tbl>
      <w:tblPr>
        <w:tblStyle w:val="TableGrid"/>
        <w:tblW w:w="0" w:type="auto"/>
        <w:tblLook w:val="04A0" w:firstRow="1" w:lastRow="0" w:firstColumn="1" w:lastColumn="0" w:noHBand="0" w:noVBand="1"/>
      </w:tblPr>
      <w:tblGrid>
        <w:gridCol w:w="9242"/>
      </w:tblGrid>
      <w:tr w:rsidR="008649EF" w:rsidRPr="008649EF" w:rsidTr="00EE0151">
        <w:tc>
          <w:tcPr>
            <w:tcW w:w="9242" w:type="dxa"/>
            <w:shd w:val="clear" w:color="auto" w:fill="D9D9D9" w:themeFill="background1" w:themeFillShade="D9"/>
          </w:tcPr>
          <w:p w:rsidR="008649EF" w:rsidRPr="00F824E1" w:rsidRDefault="008649EF">
            <w:pPr>
              <w:rPr>
                <w:rFonts w:ascii="Arial" w:hAnsi="Arial" w:cs="Arial"/>
                <w:b/>
                <w:sz w:val="24"/>
                <w:szCs w:val="24"/>
              </w:rPr>
            </w:pPr>
            <w:r w:rsidRPr="00F824E1">
              <w:rPr>
                <w:rFonts w:ascii="Arial" w:hAnsi="Arial" w:cs="Arial"/>
                <w:b/>
                <w:sz w:val="24"/>
                <w:szCs w:val="24"/>
              </w:rPr>
              <w:t>Purpose of the job</w:t>
            </w:r>
          </w:p>
        </w:tc>
      </w:tr>
      <w:tr w:rsidR="008649EF" w:rsidRPr="008649EF" w:rsidTr="003E6433">
        <w:trPr>
          <w:trHeight w:val="4342"/>
        </w:trPr>
        <w:tc>
          <w:tcPr>
            <w:tcW w:w="9242" w:type="dxa"/>
          </w:tcPr>
          <w:p w:rsidR="009256FD" w:rsidRPr="0031487D"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1487D">
              <w:rPr>
                <w:rFonts w:ascii="Arial" w:eastAsia="Times New Roman" w:hAnsi="Arial" w:cs="Arial"/>
                <w:sz w:val="24"/>
                <w:szCs w:val="24"/>
                <w:lang w:eastAsia="en-GB"/>
              </w:rPr>
              <w:t xml:space="preserve">To work with families with children </w:t>
            </w:r>
            <w:r w:rsidR="00033AED" w:rsidRPr="0031487D">
              <w:rPr>
                <w:rFonts w:ascii="Arial" w:eastAsia="Times New Roman" w:hAnsi="Arial" w:cs="Arial"/>
                <w:sz w:val="24"/>
                <w:szCs w:val="24"/>
                <w:lang w:eastAsia="en-GB"/>
              </w:rPr>
              <w:t xml:space="preserve">aged </w:t>
            </w:r>
            <w:r w:rsidRPr="0031487D">
              <w:rPr>
                <w:rFonts w:ascii="Arial" w:eastAsia="Times New Roman" w:hAnsi="Arial" w:cs="Arial"/>
                <w:sz w:val="24"/>
                <w:szCs w:val="24"/>
                <w:lang w:eastAsia="en-GB"/>
              </w:rPr>
              <w:t xml:space="preserve">0-5 </w:t>
            </w:r>
            <w:r w:rsidR="00033AED" w:rsidRPr="0031487D">
              <w:rPr>
                <w:rFonts w:ascii="Arial" w:eastAsia="Times New Roman" w:hAnsi="Arial" w:cs="Arial"/>
                <w:sz w:val="24"/>
                <w:szCs w:val="24"/>
                <w:lang w:eastAsia="en-GB"/>
              </w:rPr>
              <w:t xml:space="preserve">years </w:t>
            </w:r>
            <w:r w:rsidRPr="0031487D">
              <w:rPr>
                <w:rFonts w:ascii="Arial" w:eastAsia="Times New Roman" w:hAnsi="Arial" w:cs="Arial"/>
                <w:sz w:val="24"/>
                <w:szCs w:val="24"/>
                <w:lang w:eastAsia="en-GB"/>
              </w:rPr>
              <w:t>providing a range of support that improves their outcomes and maximises their health and wellbeing.</w:t>
            </w:r>
          </w:p>
          <w:p w:rsidR="009256FD" w:rsidRPr="0031487D"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1487D">
              <w:rPr>
                <w:rFonts w:ascii="Arial" w:eastAsia="Times New Roman" w:hAnsi="Arial" w:cs="Arial"/>
                <w:sz w:val="24"/>
                <w:szCs w:val="24"/>
                <w:lang w:eastAsia="en-GB"/>
              </w:rPr>
              <w:t>To deliver services as part of a team, providing for the needs of groups in family support settings and identifying and establishing work in outreach provision. The post holder has responsibility to create a welcoming, safe and consistent environment that is appropriate to meet safeguarding requirements.</w:t>
            </w:r>
          </w:p>
          <w:p w:rsidR="009256FD" w:rsidRPr="0031487D" w:rsidRDefault="00585E9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Pr>
                <w:rFonts w:ascii="Arial" w:eastAsia="Times New Roman" w:hAnsi="Arial" w:cs="Arial"/>
                <w:sz w:val="24"/>
                <w:szCs w:val="24"/>
                <w:lang w:eastAsia="en-GB"/>
              </w:rPr>
              <w:t>To p</w:t>
            </w:r>
            <w:r w:rsidR="009256FD" w:rsidRPr="0031487D">
              <w:rPr>
                <w:rFonts w:ascii="Arial" w:eastAsia="Times New Roman" w:hAnsi="Arial" w:cs="Arial"/>
                <w:sz w:val="24"/>
                <w:szCs w:val="24"/>
                <w:lang w:eastAsia="en-GB"/>
              </w:rPr>
              <w:t>arti</w:t>
            </w:r>
            <w:r>
              <w:rPr>
                <w:rFonts w:ascii="Arial" w:eastAsia="Times New Roman" w:hAnsi="Arial" w:cs="Arial"/>
                <w:sz w:val="24"/>
                <w:szCs w:val="24"/>
                <w:lang w:eastAsia="en-GB"/>
              </w:rPr>
              <w:t>cipate</w:t>
            </w:r>
            <w:r w:rsidR="002E3C45">
              <w:rPr>
                <w:rFonts w:ascii="Arial" w:eastAsia="Times New Roman" w:hAnsi="Arial" w:cs="Arial"/>
                <w:sz w:val="24"/>
                <w:szCs w:val="24"/>
                <w:lang w:eastAsia="en-GB"/>
              </w:rPr>
              <w:t xml:space="preserve"> in home visits and one-to-</w:t>
            </w:r>
            <w:r>
              <w:rPr>
                <w:rFonts w:ascii="Arial" w:eastAsia="Times New Roman" w:hAnsi="Arial" w:cs="Arial"/>
                <w:sz w:val="24"/>
                <w:szCs w:val="24"/>
                <w:lang w:eastAsia="en-GB"/>
              </w:rPr>
              <w:t>one support</w:t>
            </w:r>
            <w:r w:rsidR="009256FD" w:rsidRPr="0031487D">
              <w:rPr>
                <w:rFonts w:ascii="Arial" w:eastAsia="Times New Roman" w:hAnsi="Arial" w:cs="Arial"/>
                <w:sz w:val="24"/>
                <w:szCs w:val="24"/>
                <w:lang w:eastAsia="en-GB"/>
              </w:rPr>
              <w:t xml:space="preserve"> with the aim of engaging parents and empowering them to access other services and achieve improved outcomes for themselves and their families.</w:t>
            </w:r>
          </w:p>
          <w:p w:rsidR="009256FD" w:rsidRPr="0031487D" w:rsidRDefault="00585E9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Pr>
                <w:rFonts w:ascii="Arial" w:eastAsia="Times New Roman" w:hAnsi="Arial" w:cs="Arial"/>
                <w:sz w:val="24"/>
                <w:szCs w:val="24"/>
                <w:lang w:eastAsia="en-GB"/>
              </w:rPr>
              <w:t>To work</w:t>
            </w:r>
            <w:r w:rsidR="009256FD" w:rsidRPr="0031487D">
              <w:rPr>
                <w:rFonts w:ascii="Arial" w:eastAsia="Times New Roman" w:hAnsi="Arial" w:cs="Arial"/>
                <w:sz w:val="24"/>
                <w:szCs w:val="24"/>
                <w:lang w:eastAsia="en-GB"/>
              </w:rPr>
              <w:t xml:space="preserve"> in partnership with parents and professionals to deliver tailored plans of family support to respond to identified local needs of the community. </w:t>
            </w:r>
          </w:p>
          <w:p w:rsidR="008649EF"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31487D">
              <w:rPr>
                <w:rFonts w:ascii="Arial" w:eastAsia="Times New Roman" w:hAnsi="Arial" w:cs="Arial"/>
                <w:sz w:val="24"/>
                <w:szCs w:val="24"/>
                <w:lang w:eastAsia="en-GB"/>
              </w:rPr>
              <w:t xml:space="preserve">To </w:t>
            </w:r>
            <w:r w:rsidR="003B0928">
              <w:rPr>
                <w:rFonts w:ascii="Arial" w:eastAsia="Times New Roman" w:hAnsi="Arial" w:cs="Arial"/>
                <w:sz w:val="24"/>
                <w:szCs w:val="24"/>
                <w:lang w:eastAsia="en-GB"/>
              </w:rPr>
              <w:t xml:space="preserve">lead on the </w:t>
            </w:r>
            <w:r w:rsidRPr="0031487D">
              <w:rPr>
                <w:rFonts w:ascii="Arial" w:eastAsia="Times New Roman" w:hAnsi="Arial" w:cs="Arial"/>
                <w:sz w:val="24"/>
                <w:szCs w:val="24"/>
                <w:lang w:eastAsia="en-GB"/>
              </w:rPr>
              <w:t>deliver</w:t>
            </w:r>
            <w:r w:rsidR="003B0928">
              <w:rPr>
                <w:rFonts w:ascii="Arial" w:eastAsia="Times New Roman" w:hAnsi="Arial" w:cs="Arial"/>
                <w:sz w:val="24"/>
                <w:szCs w:val="24"/>
                <w:lang w:eastAsia="en-GB"/>
              </w:rPr>
              <w:t>y of</w:t>
            </w:r>
            <w:r w:rsidR="002E3C45">
              <w:rPr>
                <w:rFonts w:ascii="Arial" w:eastAsia="Times New Roman" w:hAnsi="Arial" w:cs="Arial"/>
                <w:sz w:val="24"/>
                <w:szCs w:val="24"/>
                <w:lang w:eastAsia="en-GB"/>
              </w:rPr>
              <w:t xml:space="preserve"> one</w:t>
            </w:r>
            <w:r w:rsidRPr="0031487D">
              <w:rPr>
                <w:rFonts w:ascii="Arial" w:eastAsia="Times New Roman" w:hAnsi="Arial" w:cs="Arial"/>
                <w:sz w:val="24"/>
                <w:szCs w:val="24"/>
                <w:lang w:eastAsia="en-GB"/>
              </w:rPr>
              <w:t>-</w:t>
            </w:r>
            <w:r w:rsidR="002E3C45">
              <w:rPr>
                <w:rFonts w:ascii="Arial" w:eastAsia="Times New Roman" w:hAnsi="Arial" w:cs="Arial"/>
                <w:sz w:val="24"/>
                <w:szCs w:val="24"/>
                <w:lang w:eastAsia="en-GB"/>
              </w:rPr>
              <w:t>to-one</w:t>
            </w:r>
            <w:r w:rsidR="00585E98">
              <w:rPr>
                <w:rFonts w:ascii="Arial" w:eastAsia="Times New Roman" w:hAnsi="Arial" w:cs="Arial"/>
                <w:sz w:val="24"/>
                <w:szCs w:val="24"/>
                <w:lang w:eastAsia="en-GB"/>
              </w:rPr>
              <w:t xml:space="preserve"> support and e</w:t>
            </w:r>
            <w:r w:rsidRPr="0031487D">
              <w:rPr>
                <w:rFonts w:ascii="Arial" w:eastAsia="Times New Roman" w:hAnsi="Arial" w:cs="Arial"/>
                <w:sz w:val="24"/>
                <w:szCs w:val="24"/>
                <w:lang w:eastAsia="en-GB"/>
              </w:rPr>
              <w:t xml:space="preserve">vidence </w:t>
            </w:r>
            <w:r w:rsidR="00585E98">
              <w:rPr>
                <w:rFonts w:ascii="Arial" w:eastAsia="Times New Roman" w:hAnsi="Arial" w:cs="Arial"/>
                <w:sz w:val="24"/>
                <w:szCs w:val="24"/>
                <w:lang w:eastAsia="en-GB"/>
              </w:rPr>
              <w:t>b</w:t>
            </w:r>
            <w:r w:rsidRPr="0031487D">
              <w:rPr>
                <w:rFonts w:ascii="Arial" w:eastAsia="Times New Roman" w:hAnsi="Arial" w:cs="Arial"/>
                <w:sz w:val="24"/>
                <w:szCs w:val="24"/>
                <w:lang w:eastAsia="en-GB"/>
              </w:rPr>
              <w:t xml:space="preserve">ased </w:t>
            </w:r>
            <w:r w:rsidR="00585E98">
              <w:rPr>
                <w:rFonts w:ascii="Arial" w:eastAsia="Times New Roman" w:hAnsi="Arial" w:cs="Arial"/>
                <w:sz w:val="24"/>
                <w:szCs w:val="24"/>
                <w:lang w:eastAsia="en-GB"/>
              </w:rPr>
              <w:t>p</w:t>
            </w:r>
            <w:r w:rsidRPr="0031487D">
              <w:rPr>
                <w:rFonts w:ascii="Arial" w:eastAsia="Times New Roman" w:hAnsi="Arial" w:cs="Arial"/>
                <w:sz w:val="24"/>
                <w:szCs w:val="24"/>
                <w:lang w:eastAsia="en-GB"/>
              </w:rPr>
              <w:t>arenting program</w:t>
            </w:r>
            <w:r w:rsidR="003B0928">
              <w:rPr>
                <w:rFonts w:ascii="Arial" w:eastAsia="Times New Roman" w:hAnsi="Arial" w:cs="Arial"/>
                <w:sz w:val="24"/>
                <w:szCs w:val="24"/>
                <w:lang w:eastAsia="en-GB"/>
              </w:rPr>
              <w:t>me</w:t>
            </w:r>
            <w:r w:rsidRPr="0031487D">
              <w:rPr>
                <w:rFonts w:ascii="Arial" w:eastAsia="Times New Roman" w:hAnsi="Arial" w:cs="Arial"/>
                <w:sz w:val="24"/>
                <w:szCs w:val="24"/>
                <w:lang w:eastAsia="en-GB"/>
              </w:rPr>
              <w:t>s</w:t>
            </w:r>
            <w:r w:rsidR="00DE4164" w:rsidRPr="0031487D">
              <w:rPr>
                <w:rFonts w:ascii="Arial" w:eastAsia="Times New Roman" w:hAnsi="Arial" w:cs="Arial"/>
                <w:sz w:val="24"/>
                <w:szCs w:val="24"/>
                <w:lang w:eastAsia="en-GB"/>
              </w:rPr>
              <w:t>.</w:t>
            </w:r>
          </w:p>
          <w:p w:rsidR="00F623C3" w:rsidRPr="0031487D" w:rsidRDefault="006C1251"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Pr>
                <w:rFonts w:ascii="Arial" w:eastAsia="Times New Roman" w:hAnsi="Arial" w:cs="Arial"/>
                <w:sz w:val="24"/>
                <w:szCs w:val="24"/>
                <w:lang w:eastAsia="en-GB"/>
              </w:rPr>
              <w:t>To deliver</w:t>
            </w:r>
            <w:r w:rsidR="00585E98">
              <w:rPr>
                <w:rFonts w:ascii="Arial" w:eastAsia="Times New Roman" w:hAnsi="Arial" w:cs="Arial"/>
                <w:sz w:val="24"/>
                <w:szCs w:val="24"/>
                <w:lang w:eastAsia="en-GB"/>
              </w:rPr>
              <w:t xml:space="preserve"> both universal and target</w:t>
            </w:r>
            <w:r w:rsidR="00F623C3">
              <w:rPr>
                <w:rFonts w:ascii="Arial" w:eastAsia="Times New Roman" w:hAnsi="Arial" w:cs="Arial"/>
                <w:sz w:val="24"/>
                <w:szCs w:val="24"/>
                <w:lang w:eastAsia="en-GB"/>
              </w:rPr>
              <w:t>ed services</w:t>
            </w:r>
            <w:r w:rsidR="00585E98">
              <w:rPr>
                <w:rFonts w:ascii="Arial" w:eastAsia="Times New Roman" w:hAnsi="Arial" w:cs="Arial"/>
                <w:sz w:val="24"/>
                <w:szCs w:val="24"/>
                <w:lang w:eastAsia="en-GB"/>
              </w:rPr>
              <w:t xml:space="preserve"> according to needs of the area and local priorities</w:t>
            </w:r>
            <w:r w:rsidR="00F623C3">
              <w:rPr>
                <w:rFonts w:ascii="Arial" w:eastAsia="Times New Roman" w:hAnsi="Arial" w:cs="Arial"/>
                <w:sz w:val="24"/>
                <w:szCs w:val="24"/>
                <w:lang w:eastAsia="en-GB"/>
              </w:rPr>
              <w:t>.</w:t>
            </w:r>
          </w:p>
        </w:tc>
      </w:tr>
    </w:tbl>
    <w:p w:rsidR="008649EF" w:rsidRPr="008649EF" w:rsidRDefault="008649EF" w:rsidP="008649EF">
      <w:pPr>
        <w:pStyle w:val="NoSpacing"/>
      </w:pPr>
    </w:p>
    <w:tbl>
      <w:tblPr>
        <w:tblStyle w:val="TableGrid"/>
        <w:tblW w:w="0" w:type="auto"/>
        <w:tblLook w:val="04A0" w:firstRow="1" w:lastRow="0" w:firstColumn="1" w:lastColumn="0" w:noHBand="0" w:noVBand="1"/>
      </w:tblPr>
      <w:tblGrid>
        <w:gridCol w:w="9242"/>
      </w:tblGrid>
      <w:tr w:rsidR="008649EF" w:rsidRPr="008649EF" w:rsidTr="00FD709B">
        <w:tc>
          <w:tcPr>
            <w:tcW w:w="9242" w:type="dxa"/>
            <w:tcBorders>
              <w:bottom w:val="single" w:sz="4" w:space="0" w:color="auto"/>
            </w:tcBorders>
            <w:shd w:val="clear" w:color="auto" w:fill="D9D9D9" w:themeFill="background1" w:themeFillShade="D9"/>
          </w:tcPr>
          <w:p w:rsidR="008649EF" w:rsidRPr="00F824E1" w:rsidRDefault="00FD709B">
            <w:pPr>
              <w:rPr>
                <w:rFonts w:ascii="Arial" w:hAnsi="Arial" w:cs="Arial"/>
                <w:b/>
                <w:sz w:val="24"/>
                <w:szCs w:val="24"/>
              </w:rPr>
            </w:pPr>
            <w:r>
              <w:rPr>
                <w:rFonts w:ascii="Arial" w:hAnsi="Arial" w:cs="Arial"/>
                <w:b/>
                <w:sz w:val="24"/>
                <w:szCs w:val="24"/>
              </w:rPr>
              <w:t>Key job outcomes</w:t>
            </w:r>
            <w:r w:rsidR="00464CC7">
              <w:rPr>
                <w:rFonts w:ascii="Arial" w:hAnsi="Arial" w:cs="Arial"/>
                <w:b/>
                <w:sz w:val="24"/>
                <w:szCs w:val="24"/>
              </w:rPr>
              <w:t>/accountabilities</w:t>
            </w:r>
          </w:p>
        </w:tc>
      </w:tr>
      <w:tr w:rsidR="00FD709B" w:rsidRPr="008649EF" w:rsidTr="003B0928">
        <w:trPr>
          <w:trHeight w:val="2400"/>
        </w:trPr>
        <w:tc>
          <w:tcPr>
            <w:tcW w:w="9242" w:type="dxa"/>
            <w:shd w:val="clear" w:color="auto" w:fill="auto"/>
          </w:tcPr>
          <w:p w:rsidR="009256FD" w:rsidRPr="0031487D" w:rsidRDefault="006C1251"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Pr>
                <w:rFonts w:ascii="Arial" w:eastAsia="Times New Roman" w:hAnsi="Arial" w:cs="Arial"/>
                <w:sz w:val="24"/>
                <w:szCs w:val="24"/>
                <w:lang w:eastAsia="en-GB"/>
              </w:rPr>
              <w:t>U</w:t>
            </w:r>
            <w:r w:rsidR="009256FD" w:rsidRPr="0031487D">
              <w:rPr>
                <w:rFonts w:ascii="Arial" w:eastAsia="Times New Roman" w:hAnsi="Arial" w:cs="Arial"/>
                <w:sz w:val="24"/>
                <w:szCs w:val="24"/>
                <w:lang w:eastAsia="en-GB"/>
              </w:rPr>
              <w:t>ndertake the planning and delivery of individual groups as defined within Family Support programmes of work, taking into account current legislation and all round care of families and children in accordance with agreed reach areas policies and practices</w:t>
            </w:r>
            <w:r w:rsidR="00DE4164" w:rsidRPr="0031487D">
              <w:rPr>
                <w:rFonts w:ascii="Arial" w:eastAsia="Times New Roman" w:hAnsi="Arial" w:cs="Arial"/>
                <w:sz w:val="24"/>
                <w:szCs w:val="24"/>
                <w:lang w:eastAsia="en-GB"/>
              </w:rPr>
              <w:t>.</w:t>
            </w:r>
          </w:p>
          <w:p w:rsidR="009256FD" w:rsidRPr="0031487D"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1487D">
              <w:rPr>
                <w:rFonts w:ascii="Arial" w:eastAsia="Times New Roman" w:hAnsi="Arial" w:cs="Arial"/>
                <w:sz w:val="24"/>
                <w:szCs w:val="24"/>
                <w:lang w:eastAsia="en-GB"/>
              </w:rPr>
              <w:t>Plan a range of activities to respond to the needs of families within agreed groups, reviewing as necessary</w:t>
            </w:r>
            <w:r w:rsidR="00DE4164" w:rsidRPr="0031487D">
              <w:rPr>
                <w:rFonts w:ascii="Arial" w:eastAsia="Times New Roman" w:hAnsi="Arial" w:cs="Arial"/>
                <w:sz w:val="24"/>
                <w:szCs w:val="24"/>
                <w:lang w:eastAsia="en-GB"/>
              </w:rPr>
              <w:t>.</w:t>
            </w:r>
          </w:p>
          <w:p w:rsidR="009256FD" w:rsidRPr="0031487D"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1487D">
              <w:rPr>
                <w:rFonts w:ascii="Arial" w:eastAsia="Times New Roman" w:hAnsi="Arial" w:cs="Arial"/>
                <w:sz w:val="24"/>
                <w:szCs w:val="24"/>
                <w:lang w:eastAsia="en-GB"/>
              </w:rPr>
              <w:t xml:space="preserve">Carry out home visits and </w:t>
            </w:r>
            <w:r w:rsidR="002E3C45">
              <w:rPr>
                <w:rFonts w:ascii="Arial" w:eastAsia="Times New Roman" w:hAnsi="Arial" w:cs="Arial"/>
                <w:sz w:val="24"/>
                <w:szCs w:val="24"/>
                <w:lang w:eastAsia="en-GB"/>
              </w:rPr>
              <w:t>intensive one-to-</w:t>
            </w:r>
            <w:r w:rsidRPr="0031487D">
              <w:rPr>
                <w:rFonts w:ascii="Arial" w:eastAsia="Times New Roman" w:hAnsi="Arial" w:cs="Arial"/>
                <w:sz w:val="24"/>
                <w:szCs w:val="24"/>
                <w:lang w:eastAsia="en-GB"/>
              </w:rPr>
              <w:t>one support to parents as required</w:t>
            </w:r>
            <w:r w:rsidR="00DE4164" w:rsidRPr="0031487D">
              <w:rPr>
                <w:rFonts w:ascii="Arial" w:eastAsia="Times New Roman" w:hAnsi="Arial" w:cs="Arial"/>
                <w:sz w:val="24"/>
                <w:szCs w:val="24"/>
                <w:lang w:eastAsia="en-GB"/>
              </w:rPr>
              <w:t>.</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Work in partnership with parents and carers by providing advice, guidance and sign posting to relevant agencies.</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Recognise and value diversity and individual circumstances of families implementing anti-discriminatory policies of Bristol City Council.</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lastRenderedPageBreak/>
              <w:t xml:space="preserve">Promote healthy lifestyles to enable an improved sense of wellbeing in families. </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Maintain a child centred enabling environment, reviewing room layout, appropriate displays and learning materials to ensure environments are stimulating and attractive.</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Foster respectful, supportive and warm relationships with parents/carers and children.</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Contribute to multi-agency initiatives as appropriate and take every opportunity to liaise and work with other professionals in both the local and wider community.</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Work with other agencies to identify families who do not access services and provide the support for these families to do so.</w:t>
            </w:r>
          </w:p>
          <w:p w:rsidR="003B0928" w:rsidRPr="003B0928"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Ensure all activities within an area of given responsibility are appropriately delivered, evaluated and recorded.</w:t>
            </w:r>
          </w:p>
          <w:p w:rsidR="0031487D" w:rsidRPr="00A2460D" w:rsidRDefault="003B0928"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imes New Roman" w:hAnsi="Arial" w:cs="Arial"/>
                <w:sz w:val="24"/>
                <w:szCs w:val="24"/>
                <w:lang w:eastAsia="en-GB"/>
              </w:rPr>
            </w:pPr>
            <w:r w:rsidRPr="003B0928">
              <w:rPr>
                <w:rFonts w:ascii="Arial" w:eastAsia="Times New Roman" w:hAnsi="Arial" w:cs="Arial"/>
                <w:sz w:val="24"/>
                <w:szCs w:val="24"/>
                <w:lang w:eastAsia="en-GB"/>
              </w:rPr>
              <w:t>Initiate, prepare and support the delivery of relevant services in response to individual and community priorities.</w:t>
            </w:r>
          </w:p>
        </w:tc>
      </w:tr>
    </w:tbl>
    <w:p w:rsidR="00042677" w:rsidRDefault="00042677" w:rsidP="00042677">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233164" w:rsidRPr="00F824E1" w:rsidTr="001E2367">
        <w:tc>
          <w:tcPr>
            <w:tcW w:w="9242" w:type="dxa"/>
            <w:tcBorders>
              <w:bottom w:val="single" w:sz="4" w:space="0" w:color="auto"/>
            </w:tcBorders>
            <w:shd w:val="clear" w:color="auto" w:fill="D9D9D9" w:themeFill="background1" w:themeFillShade="D9"/>
          </w:tcPr>
          <w:p w:rsidR="00233164" w:rsidRPr="00F824E1" w:rsidRDefault="00233164" w:rsidP="00144027">
            <w:pPr>
              <w:rPr>
                <w:rFonts w:ascii="Arial" w:hAnsi="Arial" w:cs="Arial"/>
                <w:b/>
                <w:sz w:val="24"/>
                <w:szCs w:val="24"/>
              </w:rPr>
            </w:pPr>
            <w:r>
              <w:rPr>
                <w:rFonts w:ascii="Arial" w:hAnsi="Arial" w:cs="Arial"/>
                <w:b/>
                <w:sz w:val="24"/>
                <w:szCs w:val="24"/>
              </w:rPr>
              <w:t xml:space="preserve">Key </w:t>
            </w:r>
            <w:r w:rsidR="00144027">
              <w:rPr>
                <w:rFonts w:ascii="Arial" w:hAnsi="Arial" w:cs="Arial"/>
                <w:b/>
                <w:sz w:val="24"/>
                <w:szCs w:val="24"/>
              </w:rPr>
              <w:t>areas of responsibility</w:t>
            </w:r>
          </w:p>
        </w:tc>
      </w:tr>
      <w:tr w:rsidR="00233164" w:rsidRPr="00F824E1" w:rsidTr="00042677">
        <w:trPr>
          <w:trHeight w:val="1408"/>
        </w:trPr>
        <w:tc>
          <w:tcPr>
            <w:tcW w:w="9242" w:type="dxa"/>
            <w:shd w:val="clear" w:color="auto" w:fill="auto"/>
          </w:tcPr>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Work as a member of a team while accepting individual responsibility for the post and guardiansh</w:t>
            </w:r>
            <w:r w:rsidR="00DE4164">
              <w:rPr>
                <w:rFonts w:ascii="Arial" w:eastAsia="Times New Roman" w:hAnsi="Arial" w:cs="Arial"/>
                <w:sz w:val="24"/>
                <w:szCs w:val="24"/>
                <w:lang w:eastAsia="en-GB"/>
              </w:rPr>
              <w:t>ip of a key aspect of provision.</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Attend regular staff meetings</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Undertake further training and attend regular supervision meetings as part of professional and personal development</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Attend appraisal and performance management meetings</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Provide positive experiences for students, volunteers and trainees</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Implement safeguarding and health and safety</w:t>
            </w:r>
            <w:r w:rsidR="00DE4164">
              <w:rPr>
                <w:rFonts w:ascii="Arial" w:eastAsia="Times New Roman" w:hAnsi="Arial" w:cs="Arial"/>
                <w:sz w:val="24"/>
                <w:szCs w:val="24"/>
                <w:lang w:eastAsia="en-GB"/>
              </w:rPr>
              <w:t xml:space="preserve"> </w:t>
            </w:r>
            <w:r w:rsidRPr="009256FD">
              <w:rPr>
                <w:rFonts w:ascii="Arial" w:eastAsia="Times New Roman" w:hAnsi="Arial" w:cs="Arial"/>
                <w:sz w:val="24"/>
                <w:szCs w:val="24"/>
                <w:lang w:eastAsia="en-GB"/>
              </w:rPr>
              <w:t>practices ensuring at all times equipment, materials and environments meet standards expected</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Comply with all legislation surr</w:t>
            </w:r>
            <w:r w:rsidR="00743C4A">
              <w:rPr>
                <w:rFonts w:ascii="Arial" w:eastAsia="Times New Roman" w:hAnsi="Arial" w:cs="Arial"/>
                <w:sz w:val="24"/>
                <w:szCs w:val="24"/>
                <w:lang w:eastAsia="en-GB"/>
              </w:rPr>
              <w:t>ounding safeguarding, health &amp;</w:t>
            </w:r>
            <w:r w:rsidRPr="009256FD">
              <w:rPr>
                <w:rFonts w:ascii="Arial" w:eastAsia="Times New Roman" w:hAnsi="Arial" w:cs="Arial"/>
                <w:sz w:val="24"/>
                <w:szCs w:val="24"/>
                <w:lang w:eastAsia="en-GB"/>
              </w:rPr>
              <w:t xml:space="preserve"> safety and security</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Be aware of and implement expected protocols and practices involving child protection, equal opportunities, confidentiality, behaviour management, safeguarding and</w:t>
            </w:r>
            <w:r w:rsidR="00DE4164">
              <w:rPr>
                <w:rFonts w:ascii="Arial" w:eastAsia="Times New Roman" w:hAnsi="Arial" w:cs="Arial"/>
                <w:sz w:val="24"/>
                <w:szCs w:val="24"/>
                <w:lang w:eastAsia="en-GB"/>
              </w:rPr>
              <w:t xml:space="preserve"> code of conduct.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Maintain high levels of record keeping as necessary</w:t>
            </w:r>
            <w:r w:rsidR="003B0928">
              <w:rPr>
                <w:rFonts w:ascii="Arial" w:eastAsia="Times New Roman" w:hAnsi="Arial" w:cs="Arial"/>
                <w:sz w:val="24"/>
                <w:szCs w:val="24"/>
                <w:lang w:eastAsia="en-GB"/>
              </w:rPr>
              <w:t>,</w:t>
            </w:r>
            <w:r w:rsidRPr="009256FD">
              <w:rPr>
                <w:rFonts w:ascii="Arial" w:eastAsia="Times New Roman" w:hAnsi="Arial" w:cs="Arial"/>
                <w:sz w:val="24"/>
                <w:szCs w:val="24"/>
                <w:lang w:eastAsia="en-GB"/>
              </w:rPr>
              <w:t xml:space="preserve"> e</w:t>
            </w:r>
            <w:r w:rsidR="003B0928">
              <w:rPr>
                <w:rFonts w:ascii="Arial" w:eastAsia="Times New Roman" w:hAnsi="Arial" w:cs="Arial"/>
                <w:sz w:val="24"/>
                <w:szCs w:val="24"/>
                <w:lang w:eastAsia="en-GB"/>
              </w:rPr>
              <w:t>.</w:t>
            </w:r>
            <w:r w:rsidRPr="009256FD">
              <w:rPr>
                <w:rFonts w:ascii="Arial" w:eastAsia="Times New Roman" w:hAnsi="Arial" w:cs="Arial"/>
                <w:sz w:val="24"/>
                <w:szCs w:val="24"/>
                <w:lang w:eastAsia="en-GB"/>
              </w:rPr>
              <w:t>g</w:t>
            </w:r>
            <w:r w:rsidR="003B0928">
              <w:rPr>
                <w:rFonts w:ascii="Arial" w:eastAsia="Times New Roman" w:hAnsi="Arial" w:cs="Arial"/>
                <w:sz w:val="24"/>
                <w:szCs w:val="24"/>
                <w:lang w:eastAsia="en-GB"/>
              </w:rPr>
              <w:t>.</w:t>
            </w:r>
            <w:r w:rsidRPr="009256FD">
              <w:rPr>
                <w:rFonts w:ascii="Arial" w:eastAsia="Times New Roman" w:hAnsi="Arial" w:cs="Arial"/>
                <w:sz w:val="24"/>
                <w:szCs w:val="24"/>
                <w:lang w:eastAsia="en-GB"/>
              </w:rPr>
              <w:t xml:space="preserve"> accident recording, registers, evaluations of sessions</w:t>
            </w:r>
            <w:r w:rsidR="00DE4164">
              <w:rPr>
                <w:rFonts w:ascii="Arial" w:eastAsia="Times New Roman" w:hAnsi="Arial" w:cs="Arial"/>
                <w:sz w:val="24"/>
                <w:szCs w:val="24"/>
                <w:lang w:eastAsia="en-GB"/>
              </w:rPr>
              <w:t>.</w:t>
            </w:r>
          </w:p>
          <w:p w:rsidR="009256FD"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Support and maintain good communication channels</w:t>
            </w:r>
            <w:r w:rsidR="00DE4164">
              <w:rPr>
                <w:rFonts w:ascii="Arial" w:eastAsia="Times New Roman" w:hAnsi="Arial" w:cs="Arial"/>
                <w:sz w:val="24"/>
                <w:szCs w:val="24"/>
                <w:lang w:eastAsia="en-GB"/>
              </w:rPr>
              <w:t xml:space="preserve"> </w:t>
            </w:r>
            <w:r w:rsidRPr="009256FD">
              <w:rPr>
                <w:rFonts w:ascii="Arial" w:eastAsia="Times New Roman" w:hAnsi="Arial" w:cs="Arial"/>
                <w:sz w:val="24"/>
                <w:szCs w:val="24"/>
                <w:lang w:eastAsia="en-GB"/>
              </w:rPr>
              <w:t>with staff, service users and children</w:t>
            </w:r>
            <w:r w:rsidR="00DE4164">
              <w:rPr>
                <w:rFonts w:ascii="Arial" w:eastAsia="Times New Roman" w:hAnsi="Arial" w:cs="Arial"/>
                <w:sz w:val="24"/>
                <w:szCs w:val="24"/>
                <w:lang w:eastAsia="en-GB"/>
              </w:rPr>
              <w:t>.</w:t>
            </w:r>
          </w:p>
          <w:p w:rsidR="00DE4164" w:rsidRPr="007901FE" w:rsidRDefault="009256FD" w:rsidP="003B092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57" w:hanging="357"/>
              <w:rPr>
                <w:rFonts w:ascii="Arial" w:eastAsia="Times New Roman" w:hAnsi="Arial" w:cs="Arial"/>
                <w:sz w:val="24"/>
                <w:szCs w:val="24"/>
                <w:lang w:eastAsia="en-GB"/>
              </w:rPr>
            </w:pPr>
            <w:r w:rsidRPr="009256FD">
              <w:rPr>
                <w:rFonts w:ascii="Arial" w:eastAsia="Times New Roman" w:hAnsi="Arial" w:cs="Arial"/>
                <w:sz w:val="24"/>
                <w:szCs w:val="24"/>
                <w:lang w:eastAsia="en-GB"/>
              </w:rPr>
              <w:t>Undertake any other duties required to deliver high quality services for parents and children</w:t>
            </w:r>
            <w:r w:rsidR="007901FE">
              <w:rPr>
                <w:rFonts w:ascii="Arial" w:eastAsia="Times New Roman" w:hAnsi="Arial" w:cs="Arial"/>
                <w:sz w:val="24"/>
                <w:szCs w:val="24"/>
                <w:lang w:eastAsia="en-GB"/>
              </w:rPr>
              <w:t>.</w:t>
            </w:r>
          </w:p>
        </w:tc>
      </w:tr>
    </w:tbl>
    <w:p w:rsidR="00233164" w:rsidRDefault="00233164" w:rsidP="0098295B">
      <w:pPr>
        <w:pStyle w:val="NoSpacing"/>
        <w:rPr>
          <w:rFonts w:ascii="Arial" w:hAnsi="Arial" w:cs="Arial"/>
          <w:sz w:val="24"/>
          <w:szCs w:val="24"/>
        </w:rPr>
      </w:pPr>
    </w:p>
    <w:p w:rsidR="0098295B" w:rsidRPr="0098295B" w:rsidRDefault="0098295B" w:rsidP="0098295B">
      <w:pPr>
        <w:pStyle w:val="NoSpacing"/>
        <w:rPr>
          <w:rFonts w:ascii="Arial" w:hAnsi="Arial" w:cs="Arial"/>
          <w:sz w:val="24"/>
          <w:szCs w:val="24"/>
        </w:rPr>
      </w:pPr>
      <w:r w:rsidRPr="0098295B">
        <w:rPr>
          <w:rFonts w:ascii="Arial" w:hAnsi="Arial" w:cs="Arial"/>
          <w:sz w:val="24"/>
          <w:szCs w:val="24"/>
        </w:rPr>
        <w:t>This job description sets out the key outcomes required. It does not specify in detail the activities required to achieve these outcomes.</w:t>
      </w:r>
    </w:p>
    <w:p w:rsidR="00D67672" w:rsidRDefault="00D67672" w:rsidP="00B91D6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46DA" w:rsidRPr="00DE4164" w:rsidTr="00693D91">
        <w:tc>
          <w:tcPr>
            <w:tcW w:w="9242" w:type="dxa"/>
            <w:shd w:val="clear" w:color="auto" w:fill="D9D9D9"/>
          </w:tcPr>
          <w:p w:rsidR="009646DA" w:rsidRPr="00DE4164" w:rsidRDefault="009646DA" w:rsidP="009646DA">
            <w:pPr>
              <w:spacing w:after="0" w:line="240" w:lineRule="auto"/>
              <w:rPr>
                <w:rFonts w:ascii="Arial" w:eastAsia="Calibri" w:hAnsi="Arial" w:cs="Arial"/>
                <w:b/>
                <w:sz w:val="24"/>
                <w:szCs w:val="24"/>
              </w:rPr>
            </w:pPr>
            <w:r w:rsidRPr="00DE4164">
              <w:rPr>
                <w:rFonts w:ascii="Arial" w:eastAsia="Calibri" w:hAnsi="Arial" w:cs="Arial"/>
                <w:b/>
                <w:sz w:val="24"/>
                <w:szCs w:val="24"/>
              </w:rPr>
              <w:t>General Accountabilities</w:t>
            </w:r>
          </w:p>
        </w:tc>
      </w:tr>
      <w:tr w:rsidR="009646DA" w:rsidRPr="00DE4164" w:rsidTr="00693D91">
        <w:tc>
          <w:tcPr>
            <w:tcW w:w="9242" w:type="dxa"/>
            <w:shd w:val="clear" w:color="auto" w:fill="auto"/>
          </w:tcPr>
          <w:p w:rsidR="009646DA" w:rsidRPr="00DE4164" w:rsidRDefault="009646DA" w:rsidP="009646DA">
            <w:pPr>
              <w:spacing w:after="0" w:line="240" w:lineRule="auto"/>
              <w:rPr>
                <w:rFonts w:ascii="Arial" w:eastAsia="Calibri" w:hAnsi="Arial" w:cs="Arial"/>
                <w:sz w:val="24"/>
                <w:szCs w:val="24"/>
              </w:rPr>
            </w:pPr>
          </w:p>
          <w:p w:rsidR="009646DA" w:rsidRPr="00DE4164" w:rsidRDefault="009646DA" w:rsidP="009646DA">
            <w:pPr>
              <w:numPr>
                <w:ilvl w:val="0"/>
                <w:numId w:val="1"/>
              </w:numPr>
              <w:spacing w:after="0" w:line="240" w:lineRule="auto"/>
              <w:ind w:left="360"/>
              <w:contextualSpacing/>
              <w:rPr>
                <w:rFonts w:ascii="Arial" w:eastAsia="Calibri" w:hAnsi="Arial" w:cs="Arial"/>
                <w:sz w:val="24"/>
                <w:szCs w:val="24"/>
              </w:rPr>
            </w:pPr>
            <w:r w:rsidRPr="00DE4164">
              <w:rPr>
                <w:rFonts w:ascii="Arial" w:eastAsia="Calibri" w:hAnsi="Arial" w:cs="Arial"/>
                <w:sz w:val="24"/>
                <w:szCs w:val="24"/>
              </w:rPr>
              <w:t xml:space="preserve">So far as is reasonably practicable , the post holder must ensure that safe </w:t>
            </w:r>
            <w:r w:rsidRPr="00DE4164">
              <w:rPr>
                <w:rFonts w:ascii="Arial" w:eastAsia="Calibri" w:hAnsi="Arial" w:cs="Arial"/>
                <w:sz w:val="24"/>
                <w:szCs w:val="24"/>
              </w:rPr>
              <w:lastRenderedPageBreak/>
              <w:t>working practices are adopted by employees and in premises/work areas for which the post holder is responsible to maintain a safe working environment for employees and service users. These are defined in the Corporate Health, Safety and Welfare Policy, departmental policies and codes of practice.</w:t>
            </w:r>
          </w:p>
          <w:p w:rsidR="009646DA" w:rsidRPr="00DE4164" w:rsidRDefault="009646DA" w:rsidP="009646DA">
            <w:pPr>
              <w:spacing w:after="0" w:line="240" w:lineRule="auto"/>
              <w:ind w:left="360"/>
              <w:contextualSpacing/>
              <w:rPr>
                <w:rFonts w:ascii="Arial" w:eastAsia="Calibri" w:hAnsi="Arial" w:cs="Arial"/>
                <w:sz w:val="24"/>
                <w:szCs w:val="24"/>
              </w:rPr>
            </w:pPr>
          </w:p>
          <w:p w:rsidR="009646DA" w:rsidRPr="00DE4164" w:rsidRDefault="009646DA" w:rsidP="009646DA">
            <w:pPr>
              <w:numPr>
                <w:ilvl w:val="0"/>
                <w:numId w:val="1"/>
              </w:numPr>
              <w:spacing w:after="0" w:line="240" w:lineRule="auto"/>
              <w:ind w:left="360"/>
              <w:contextualSpacing/>
              <w:rPr>
                <w:rFonts w:ascii="Arial" w:eastAsia="Calibri" w:hAnsi="Arial" w:cs="Arial"/>
                <w:sz w:val="24"/>
                <w:szCs w:val="24"/>
              </w:rPr>
            </w:pPr>
            <w:r w:rsidRPr="00DE4164">
              <w:rPr>
                <w:rFonts w:ascii="Arial" w:eastAsia="Calibri" w:hAnsi="Arial" w:cs="Arial"/>
                <w:sz w:val="24"/>
                <w:szCs w:val="24"/>
              </w:rPr>
              <w:t>Work in compliance with the Codes of Conduct, Regulations and policies of the City Council.</w:t>
            </w:r>
          </w:p>
          <w:p w:rsidR="009646DA" w:rsidRPr="00DE4164" w:rsidRDefault="009646DA" w:rsidP="009646DA">
            <w:pPr>
              <w:spacing w:after="0" w:line="240" w:lineRule="auto"/>
              <w:rPr>
                <w:rFonts w:ascii="Arial" w:eastAsia="Calibri" w:hAnsi="Arial" w:cs="Arial"/>
                <w:sz w:val="24"/>
                <w:szCs w:val="24"/>
              </w:rPr>
            </w:pPr>
          </w:p>
          <w:p w:rsidR="009646DA" w:rsidRPr="00DE4164" w:rsidRDefault="009646DA" w:rsidP="009646DA">
            <w:pPr>
              <w:numPr>
                <w:ilvl w:val="0"/>
                <w:numId w:val="1"/>
              </w:numPr>
              <w:spacing w:after="0" w:line="240" w:lineRule="auto"/>
              <w:ind w:left="360"/>
              <w:contextualSpacing/>
              <w:rPr>
                <w:rFonts w:ascii="Arial" w:eastAsia="Calibri" w:hAnsi="Arial" w:cs="Arial"/>
                <w:sz w:val="24"/>
                <w:szCs w:val="24"/>
              </w:rPr>
            </w:pPr>
            <w:r w:rsidRPr="00DE4164">
              <w:rPr>
                <w:rFonts w:ascii="Arial" w:eastAsia="Calibri" w:hAnsi="Arial" w:cs="Arial"/>
                <w:sz w:val="24"/>
                <w:szCs w:val="24"/>
              </w:rPr>
              <w:t>To model and promote good equalities practice and value diversity across the service.</w:t>
            </w:r>
          </w:p>
          <w:p w:rsidR="009646DA" w:rsidRPr="00DE4164" w:rsidRDefault="009646DA" w:rsidP="009646DA">
            <w:pPr>
              <w:spacing w:after="0" w:line="240" w:lineRule="auto"/>
              <w:rPr>
                <w:rFonts w:ascii="Arial" w:eastAsia="Calibri" w:hAnsi="Arial" w:cs="Arial"/>
                <w:sz w:val="24"/>
                <w:szCs w:val="24"/>
              </w:rPr>
            </w:pPr>
          </w:p>
          <w:p w:rsidR="009646DA" w:rsidRPr="00DE4164" w:rsidRDefault="009646DA" w:rsidP="009646DA">
            <w:pPr>
              <w:numPr>
                <w:ilvl w:val="0"/>
                <w:numId w:val="1"/>
              </w:numPr>
              <w:spacing w:after="0" w:line="240" w:lineRule="auto"/>
              <w:ind w:left="360"/>
              <w:contextualSpacing/>
              <w:rPr>
                <w:rFonts w:ascii="Arial" w:eastAsia="Calibri" w:hAnsi="Arial" w:cs="Arial"/>
                <w:sz w:val="24"/>
                <w:szCs w:val="24"/>
              </w:rPr>
            </w:pPr>
            <w:r w:rsidRPr="00DE4164">
              <w:rPr>
                <w:rFonts w:ascii="Arial" w:eastAsia="Calibri" w:hAnsi="Arial" w:cs="Arial"/>
                <w:sz w:val="24"/>
                <w:szCs w:val="24"/>
              </w:rPr>
              <w:t>Ensure that output and quality of work is of a high standard and complies with current legislation / standards.</w:t>
            </w:r>
          </w:p>
          <w:p w:rsidR="00020651" w:rsidRPr="00DE4164" w:rsidRDefault="00020651" w:rsidP="00020651">
            <w:pPr>
              <w:spacing w:after="0" w:line="240" w:lineRule="auto"/>
              <w:contextualSpacing/>
              <w:rPr>
                <w:rFonts w:ascii="Arial" w:eastAsia="Calibri" w:hAnsi="Arial" w:cs="Arial"/>
                <w:sz w:val="24"/>
                <w:szCs w:val="24"/>
              </w:rPr>
            </w:pPr>
          </w:p>
          <w:p w:rsidR="00020651" w:rsidRPr="00DE4164" w:rsidRDefault="00020651" w:rsidP="00020651">
            <w:pPr>
              <w:numPr>
                <w:ilvl w:val="0"/>
                <w:numId w:val="1"/>
              </w:numPr>
              <w:spacing w:after="0" w:line="240" w:lineRule="auto"/>
              <w:ind w:left="360"/>
              <w:contextualSpacing/>
              <w:rPr>
                <w:rFonts w:ascii="Arial" w:eastAsia="Calibri" w:hAnsi="Arial" w:cs="Arial"/>
                <w:sz w:val="24"/>
                <w:szCs w:val="24"/>
              </w:rPr>
            </w:pPr>
            <w:r w:rsidRPr="00DE4164">
              <w:rPr>
                <w:rFonts w:ascii="Arial" w:eastAsia="Calibri" w:hAnsi="Arial" w:cs="Arial"/>
                <w:sz w:val="24"/>
                <w:szCs w:val="24"/>
              </w:rPr>
              <w:t>Ensure that all mandatory training is undertaken as required. For example – Bristol City Council’s Induction, Health and Safety, Equalities, Safeguarding Children and Safeguarding Adults. Please note - this is not a comprehensive list.</w:t>
            </w:r>
          </w:p>
          <w:p w:rsidR="009646DA" w:rsidRPr="00DE4164" w:rsidRDefault="009646DA" w:rsidP="009646DA">
            <w:pPr>
              <w:spacing w:after="0" w:line="240" w:lineRule="auto"/>
              <w:rPr>
                <w:rFonts w:ascii="Arial" w:eastAsia="Calibri" w:hAnsi="Arial" w:cs="Arial"/>
                <w:sz w:val="24"/>
                <w:szCs w:val="24"/>
              </w:rPr>
            </w:pPr>
          </w:p>
        </w:tc>
      </w:tr>
    </w:tbl>
    <w:p w:rsidR="00B91D61" w:rsidRPr="008E4FB3" w:rsidRDefault="00B91D61">
      <w:pPr>
        <w:rPr>
          <w:rFonts w:ascii="Arial" w:hAnsi="Arial" w:cs="Arial"/>
          <w:sz w:val="4"/>
          <w:szCs w:val="4"/>
        </w:rPr>
      </w:pPr>
    </w:p>
    <w:sectPr w:rsidR="00B91D61" w:rsidRPr="008E4FB3" w:rsidSect="00A2460D">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89" w:rsidRDefault="00F33889" w:rsidP="00B66E81">
      <w:pPr>
        <w:spacing w:after="0" w:line="240" w:lineRule="auto"/>
      </w:pPr>
      <w:r>
        <w:separator/>
      </w:r>
    </w:p>
  </w:endnote>
  <w:endnote w:type="continuationSeparator" w:id="0">
    <w:p w:rsidR="00F33889" w:rsidRDefault="00F33889" w:rsidP="00B6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3D" w:rsidRDefault="00F51D86">
    <w:pPr>
      <w:pStyle w:val="Footer"/>
    </w:pPr>
    <w:r>
      <w:fldChar w:fldCharType="begin"/>
    </w:r>
    <w:r>
      <w:instrText xml:space="preserve"> FILENAME   \* MERGEFORMAT </w:instrText>
    </w:r>
    <w:r>
      <w:fldChar w:fldCharType="separate"/>
    </w:r>
    <w:r w:rsidR="00BE53F6">
      <w:rPr>
        <w:noProof/>
      </w:rPr>
      <w:t>Family Support Practitioner JD v2</w:t>
    </w:r>
    <w:r>
      <w:rPr>
        <w:noProof/>
      </w:rPr>
      <w:fldChar w:fldCharType="end"/>
    </w:r>
    <w:r w:rsidR="001C0D3D">
      <w:t>, dated 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89" w:rsidRDefault="00F33889" w:rsidP="00B66E81">
      <w:pPr>
        <w:spacing w:after="0" w:line="240" w:lineRule="auto"/>
      </w:pPr>
      <w:r>
        <w:separator/>
      </w:r>
    </w:p>
  </w:footnote>
  <w:footnote w:type="continuationSeparator" w:id="0">
    <w:p w:rsidR="00F33889" w:rsidRDefault="00F33889" w:rsidP="00B6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91" w:rsidRDefault="00372851">
    <w:pPr>
      <w:pStyle w:val="Header"/>
    </w:pPr>
    <w:r>
      <w:rPr>
        <w:noProof/>
        <w:lang w:eastAsia="en-GB"/>
      </w:rPr>
      <w:drawing>
        <wp:anchor distT="0" distB="0" distL="114300" distR="114300" simplePos="0" relativeHeight="251659264" behindDoc="1" locked="0" layoutInCell="1" allowOverlap="1" wp14:anchorId="557259A3" wp14:editId="1EE5B6BB">
          <wp:simplePos x="0" y="0"/>
          <wp:positionH relativeFrom="column">
            <wp:posOffset>5753100</wp:posOffset>
          </wp:positionH>
          <wp:positionV relativeFrom="paragraph">
            <wp:posOffset>-220980</wp:posOffset>
          </wp:positionV>
          <wp:extent cx="609600" cy="581025"/>
          <wp:effectExtent l="0" t="0" r="0" b="9525"/>
          <wp:wrapTight wrapText="bothSides">
            <wp:wrapPolygon edited="0">
              <wp:start x="0" y="0"/>
              <wp:lineTo x="0" y="21246"/>
              <wp:lineTo x="20925" y="21246"/>
              <wp:lineTo x="20925" y="0"/>
              <wp:lineTo x="0" y="0"/>
            </wp:wrapPolygon>
          </wp:wrapTight>
          <wp:docPr id="1" name="Picture 1" descr="C:\Users\brssnd1\AppData\Local\Microsoft\Windows\Temporary Internet Files\Content.IE5\9ILNKBIG\logo[1].png"/>
          <wp:cNvGraphicFramePr/>
          <a:graphic xmlns:a="http://schemas.openxmlformats.org/drawingml/2006/main">
            <a:graphicData uri="http://schemas.openxmlformats.org/drawingml/2006/picture">
              <pic:pic xmlns:pic="http://schemas.openxmlformats.org/drawingml/2006/picture">
                <pic:nvPicPr>
                  <pic:cNvPr id="2" name="Picture 2" descr="C:\Users\brssnd1\AppData\Local\Microsoft\Windows\Temporary Internet Files\Content.IE5\9ILNKBIG\logo[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0DF7"/>
    <w:multiLevelType w:val="hybridMultilevel"/>
    <w:tmpl w:val="EEA60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866EA"/>
    <w:multiLevelType w:val="hybridMultilevel"/>
    <w:tmpl w:val="B88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C08EE"/>
    <w:multiLevelType w:val="hybridMultilevel"/>
    <w:tmpl w:val="682A9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87E50"/>
    <w:multiLevelType w:val="hybridMultilevel"/>
    <w:tmpl w:val="7316748A"/>
    <w:lvl w:ilvl="0" w:tplc="8F6469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163696C"/>
    <w:multiLevelType w:val="hybridMultilevel"/>
    <w:tmpl w:val="4F2A7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2C52"/>
    <w:multiLevelType w:val="hybridMultilevel"/>
    <w:tmpl w:val="DFBA9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98A"/>
    <w:multiLevelType w:val="hybridMultilevel"/>
    <w:tmpl w:val="54C0C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F7711"/>
    <w:multiLevelType w:val="hybridMultilevel"/>
    <w:tmpl w:val="129C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45441"/>
    <w:multiLevelType w:val="hybridMultilevel"/>
    <w:tmpl w:val="1D021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544B0"/>
    <w:multiLevelType w:val="hybridMultilevel"/>
    <w:tmpl w:val="54E08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5"/>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5B"/>
    <w:rsid w:val="000160B5"/>
    <w:rsid w:val="00020651"/>
    <w:rsid w:val="00033AED"/>
    <w:rsid w:val="00042677"/>
    <w:rsid w:val="000530DE"/>
    <w:rsid w:val="000807A1"/>
    <w:rsid w:val="00144027"/>
    <w:rsid w:val="001656C4"/>
    <w:rsid w:val="00190298"/>
    <w:rsid w:val="001C0D3D"/>
    <w:rsid w:val="00233164"/>
    <w:rsid w:val="002702D0"/>
    <w:rsid w:val="002E3C45"/>
    <w:rsid w:val="0031487D"/>
    <w:rsid w:val="00360BC7"/>
    <w:rsid w:val="00372851"/>
    <w:rsid w:val="003802E6"/>
    <w:rsid w:val="003960CB"/>
    <w:rsid w:val="003B0928"/>
    <w:rsid w:val="003E6433"/>
    <w:rsid w:val="00464CC7"/>
    <w:rsid w:val="00473AE3"/>
    <w:rsid w:val="00585E98"/>
    <w:rsid w:val="006C1251"/>
    <w:rsid w:val="00743C4A"/>
    <w:rsid w:val="007901FE"/>
    <w:rsid w:val="007B4074"/>
    <w:rsid w:val="007C514F"/>
    <w:rsid w:val="007F285D"/>
    <w:rsid w:val="00806050"/>
    <w:rsid w:val="008649EF"/>
    <w:rsid w:val="008E4FB3"/>
    <w:rsid w:val="0090721B"/>
    <w:rsid w:val="009256FD"/>
    <w:rsid w:val="009646DA"/>
    <w:rsid w:val="00981691"/>
    <w:rsid w:val="0098295B"/>
    <w:rsid w:val="009B2E95"/>
    <w:rsid w:val="009E005B"/>
    <w:rsid w:val="00A2460D"/>
    <w:rsid w:val="00B66E81"/>
    <w:rsid w:val="00B67826"/>
    <w:rsid w:val="00B919EB"/>
    <w:rsid w:val="00B91D61"/>
    <w:rsid w:val="00B971C1"/>
    <w:rsid w:val="00BE53F6"/>
    <w:rsid w:val="00BF1204"/>
    <w:rsid w:val="00BF5E8C"/>
    <w:rsid w:val="00C01126"/>
    <w:rsid w:val="00C13E25"/>
    <w:rsid w:val="00C53153"/>
    <w:rsid w:val="00D33DF8"/>
    <w:rsid w:val="00D67672"/>
    <w:rsid w:val="00D9021E"/>
    <w:rsid w:val="00DE4164"/>
    <w:rsid w:val="00E40BEC"/>
    <w:rsid w:val="00E92370"/>
    <w:rsid w:val="00EE0151"/>
    <w:rsid w:val="00F33889"/>
    <w:rsid w:val="00F51D86"/>
    <w:rsid w:val="00F623C3"/>
    <w:rsid w:val="00F824E1"/>
    <w:rsid w:val="00FD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946AE-5FE7-44C5-8A17-51895C6C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49EF"/>
    <w:pPr>
      <w:spacing w:after="0" w:line="240" w:lineRule="auto"/>
    </w:pPr>
  </w:style>
  <w:style w:type="paragraph" w:styleId="ListParagraph">
    <w:name w:val="List Paragraph"/>
    <w:basedOn w:val="Normal"/>
    <w:uiPriority w:val="34"/>
    <w:qFormat/>
    <w:rsid w:val="00F824E1"/>
    <w:pPr>
      <w:ind w:left="720"/>
      <w:contextualSpacing/>
    </w:pPr>
  </w:style>
  <w:style w:type="paragraph" w:customStyle="1" w:styleId="Default">
    <w:name w:val="Default"/>
    <w:rsid w:val="00C01126"/>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66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81"/>
  </w:style>
  <w:style w:type="paragraph" w:styleId="Footer">
    <w:name w:val="footer"/>
    <w:basedOn w:val="Normal"/>
    <w:link w:val="FooterChar"/>
    <w:uiPriority w:val="99"/>
    <w:unhideWhenUsed/>
    <w:rsid w:val="00B66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81"/>
  </w:style>
  <w:style w:type="character" w:customStyle="1" w:styleId="Heading1Char">
    <w:name w:val="Heading 1 Char"/>
    <w:basedOn w:val="DefaultParagraphFont"/>
    <w:link w:val="Heading1"/>
    <w:uiPriority w:val="9"/>
    <w:rsid w:val="00E40B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Dyte</dc:creator>
  <cp:lastModifiedBy>Eva Gossan</cp:lastModifiedBy>
  <cp:revision>2</cp:revision>
  <cp:lastPrinted>2016-06-06T09:15:00Z</cp:lastPrinted>
  <dcterms:created xsi:type="dcterms:W3CDTF">2019-09-13T11:42:00Z</dcterms:created>
  <dcterms:modified xsi:type="dcterms:W3CDTF">2019-09-13T11:42:00Z</dcterms:modified>
</cp:coreProperties>
</file>