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APPLICATION FORM - PART 1</w:t>
      </w:r>
    </w:p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complete both parts of this application form, plus the Equal Opportunities Monitoring Form, as fully and as clearly as possible, using black ink, pen or type.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3b3b3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 given on PART 1 of the application form will be kept separate from PART 2 and will not be used in selecting candidates for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2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6"/>
        <w:gridCol w:w="7106"/>
        <w:tblGridChange w:id="0">
          <w:tblGrid>
            <w:gridCol w:w="2726"/>
            <w:gridCol w:w="710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4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927.0" w:type="dxa"/>
        <w:jc w:val="left"/>
        <w:tblInd w:w="5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1122"/>
        <w:tblGridChange w:id="0">
          <w:tblGrid>
            <w:gridCol w:w="2805"/>
            <w:gridCol w:w="1122"/>
          </w:tblGrid>
        </w:tblGridChange>
      </w:tblGrid>
      <w:tr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Application number (For internal use only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7078"/>
        <w:tblGridChange w:id="0">
          <w:tblGrid>
            <w:gridCol w:w="2754"/>
            <w:gridCol w:w="7078"/>
          </w:tblGrid>
        </w:tblGridChange>
      </w:tblGrid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2029"/>
        <w:gridCol w:w="5049"/>
        <w:tblGridChange w:id="0">
          <w:tblGrid>
            <w:gridCol w:w="2754"/>
            <w:gridCol w:w="2029"/>
            <w:gridCol w:w="5049"/>
          </w:tblGrid>
        </w:tblGridChange>
      </w:tblGrid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tabs>
                <w:tab w:val="left" w:pos="1420"/>
              </w:tabs>
              <w:rPr/>
            </w:pPr>
            <w:r w:rsidDel="00000000" w:rsidR="00000000" w:rsidRPr="00000000">
              <w:rPr>
                <w:rtl w:val="0"/>
              </w:rPr>
              <w:t xml:space="preserve">Town / City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32.0" w:type="dxa"/>
        <w:jc w:val="left"/>
        <w:tblInd w:w="0.0" w:type="dxa"/>
        <w:tblLayout w:type="fixed"/>
        <w:tblLook w:val="0000"/>
      </w:tblPr>
      <w:tblGrid>
        <w:gridCol w:w="2754"/>
        <w:gridCol w:w="7078"/>
        <w:tblGridChange w:id="0">
          <w:tblGrid>
            <w:gridCol w:w="2754"/>
            <w:gridCol w:w="7078"/>
          </w:tblGrid>
        </w:tblGridChange>
      </w:tblGrid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42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numbers are optional, but at least one will make it easier for us to contact you.</w:t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Work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Mobile 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8"/>
        <w:gridCol w:w="809"/>
        <w:gridCol w:w="812"/>
        <w:gridCol w:w="288"/>
        <w:gridCol w:w="813"/>
        <w:gridCol w:w="813"/>
        <w:gridCol w:w="289"/>
        <w:gridCol w:w="813"/>
        <w:gridCol w:w="813"/>
        <w:gridCol w:w="813"/>
        <w:gridCol w:w="813"/>
        <w:tblGridChange w:id="0">
          <w:tblGrid>
            <w:gridCol w:w="2778"/>
            <w:gridCol w:w="809"/>
            <w:gridCol w:w="812"/>
            <w:gridCol w:w="288"/>
            <w:gridCol w:w="813"/>
            <w:gridCol w:w="813"/>
            <w:gridCol w:w="289"/>
            <w:gridCol w:w="813"/>
            <w:gridCol w:w="813"/>
            <w:gridCol w:w="813"/>
            <w:gridCol w:w="813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527.0" w:type="dxa"/>
        <w:jc w:val="left"/>
        <w:tblInd w:w="0.0" w:type="dxa"/>
        <w:tblLayout w:type="fixed"/>
        <w:tblLook w:val="0000"/>
      </w:tblPr>
      <w:tblGrid>
        <w:gridCol w:w="2742"/>
        <w:gridCol w:w="851"/>
        <w:gridCol w:w="1191"/>
        <w:gridCol w:w="2892"/>
        <w:gridCol w:w="851"/>
        <w:tblGridChange w:id="0">
          <w:tblGrid>
            <w:gridCol w:w="2742"/>
            <w:gridCol w:w="851"/>
            <w:gridCol w:w="1191"/>
            <w:gridCol w:w="2892"/>
            <w:gridCol w:w="851"/>
          </w:tblGrid>
        </w:tblGridChange>
      </w:tblGrid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Driving license?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4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142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any endorsements, please give details: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8948" y="3592358"/>
                          <a:ext cx="6174105" cy="375285"/>
                        </a:xfrm>
                        <a:custGeom>
                          <a:rect b="b" l="l" r="r" t="t"/>
                          <a:pathLst>
                            <a:path extrusionOk="0" h="375285" w="6174105">
                              <a:moveTo>
                                <a:pt x="0" y="0"/>
                              </a:moveTo>
                              <a:lnTo>
                                <a:pt x="0" y="375285"/>
                              </a:lnTo>
                              <a:lnTo>
                                <a:pt x="6174105" y="375285"/>
                              </a:lnTo>
                              <a:lnTo>
                                <a:pt x="617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all the information I have given in both parts of this application is, to the best of my knowledge, accurate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(type if sent by email)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Date:</w:t>
      </w:r>
    </w:p>
    <w:tbl>
      <w:tblPr>
        <w:tblStyle w:val="Table8"/>
        <w:tblW w:w="9831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8"/>
        <w:gridCol w:w="340"/>
        <w:gridCol w:w="678"/>
        <w:gridCol w:w="678"/>
        <w:gridCol w:w="338"/>
        <w:gridCol w:w="678"/>
        <w:gridCol w:w="678"/>
        <w:gridCol w:w="338"/>
        <w:gridCol w:w="678"/>
        <w:gridCol w:w="678"/>
        <w:tblGridChange w:id="0">
          <w:tblGrid>
            <w:gridCol w:w="4748"/>
            <w:gridCol w:w="340"/>
            <w:gridCol w:w="678"/>
            <w:gridCol w:w="678"/>
            <w:gridCol w:w="338"/>
            <w:gridCol w:w="678"/>
            <w:gridCol w:w="678"/>
            <w:gridCol w:w="338"/>
            <w:gridCol w:w="678"/>
            <w:gridCol w:w="678"/>
          </w:tblGrid>
        </w:tblGridChange>
      </w:tblGrid>
      <w:tr>
        <w:trPr>
          <w:trHeight w:val="30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420"/>
              </w:tabs>
              <w:spacing w:after="120" w:line="264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420"/>
              </w:tabs>
              <w:spacing w:after="120" w:line="264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12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298" w:top="129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00150" cy="800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420"/>
      </w:tabs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tabs>
        <w:tab w:val="left" w:pos="1420"/>
      </w:tabs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