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APPLICATION FORM - PART 2                   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200150" cy="800100"/>
            <wp:effectExtent b="0" l="0" r="0" t="0"/>
            <wp:docPr descr="https://lh4.googleusercontent.com/GnOyl1jU7npRxCkEAZtUGuJdfPcNgCLQHTc0mnC6gpifoP_95w9kpbogKPJKdOMSnY1rVjlA9qlDKZ0y01UplYxuKvSuoivNLvc6n7dfPZwDOSsDZt4c7zeHAJYYsZVPSlb5DqI72TtBci0lKQ" id="1" name="image1.png"/>
            <a:graphic>
              <a:graphicData uri="http://schemas.openxmlformats.org/drawingml/2006/picture">
                <pic:pic>
                  <pic:nvPicPr>
                    <pic:cNvPr descr="https://lh4.googleusercontent.com/GnOyl1jU7npRxCkEAZtUGuJdfPcNgCLQHTc0mnC6gpifoP_95w9kpbogKPJKdOMSnY1rVjlA9qlDKZ0y01UplYxuKvSuoivNLvc6n7dfPZwDOSsDZt4c7zeHAJYYsZVPSlb5DqI72TtBci0lK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1420"/>
        </w:tabs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58.0" w:type="dxa"/>
        <w:jc w:val="left"/>
        <w:tblInd w:w="0.0" w:type="dxa"/>
        <w:tblLayout w:type="fixed"/>
        <w:tblLook w:val="0000"/>
      </w:tblPr>
      <w:tblGrid>
        <w:gridCol w:w="2539"/>
        <w:gridCol w:w="6545"/>
        <w:gridCol w:w="1486"/>
        <w:gridCol w:w="2815"/>
        <w:gridCol w:w="1073"/>
        <w:tblGridChange w:id="0">
          <w:tblGrid>
            <w:gridCol w:w="2539"/>
            <w:gridCol w:w="6545"/>
            <w:gridCol w:w="1486"/>
            <w:gridCol w:w="2815"/>
            <w:gridCol w:w="1073"/>
          </w:tblGrid>
        </w:tblGridChange>
      </w:tblGrid>
      <w:tr>
        <w:trPr>
          <w:trHeight w:val="560" w:hRule="atLeast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Style w:val="Heading2"/>
              <w:tabs>
                <w:tab w:val="left" w:pos="1420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 applied for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tabs>
                <w:tab w:val="left" w:pos="1420"/>
              </w:tabs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Heading4"/>
              <w:tabs>
                <w:tab w:val="left" w:pos="1420"/>
              </w:tabs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5">
            <w:pPr>
              <w:pStyle w:val="Heading4"/>
              <w:tabs>
                <w:tab w:val="left" w:pos="1420"/>
              </w:tabs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Application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4"/>
              <w:tabs>
                <w:tab w:val="left" w:pos="1420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(For internal use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Style w:val="Heading4"/>
              <w:tabs>
                <w:tab w:val="left" w:pos="1420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3"/>
        <w:gridCol w:w="1198"/>
        <w:gridCol w:w="1870"/>
        <w:gridCol w:w="8976"/>
        <w:tblGridChange w:id="0">
          <w:tblGrid>
            <w:gridCol w:w="2463"/>
            <w:gridCol w:w="1198"/>
            <w:gridCol w:w="1870"/>
            <w:gridCol w:w="8976"/>
          </w:tblGrid>
        </w:tblGridChange>
      </w:tblGrid>
      <w:tr>
        <w:trPr>
          <w:trHeight w:val="280" w:hRule="atLeast"/>
        </w:trPr>
        <w:tc>
          <w:tcPr>
            <w:gridSpan w:val="4"/>
            <w:shd w:fill="b3b3b3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WORK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&amp; address of 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 held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of job and responsibilities: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3340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45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3"/>
        <w:gridCol w:w="1198"/>
        <w:gridCol w:w="1870"/>
        <w:gridCol w:w="8976"/>
        <w:tblGridChange w:id="0">
          <w:tblGrid>
            <w:gridCol w:w="2463"/>
            <w:gridCol w:w="1198"/>
            <w:gridCol w:w="1870"/>
            <w:gridCol w:w="8976"/>
          </w:tblGrid>
        </w:tblGridChange>
      </w:tblGrid>
      <w:tr>
        <w:trPr>
          <w:trHeight w:val="280" w:hRule="atLeast"/>
        </w:trPr>
        <w:tc>
          <w:tcPr>
            <w:gridSpan w:val="4"/>
            <w:shd w:fill="b3b3b3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VOLUNTARY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&amp; address of 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 held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of work 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shd w:fill="b3b3b3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&amp; address of secondary schools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Qualifications gained and grades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shd w:fill="b3b3b3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FURTHER 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&amp; address of colleges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Qualifications gained and grades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shd w:fill="b3b3b3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OTHER RELEVANT COURSES &amp;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course &amp; address of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Qualifications gained and grades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1906" w:w="16838"/>
          <w:pgMar w:bottom="624" w:top="624" w:left="1298" w:right="1298" w:header="709" w:footer="709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8.0" w:type="dxa"/>
        <w:jc w:val="left"/>
        <w:tblInd w:w="0.0" w:type="dxa"/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OTHER INTERESTS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use this space to list some of your hobbies and interests, and to indicate any other organisations that you are involved with.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SKILLS &amp;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use this space to provide evidence of how your experience, skills and knowledge match those detailed in the person specification. Maximum 500 words.</w:t>
            </w:r>
          </w:p>
        </w:tc>
      </w:tr>
      <w:tr>
        <w:trPr>
          <w:trHeight w:val="107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ADDITIONAL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use this space as a follow-on sheet for any of the previous questions, or you may also use it to say anything else that you might consider relevant or useful. Maximum 200 words</w:t>
            </w:r>
          </w:p>
        </w:tc>
      </w:tr>
      <w:tr>
        <w:trPr>
          <w:trHeight w:val="2820" w:hRule="atLeast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3b3b3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8.0" w:type="dxa"/>
        <w:jc w:val="left"/>
        <w:tblInd w:w="0.0" w:type="dxa"/>
        <w:tblLayout w:type="fixed"/>
        <w:tblLook w:val="0000"/>
      </w:tblPr>
      <w:tblGrid>
        <w:gridCol w:w="1257"/>
        <w:gridCol w:w="3640"/>
        <w:gridCol w:w="235"/>
        <w:gridCol w:w="1427"/>
        <w:gridCol w:w="3409"/>
        <w:tblGridChange w:id="0">
          <w:tblGrid>
            <w:gridCol w:w="1257"/>
            <w:gridCol w:w="3640"/>
            <w:gridCol w:w="235"/>
            <w:gridCol w:w="1427"/>
            <w:gridCol w:w="3409"/>
          </w:tblGrid>
        </w:tblGridChange>
      </w:tblGrid>
      <w:t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8.000000000002" w:type="dxa"/>
        <w:jc w:val="left"/>
        <w:tblInd w:w="0.0" w:type="dxa"/>
        <w:tblLayout w:type="fixed"/>
        <w:tblLook w:val="0000"/>
      </w:tblPr>
      <w:tblGrid>
        <w:gridCol w:w="1257"/>
        <w:gridCol w:w="1096"/>
        <w:gridCol w:w="2544"/>
        <w:gridCol w:w="235"/>
        <w:gridCol w:w="1427"/>
        <w:gridCol w:w="1216"/>
        <w:gridCol w:w="2193"/>
        <w:tblGridChange w:id="0">
          <w:tblGrid>
            <w:gridCol w:w="1257"/>
            <w:gridCol w:w="1096"/>
            <w:gridCol w:w="2544"/>
            <w:gridCol w:w="235"/>
            <w:gridCol w:w="1427"/>
            <w:gridCol w:w="1216"/>
            <w:gridCol w:w="2193"/>
          </w:tblGrid>
        </w:tblGridChange>
      </w:tblGrid>
      <w:tr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Postcode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Postcode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68.0" w:type="dxa"/>
        <w:jc w:val="left"/>
        <w:tblInd w:w="0.0" w:type="dxa"/>
        <w:tblLayout w:type="fixed"/>
        <w:tblLook w:val="0000"/>
      </w:tblPr>
      <w:tblGrid>
        <w:gridCol w:w="1448"/>
        <w:gridCol w:w="3451"/>
        <w:gridCol w:w="241"/>
        <w:gridCol w:w="1507"/>
        <w:gridCol w:w="3321"/>
        <w:tblGridChange w:id="0">
          <w:tblGrid>
            <w:gridCol w:w="1448"/>
            <w:gridCol w:w="3451"/>
            <w:gridCol w:w="241"/>
            <w:gridCol w:w="1507"/>
            <w:gridCol w:w="3321"/>
          </w:tblGrid>
        </w:tblGridChange>
      </w:tblGrid>
      <w:t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ADVERTISING RESEARCH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assist in improving our recruitment process, please tell us how you heard about the vacancy. </w:t>
            </w:r>
          </w:p>
        </w:tc>
      </w:tr>
    </w:tbl>
    <w:p w:rsidR="00000000" w:rsidDel="00000000" w:rsidP="00000000" w:rsidRDefault="00000000" w:rsidRPr="00000000" w14:paraId="000000CE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trHeight w:val="760" w:hRule="atLeast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8.0" w:type="dxa"/>
        <w:jc w:val="left"/>
        <w:tblInd w:w="0.0" w:type="dxa"/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RETURN YOUR COMPLETED APPLICATION TO: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recruitment@bhn.org.uk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Include all 3 parts</w:t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/>
      <w:pgMar w:bottom="624" w:top="624" w:left="1298" w:right="129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1420"/>
      </w:tabs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sz w:val="28"/>
      <w:szCs w:val="28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1420"/>
      </w:tabs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bhn.org.u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