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10BC31" w14:textId="77497215" w:rsidR="004244A2" w:rsidRDefault="004244A2" w:rsidP="004244A2">
      <w:pPr>
        <w:spacing w:after="200" w:line="276" w:lineRule="auto"/>
        <w:jc w:val="center"/>
        <w:rPr>
          <w:rFonts w:ascii="Arial" w:hAnsi="Arial" w:cs="Arial"/>
          <w:b/>
          <w:noProof/>
          <w:sz w:val="56"/>
          <w:szCs w:val="56"/>
        </w:rPr>
      </w:pPr>
      <w:bookmarkStart w:id="0" w:name="_GoBack"/>
      <w:bookmarkEnd w:id="0"/>
      <w:r>
        <w:rPr>
          <w:rFonts w:ascii="Arial" w:hAnsi="Arial" w:cs="Arial"/>
          <w:b/>
          <w:noProof/>
          <w:sz w:val="56"/>
          <w:szCs w:val="56"/>
        </w:rPr>
        <w:drawing>
          <wp:inline distT="0" distB="0" distL="0" distR="0" wp14:anchorId="4FB9B437" wp14:editId="7DBA64DA">
            <wp:extent cx="5731510" cy="837565"/>
            <wp:effectExtent l="0" t="0" r="2540" b="63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lthwatch3 Letterhead.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837565"/>
                    </a:xfrm>
                    <a:prstGeom prst="rect">
                      <a:avLst/>
                    </a:prstGeom>
                  </pic:spPr>
                </pic:pic>
              </a:graphicData>
            </a:graphic>
          </wp:inline>
        </w:drawing>
      </w:r>
    </w:p>
    <w:p w14:paraId="66D66028" w14:textId="77777777" w:rsidR="004244A2" w:rsidRPr="00224A95" w:rsidRDefault="004244A2" w:rsidP="004244A2">
      <w:pPr>
        <w:spacing w:after="200" w:line="276" w:lineRule="auto"/>
        <w:jc w:val="center"/>
        <w:rPr>
          <w:rFonts w:ascii="Arial" w:hAnsi="Arial" w:cs="Arial"/>
          <w:b/>
          <w:noProof/>
          <w:sz w:val="56"/>
          <w:szCs w:val="56"/>
        </w:rPr>
      </w:pPr>
      <w:r w:rsidRPr="00224A95">
        <w:rPr>
          <w:rFonts w:ascii="Arial" w:hAnsi="Arial" w:cs="Arial"/>
          <w:b/>
          <w:noProof/>
          <w:sz w:val="56"/>
          <w:szCs w:val="56"/>
        </w:rPr>
        <w:t xml:space="preserve">Healthwatch </w:t>
      </w:r>
      <w:r>
        <w:rPr>
          <w:rFonts w:ascii="Arial" w:hAnsi="Arial" w:cs="Arial"/>
          <w:b/>
          <w:noProof/>
          <w:sz w:val="56"/>
          <w:szCs w:val="56"/>
        </w:rPr>
        <w:t xml:space="preserve">Bristol, </w:t>
      </w:r>
      <w:r w:rsidRPr="00224A95">
        <w:rPr>
          <w:rFonts w:ascii="Arial" w:hAnsi="Arial" w:cs="Arial"/>
          <w:b/>
          <w:noProof/>
          <w:sz w:val="56"/>
          <w:szCs w:val="56"/>
        </w:rPr>
        <w:t>North Somerset</w:t>
      </w:r>
      <w:r>
        <w:rPr>
          <w:rFonts w:ascii="Arial" w:hAnsi="Arial" w:cs="Arial"/>
          <w:b/>
          <w:noProof/>
          <w:sz w:val="56"/>
          <w:szCs w:val="56"/>
        </w:rPr>
        <w:t xml:space="preserve"> and South Gloucestershire </w:t>
      </w:r>
    </w:p>
    <w:p w14:paraId="4933BC6B" w14:textId="77777777" w:rsidR="004244A2" w:rsidRPr="00224A95" w:rsidRDefault="004244A2" w:rsidP="004244A2">
      <w:pPr>
        <w:spacing w:after="200" w:line="276" w:lineRule="auto"/>
        <w:jc w:val="center"/>
        <w:rPr>
          <w:rFonts w:ascii="Arial" w:hAnsi="Arial" w:cs="Arial"/>
          <w:b/>
          <w:noProof/>
          <w:sz w:val="56"/>
          <w:szCs w:val="56"/>
        </w:rPr>
      </w:pPr>
      <w:r>
        <w:rPr>
          <w:rFonts w:ascii="Arial" w:hAnsi="Arial" w:cs="Arial"/>
          <w:b/>
          <w:noProof/>
          <w:sz w:val="56"/>
          <w:szCs w:val="56"/>
        </w:rPr>
        <w:t>Board</w:t>
      </w:r>
      <w:r w:rsidRPr="00224A95">
        <w:rPr>
          <w:rFonts w:ascii="Arial" w:hAnsi="Arial" w:cs="Arial"/>
          <w:b/>
          <w:noProof/>
          <w:sz w:val="56"/>
          <w:szCs w:val="56"/>
        </w:rPr>
        <w:t xml:space="preserve"> of Directors</w:t>
      </w:r>
    </w:p>
    <w:p w14:paraId="60D01F33" w14:textId="77777777" w:rsidR="004244A2" w:rsidRPr="00224A95" w:rsidRDefault="004244A2" w:rsidP="004244A2">
      <w:pPr>
        <w:spacing w:after="200" w:line="276" w:lineRule="auto"/>
        <w:jc w:val="center"/>
        <w:rPr>
          <w:rFonts w:ascii="Arial" w:hAnsi="Arial" w:cs="Arial"/>
          <w:b/>
          <w:noProof/>
          <w:sz w:val="56"/>
          <w:szCs w:val="56"/>
        </w:rPr>
      </w:pPr>
    </w:p>
    <w:p w14:paraId="2B49C890" w14:textId="77777777" w:rsidR="004244A2" w:rsidRPr="00224A95" w:rsidRDefault="004244A2" w:rsidP="004244A2">
      <w:pPr>
        <w:spacing w:after="200" w:line="276" w:lineRule="auto"/>
        <w:jc w:val="center"/>
        <w:rPr>
          <w:rFonts w:ascii="Arial" w:hAnsi="Arial" w:cs="Arial"/>
          <w:noProof/>
          <w:sz w:val="22"/>
          <w:szCs w:val="22"/>
        </w:rPr>
      </w:pPr>
      <w:r w:rsidRPr="00224A95">
        <w:rPr>
          <w:rFonts w:ascii="Arial" w:hAnsi="Arial" w:cs="Arial"/>
          <w:b/>
          <w:noProof/>
          <w:sz w:val="56"/>
          <w:szCs w:val="56"/>
        </w:rPr>
        <w:t>Information Pack</w:t>
      </w:r>
      <w:r w:rsidRPr="00224A95">
        <w:rPr>
          <w:rFonts w:ascii="Arial" w:hAnsi="Arial" w:cs="Arial"/>
          <w:noProof/>
          <w:sz w:val="22"/>
          <w:szCs w:val="22"/>
        </w:rPr>
        <w:t xml:space="preserve"> </w:t>
      </w:r>
    </w:p>
    <w:p w14:paraId="34B6E0AF" w14:textId="77777777" w:rsidR="004244A2" w:rsidRDefault="004244A2" w:rsidP="004244A2">
      <w:pPr>
        <w:spacing w:after="200" w:line="276" w:lineRule="auto"/>
        <w:rPr>
          <w:rFonts w:ascii="Arial" w:hAnsi="Arial" w:cs="Arial"/>
          <w:b/>
          <w:noProof/>
          <w:sz w:val="56"/>
          <w:szCs w:val="56"/>
        </w:rPr>
      </w:pPr>
    </w:p>
    <w:p w14:paraId="5C946690" w14:textId="11CFD618" w:rsidR="004244A2" w:rsidRDefault="004244A2" w:rsidP="004244A2">
      <w:pPr>
        <w:spacing w:after="200" w:line="276" w:lineRule="auto"/>
        <w:jc w:val="center"/>
        <w:rPr>
          <w:rFonts w:ascii="Arial" w:hAnsi="Arial" w:cs="Arial"/>
          <w:b/>
          <w:noProof/>
          <w:sz w:val="56"/>
          <w:szCs w:val="56"/>
        </w:rPr>
      </w:pPr>
      <w:r>
        <w:rPr>
          <w:rFonts w:ascii="Arial" w:hAnsi="Arial" w:cs="Arial"/>
          <w:b/>
          <w:noProof/>
          <w:sz w:val="56"/>
          <w:szCs w:val="56"/>
        </w:rPr>
        <w:drawing>
          <wp:inline distT="0" distB="0" distL="0" distR="0" wp14:anchorId="6D551163" wp14:editId="28D211C5">
            <wp:extent cx="3321340" cy="3209925"/>
            <wp:effectExtent l="0" t="0" r="0" b="0"/>
            <wp:docPr id="2" name="Picture 2" descr="A person posing for a pictu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WL_Leaflet_A5_Imag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43682" cy="3231517"/>
                    </a:xfrm>
                    <a:prstGeom prst="rect">
                      <a:avLst/>
                    </a:prstGeom>
                  </pic:spPr>
                </pic:pic>
              </a:graphicData>
            </a:graphic>
          </wp:inline>
        </w:drawing>
      </w:r>
    </w:p>
    <w:p w14:paraId="74CCA391" w14:textId="77777777" w:rsidR="004244A2" w:rsidRPr="00224A95" w:rsidRDefault="004244A2" w:rsidP="004244A2">
      <w:pPr>
        <w:spacing w:after="200" w:line="276" w:lineRule="auto"/>
        <w:jc w:val="center"/>
        <w:rPr>
          <w:rFonts w:ascii="Arial" w:hAnsi="Arial" w:cs="Arial"/>
          <w:noProof/>
          <w:sz w:val="22"/>
          <w:szCs w:val="22"/>
        </w:rPr>
      </w:pPr>
    </w:p>
    <w:p w14:paraId="73BA1E93" w14:textId="77777777" w:rsidR="004244A2" w:rsidRPr="00224A95" w:rsidRDefault="004244A2" w:rsidP="004244A2">
      <w:pPr>
        <w:rPr>
          <w:rFonts w:ascii="Arial" w:hAnsi="Arial" w:cs="Arial"/>
          <w:sz w:val="22"/>
          <w:szCs w:val="22"/>
        </w:rPr>
      </w:pPr>
    </w:p>
    <w:p w14:paraId="4633DA6C" w14:textId="77777777" w:rsidR="004244A2" w:rsidRPr="00224A95" w:rsidRDefault="004244A2" w:rsidP="004244A2">
      <w:pPr>
        <w:rPr>
          <w:rFonts w:ascii="Arial" w:hAnsi="Arial" w:cs="Arial"/>
          <w:sz w:val="22"/>
          <w:szCs w:val="22"/>
        </w:rPr>
      </w:pPr>
    </w:p>
    <w:p w14:paraId="5E25CEA7" w14:textId="77777777" w:rsidR="00F32ED2" w:rsidRDefault="004244A2" w:rsidP="004244A2">
      <w:pPr>
        <w:jc w:val="center"/>
        <w:rPr>
          <w:rFonts w:ascii="Arial" w:hAnsi="Arial" w:cs="Arial"/>
          <w:b/>
          <w:sz w:val="22"/>
          <w:szCs w:val="22"/>
        </w:rPr>
      </w:pPr>
      <w:r w:rsidRPr="00224A95">
        <w:rPr>
          <w:rFonts w:ascii="Arial" w:hAnsi="Arial" w:cs="Arial"/>
          <w:b/>
          <w:sz w:val="22"/>
          <w:szCs w:val="22"/>
        </w:rPr>
        <w:t xml:space="preserve">Healthwatch </w:t>
      </w:r>
      <w:r>
        <w:rPr>
          <w:rFonts w:ascii="Arial" w:hAnsi="Arial" w:cs="Arial"/>
          <w:b/>
          <w:sz w:val="22"/>
          <w:szCs w:val="22"/>
        </w:rPr>
        <w:t>Bristol, North Somerset and South Glo</w:t>
      </w:r>
      <w:r w:rsidR="00F32ED2">
        <w:rPr>
          <w:rFonts w:ascii="Arial" w:hAnsi="Arial" w:cs="Arial"/>
          <w:b/>
          <w:sz w:val="22"/>
          <w:szCs w:val="22"/>
        </w:rPr>
        <w:t>ucestershire</w:t>
      </w:r>
    </w:p>
    <w:p w14:paraId="5243866F" w14:textId="17CAE7A8" w:rsidR="004244A2" w:rsidRPr="00224A95" w:rsidRDefault="004244A2" w:rsidP="004244A2">
      <w:pPr>
        <w:jc w:val="center"/>
        <w:rPr>
          <w:rFonts w:ascii="Arial" w:hAnsi="Arial" w:cs="Arial"/>
          <w:b/>
          <w:sz w:val="22"/>
          <w:szCs w:val="22"/>
        </w:rPr>
      </w:pPr>
      <w:r>
        <w:rPr>
          <w:rFonts w:ascii="Arial" w:hAnsi="Arial" w:cs="Arial"/>
          <w:b/>
          <w:sz w:val="22"/>
          <w:szCs w:val="22"/>
        </w:rPr>
        <w:t>Board</w:t>
      </w:r>
      <w:r w:rsidRPr="00224A95">
        <w:rPr>
          <w:rFonts w:ascii="Arial" w:hAnsi="Arial" w:cs="Arial"/>
          <w:b/>
          <w:sz w:val="22"/>
          <w:szCs w:val="22"/>
        </w:rPr>
        <w:t xml:space="preserve"> of Directors Information Pack  </w:t>
      </w:r>
    </w:p>
    <w:p w14:paraId="03892D9D" w14:textId="77777777" w:rsidR="004244A2" w:rsidRPr="00224A95" w:rsidRDefault="004244A2" w:rsidP="004244A2">
      <w:pPr>
        <w:rPr>
          <w:rFonts w:ascii="Arial" w:hAnsi="Arial" w:cs="Arial"/>
          <w:sz w:val="22"/>
          <w:szCs w:val="22"/>
        </w:rPr>
      </w:pPr>
    </w:p>
    <w:p w14:paraId="40A798FB" w14:textId="77777777" w:rsidR="004244A2" w:rsidRPr="005215DA" w:rsidRDefault="004244A2" w:rsidP="004244A2">
      <w:pPr>
        <w:rPr>
          <w:rFonts w:ascii="Arial" w:hAnsi="Arial" w:cs="Arial"/>
          <w:sz w:val="24"/>
        </w:rPr>
      </w:pPr>
    </w:p>
    <w:p w14:paraId="78A4B0D1" w14:textId="77777777" w:rsidR="004244A2" w:rsidRPr="005215DA" w:rsidRDefault="004244A2" w:rsidP="004244A2">
      <w:pPr>
        <w:rPr>
          <w:rFonts w:ascii="Arial" w:hAnsi="Arial" w:cs="Arial"/>
          <w:sz w:val="24"/>
        </w:rPr>
      </w:pP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 xml:space="preserve">Page </w:t>
      </w:r>
    </w:p>
    <w:p w14:paraId="612047BF" w14:textId="77777777" w:rsidR="004244A2" w:rsidRPr="005215DA" w:rsidRDefault="004244A2" w:rsidP="004244A2">
      <w:pPr>
        <w:rPr>
          <w:rFonts w:ascii="Arial" w:hAnsi="Arial" w:cs="Arial"/>
          <w:sz w:val="24"/>
        </w:rPr>
      </w:pPr>
    </w:p>
    <w:p w14:paraId="2E6D541D" w14:textId="77777777" w:rsidR="004244A2" w:rsidRPr="005215DA" w:rsidRDefault="004244A2" w:rsidP="004244A2">
      <w:pPr>
        <w:rPr>
          <w:rFonts w:ascii="Arial" w:hAnsi="Arial" w:cs="Arial"/>
          <w:sz w:val="24"/>
        </w:rPr>
      </w:pPr>
      <w:r w:rsidRPr="005215DA">
        <w:rPr>
          <w:rFonts w:ascii="Arial" w:hAnsi="Arial" w:cs="Arial"/>
          <w:sz w:val="24"/>
        </w:rPr>
        <w:t>Foreword</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3</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p>
    <w:p w14:paraId="33409B53" w14:textId="4C0E9F9F" w:rsidR="004244A2" w:rsidRPr="005215DA" w:rsidRDefault="004244A2" w:rsidP="004244A2">
      <w:pPr>
        <w:rPr>
          <w:rFonts w:ascii="Arial" w:hAnsi="Arial" w:cs="Arial"/>
          <w:sz w:val="24"/>
        </w:rPr>
      </w:pPr>
      <w:r w:rsidRPr="005215DA">
        <w:rPr>
          <w:rFonts w:ascii="Arial" w:hAnsi="Arial" w:cs="Arial"/>
          <w:sz w:val="24"/>
        </w:rPr>
        <w:t>Healthwatch</w:t>
      </w:r>
      <w:r w:rsidRPr="005215DA">
        <w:rPr>
          <w:rFonts w:ascii="Arial" w:hAnsi="Arial" w:cs="Arial"/>
          <w:sz w:val="24"/>
        </w:rPr>
        <w:tab/>
      </w:r>
      <w:r w:rsidRPr="005215DA">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4</w:t>
      </w:r>
    </w:p>
    <w:p w14:paraId="5093A13C" w14:textId="77777777" w:rsidR="004244A2" w:rsidRPr="005215DA" w:rsidRDefault="004244A2" w:rsidP="004244A2">
      <w:pPr>
        <w:rPr>
          <w:rFonts w:ascii="Arial" w:hAnsi="Arial" w:cs="Arial"/>
          <w:sz w:val="24"/>
        </w:rPr>
      </w:pPr>
    </w:p>
    <w:p w14:paraId="4A9D4BB8" w14:textId="01E6C85B" w:rsidR="004244A2" w:rsidRPr="005215DA" w:rsidRDefault="004244A2" w:rsidP="004244A2">
      <w:pPr>
        <w:rPr>
          <w:rFonts w:ascii="Arial" w:hAnsi="Arial" w:cs="Arial"/>
          <w:sz w:val="24"/>
        </w:rPr>
      </w:pPr>
      <w:r w:rsidRPr="005215DA">
        <w:rPr>
          <w:rFonts w:ascii="Arial" w:hAnsi="Arial" w:cs="Arial"/>
          <w:sz w:val="24"/>
        </w:rPr>
        <w:t>Healthwatch</w:t>
      </w:r>
      <w:r>
        <w:rPr>
          <w:rFonts w:ascii="Arial" w:hAnsi="Arial" w:cs="Arial"/>
          <w:sz w:val="24"/>
        </w:rPr>
        <w:t xml:space="preserve"> – what does it do?</w:t>
      </w:r>
      <w:r w:rsidRPr="005215DA">
        <w:rPr>
          <w:rFonts w:ascii="Arial" w:hAnsi="Arial" w:cs="Arial"/>
          <w:sz w:val="24"/>
        </w:rPr>
        <w:t xml:space="preserve">     </w:t>
      </w:r>
      <w:r>
        <w:rPr>
          <w:rFonts w:ascii="Arial" w:hAnsi="Arial" w:cs="Arial"/>
          <w:sz w:val="24"/>
        </w:rPr>
        <w:tab/>
      </w:r>
      <w:r>
        <w:rPr>
          <w:rFonts w:ascii="Arial" w:hAnsi="Arial" w:cs="Arial"/>
          <w:sz w:val="24"/>
        </w:rPr>
        <w:tab/>
      </w:r>
      <w:r>
        <w:rPr>
          <w:rFonts w:ascii="Arial" w:hAnsi="Arial" w:cs="Arial"/>
          <w:sz w:val="24"/>
        </w:rPr>
        <w:tab/>
      </w:r>
      <w:r w:rsidRPr="005215DA">
        <w:rPr>
          <w:rFonts w:ascii="Arial" w:hAnsi="Arial" w:cs="Arial"/>
          <w:sz w:val="24"/>
        </w:rPr>
        <w:t xml:space="preserve">      </w:t>
      </w:r>
      <w:r w:rsidRPr="005215DA">
        <w:rPr>
          <w:rFonts w:ascii="Arial" w:hAnsi="Arial" w:cs="Arial"/>
          <w:sz w:val="24"/>
        </w:rPr>
        <w:tab/>
      </w:r>
      <w:r w:rsidRPr="005215DA">
        <w:rPr>
          <w:rFonts w:ascii="Arial" w:hAnsi="Arial" w:cs="Arial"/>
          <w:sz w:val="24"/>
        </w:rPr>
        <w:tab/>
      </w:r>
      <w:r w:rsidRPr="005215DA">
        <w:rPr>
          <w:rFonts w:ascii="Arial" w:hAnsi="Arial" w:cs="Arial"/>
          <w:sz w:val="24"/>
        </w:rPr>
        <w:tab/>
        <w:t xml:space="preserve">5            </w:t>
      </w:r>
      <w:r w:rsidRPr="005215DA">
        <w:rPr>
          <w:rFonts w:ascii="Arial" w:hAnsi="Arial" w:cs="Arial"/>
          <w:sz w:val="24"/>
        </w:rPr>
        <w:tab/>
      </w:r>
      <w:r w:rsidRPr="005215DA">
        <w:rPr>
          <w:rFonts w:ascii="Arial" w:hAnsi="Arial" w:cs="Arial"/>
          <w:sz w:val="24"/>
        </w:rPr>
        <w:tab/>
      </w:r>
      <w:r w:rsidRPr="005215DA">
        <w:rPr>
          <w:rFonts w:ascii="Arial" w:hAnsi="Arial" w:cs="Arial"/>
          <w:sz w:val="24"/>
        </w:rPr>
        <w:tab/>
        <w:t xml:space="preserve"> </w:t>
      </w:r>
    </w:p>
    <w:p w14:paraId="0F6EB248" w14:textId="2B412838" w:rsidR="004244A2" w:rsidRPr="005215DA" w:rsidRDefault="004244A2" w:rsidP="004244A2">
      <w:pPr>
        <w:rPr>
          <w:rFonts w:ascii="Arial" w:hAnsi="Arial" w:cs="Arial"/>
          <w:sz w:val="24"/>
        </w:rPr>
      </w:pPr>
      <w:r w:rsidRPr="005215DA">
        <w:rPr>
          <w:rFonts w:ascii="Arial" w:hAnsi="Arial" w:cs="Arial"/>
          <w:sz w:val="24"/>
        </w:rPr>
        <w:t xml:space="preserve">Recruitment process for Healthwatch Directors </w:t>
      </w:r>
      <w:r w:rsidRPr="005215DA">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215DA">
        <w:rPr>
          <w:rFonts w:ascii="Arial" w:hAnsi="Arial" w:cs="Arial"/>
          <w:sz w:val="24"/>
        </w:rPr>
        <w:tab/>
        <w:t xml:space="preserve">6 - 7     </w:t>
      </w:r>
    </w:p>
    <w:p w14:paraId="24BA1EDE" w14:textId="77777777" w:rsidR="004244A2" w:rsidRPr="005215DA" w:rsidRDefault="004244A2" w:rsidP="004244A2">
      <w:pPr>
        <w:rPr>
          <w:rFonts w:ascii="Arial" w:hAnsi="Arial" w:cs="Arial"/>
          <w:sz w:val="24"/>
        </w:rPr>
      </w:pPr>
      <w:r w:rsidRPr="005215DA">
        <w:rPr>
          <w:rFonts w:ascii="Arial" w:hAnsi="Arial" w:cs="Arial"/>
          <w:sz w:val="24"/>
        </w:rPr>
        <w:t xml:space="preserve">                                                            </w:t>
      </w:r>
    </w:p>
    <w:p w14:paraId="133EF2A8" w14:textId="57609D66" w:rsidR="004244A2" w:rsidRPr="005215DA" w:rsidRDefault="004244A2" w:rsidP="004244A2">
      <w:pPr>
        <w:rPr>
          <w:rFonts w:ascii="Arial" w:hAnsi="Arial" w:cs="Arial"/>
          <w:sz w:val="24"/>
        </w:rPr>
      </w:pPr>
      <w:r w:rsidRPr="005215DA">
        <w:rPr>
          <w:rFonts w:ascii="Arial" w:hAnsi="Arial" w:cs="Arial"/>
          <w:sz w:val="24"/>
        </w:rPr>
        <w:t xml:space="preserve">Healthwatch Directors </w:t>
      </w:r>
      <w:r w:rsidRPr="005215DA">
        <w:rPr>
          <w:rFonts w:ascii="Arial" w:hAnsi="Arial" w:cs="Arial"/>
          <w:sz w:val="24"/>
        </w:rPr>
        <w:tab/>
      </w:r>
      <w:r w:rsidRPr="005215DA">
        <w:rPr>
          <w:rFonts w:ascii="Arial" w:hAnsi="Arial" w:cs="Arial"/>
          <w:sz w:val="24"/>
        </w:rPr>
        <w:tab/>
        <w:t xml:space="preserve">     </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Pr="005215DA">
        <w:rPr>
          <w:rFonts w:ascii="Arial" w:hAnsi="Arial" w:cs="Arial"/>
          <w:sz w:val="24"/>
        </w:rPr>
        <w:t>8 - 10</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p>
    <w:p w14:paraId="70EFDFDC" w14:textId="77777777" w:rsidR="004244A2" w:rsidRPr="005215DA" w:rsidRDefault="004244A2" w:rsidP="004244A2">
      <w:pPr>
        <w:pStyle w:val="ListParagraph"/>
        <w:numPr>
          <w:ilvl w:val="0"/>
          <w:numId w:val="1"/>
        </w:numPr>
        <w:rPr>
          <w:rFonts w:ascii="Arial" w:hAnsi="Arial" w:cs="Arial"/>
          <w:sz w:val="24"/>
        </w:rPr>
      </w:pPr>
      <w:r>
        <w:rPr>
          <w:rFonts w:ascii="Arial" w:hAnsi="Arial" w:cs="Arial"/>
          <w:sz w:val="24"/>
        </w:rPr>
        <w:t xml:space="preserve">Accountabilities and </w:t>
      </w:r>
      <w:r w:rsidRPr="005215DA">
        <w:rPr>
          <w:rFonts w:ascii="Arial" w:hAnsi="Arial" w:cs="Arial"/>
          <w:sz w:val="24"/>
        </w:rPr>
        <w:t xml:space="preserve">Principle Tasks </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8</w:t>
      </w:r>
    </w:p>
    <w:p w14:paraId="3D6BEA0B" w14:textId="77777777" w:rsidR="004244A2" w:rsidRPr="005215DA" w:rsidRDefault="004244A2" w:rsidP="004244A2">
      <w:pPr>
        <w:pStyle w:val="ListParagraph"/>
        <w:numPr>
          <w:ilvl w:val="0"/>
          <w:numId w:val="1"/>
        </w:numPr>
        <w:rPr>
          <w:rFonts w:ascii="Arial" w:hAnsi="Arial" w:cs="Arial"/>
          <w:sz w:val="24"/>
        </w:rPr>
      </w:pPr>
      <w:r w:rsidRPr="005215DA">
        <w:rPr>
          <w:rFonts w:ascii="Arial" w:hAnsi="Arial" w:cs="Arial"/>
          <w:sz w:val="24"/>
        </w:rPr>
        <w:t>Experience</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9</w:t>
      </w:r>
    </w:p>
    <w:p w14:paraId="6FFE69DB" w14:textId="77777777" w:rsidR="004244A2" w:rsidRPr="005215DA" w:rsidRDefault="004244A2" w:rsidP="004244A2">
      <w:pPr>
        <w:pStyle w:val="ListParagraph"/>
        <w:numPr>
          <w:ilvl w:val="0"/>
          <w:numId w:val="1"/>
        </w:numPr>
        <w:rPr>
          <w:rFonts w:ascii="Arial" w:hAnsi="Arial" w:cs="Arial"/>
          <w:sz w:val="24"/>
        </w:rPr>
      </w:pPr>
      <w:r w:rsidRPr="005215DA">
        <w:rPr>
          <w:rFonts w:ascii="Arial" w:hAnsi="Arial" w:cs="Arial"/>
          <w:sz w:val="24"/>
        </w:rPr>
        <w:t>Role Description</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9 -10</w:t>
      </w:r>
    </w:p>
    <w:p w14:paraId="0E2FE9CD" w14:textId="77777777" w:rsidR="004244A2" w:rsidRPr="009946E5" w:rsidRDefault="004244A2" w:rsidP="004244A2">
      <w:pPr>
        <w:pStyle w:val="ListParagraph"/>
        <w:numPr>
          <w:ilvl w:val="0"/>
          <w:numId w:val="1"/>
        </w:numPr>
        <w:rPr>
          <w:rFonts w:ascii="Arial" w:hAnsi="Arial" w:cs="Arial"/>
          <w:sz w:val="24"/>
        </w:rPr>
      </w:pPr>
      <w:r>
        <w:rPr>
          <w:rFonts w:ascii="Arial" w:hAnsi="Arial" w:cs="Arial"/>
          <w:sz w:val="24"/>
        </w:rPr>
        <w:t>Eligibility to become a Director</w: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10</w:t>
      </w:r>
    </w:p>
    <w:p w14:paraId="5F291F09" w14:textId="77777777" w:rsidR="004244A2" w:rsidRPr="005215DA" w:rsidRDefault="004244A2" w:rsidP="004244A2">
      <w:pPr>
        <w:rPr>
          <w:rFonts w:ascii="Arial" w:hAnsi="Arial" w:cs="Arial"/>
          <w:sz w:val="24"/>
        </w:rPr>
      </w:pPr>
    </w:p>
    <w:p w14:paraId="479873A3" w14:textId="77777777" w:rsidR="004244A2" w:rsidRPr="005215DA" w:rsidRDefault="004244A2" w:rsidP="004244A2">
      <w:pPr>
        <w:rPr>
          <w:rFonts w:ascii="Arial" w:hAnsi="Arial" w:cs="Arial"/>
          <w:sz w:val="24"/>
        </w:rPr>
      </w:pPr>
      <w:r w:rsidRPr="005215DA">
        <w:rPr>
          <w:rFonts w:ascii="Arial" w:hAnsi="Arial" w:cs="Arial"/>
          <w:sz w:val="24"/>
        </w:rPr>
        <w:t>Declaration of Interests</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r>
      <w:r w:rsidRPr="005215DA">
        <w:rPr>
          <w:rFonts w:ascii="Arial" w:hAnsi="Arial" w:cs="Arial"/>
          <w:sz w:val="24"/>
        </w:rPr>
        <w:t>1</w:t>
      </w:r>
      <w:r>
        <w:rPr>
          <w:rFonts w:ascii="Arial" w:hAnsi="Arial" w:cs="Arial"/>
          <w:sz w:val="24"/>
        </w:rPr>
        <w:t>2</w:t>
      </w:r>
    </w:p>
    <w:p w14:paraId="3E99061D" w14:textId="77777777" w:rsidR="004244A2" w:rsidRPr="005215DA" w:rsidRDefault="004244A2" w:rsidP="004244A2">
      <w:pPr>
        <w:rPr>
          <w:rFonts w:ascii="Arial" w:hAnsi="Arial" w:cs="Arial"/>
          <w:sz w:val="24"/>
        </w:rPr>
      </w:pPr>
    </w:p>
    <w:p w14:paraId="0F8C4E78" w14:textId="77777777" w:rsidR="004244A2" w:rsidRPr="005215DA" w:rsidRDefault="004244A2" w:rsidP="004244A2">
      <w:pPr>
        <w:rPr>
          <w:rFonts w:ascii="Arial" w:hAnsi="Arial" w:cs="Arial"/>
          <w:sz w:val="24"/>
        </w:rPr>
      </w:pPr>
      <w:r w:rsidRPr="005215DA">
        <w:rPr>
          <w:rFonts w:ascii="Arial" w:hAnsi="Arial" w:cs="Arial"/>
          <w:sz w:val="24"/>
        </w:rPr>
        <w:t>Declaration of Eligibility</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t>13</w:t>
      </w:r>
    </w:p>
    <w:p w14:paraId="14AB1375" w14:textId="77777777" w:rsidR="004244A2" w:rsidRPr="005215DA" w:rsidRDefault="004244A2" w:rsidP="004244A2">
      <w:pPr>
        <w:rPr>
          <w:rFonts w:ascii="Arial" w:hAnsi="Arial" w:cs="Arial"/>
          <w:sz w:val="24"/>
        </w:rPr>
      </w:pPr>
    </w:p>
    <w:p w14:paraId="02163C62" w14:textId="77777777" w:rsidR="004244A2" w:rsidRPr="005215DA" w:rsidRDefault="004244A2" w:rsidP="004244A2">
      <w:pPr>
        <w:rPr>
          <w:rFonts w:ascii="Arial" w:hAnsi="Arial" w:cs="Arial"/>
          <w:sz w:val="24"/>
        </w:rPr>
      </w:pPr>
      <w:r w:rsidRPr="005215DA">
        <w:rPr>
          <w:rFonts w:ascii="Arial" w:hAnsi="Arial" w:cs="Arial"/>
          <w:sz w:val="24"/>
        </w:rPr>
        <w:t>Application Form</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t>14 - 18</w:t>
      </w:r>
    </w:p>
    <w:p w14:paraId="2A173D04" w14:textId="77777777" w:rsidR="004244A2" w:rsidRPr="005215DA" w:rsidRDefault="004244A2" w:rsidP="004244A2">
      <w:pPr>
        <w:rPr>
          <w:rFonts w:ascii="Arial" w:hAnsi="Arial" w:cs="Arial"/>
          <w:sz w:val="24"/>
        </w:rPr>
      </w:pPr>
    </w:p>
    <w:p w14:paraId="588C8BE2" w14:textId="77777777" w:rsidR="004244A2" w:rsidRPr="005215DA" w:rsidRDefault="004244A2" w:rsidP="004244A2">
      <w:pPr>
        <w:rPr>
          <w:rFonts w:ascii="Arial" w:hAnsi="Arial" w:cs="Arial"/>
          <w:sz w:val="24"/>
        </w:rPr>
      </w:pPr>
      <w:r w:rsidRPr="005215DA">
        <w:rPr>
          <w:rFonts w:ascii="Arial" w:hAnsi="Arial" w:cs="Arial"/>
          <w:sz w:val="24"/>
        </w:rPr>
        <w:t>Skills Audit</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ab/>
        <w:t>19 – 20</w:t>
      </w:r>
    </w:p>
    <w:p w14:paraId="22DF4E3F" w14:textId="77777777" w:rsidR="004244A2" w:rsidRPr="005215DA" w:rsidRDefault="004244A2" w:rsidP="004244A2">
      <w:pPr>
        <w:rPr>
          <w:rFonts w:ascii="Arial" w:hAnsi="Arial" w:cs="Arial"/>
          <w:sz w:val="24"/>
        </w:rPr>
      </w:pPr>
    </w:p>
    <w:p w14:paraId="6BC98500" w14:textId="77777777" w:rsidR="004244A2" w:rsidRPr="005215DA" w:rsidRDefault="004244A2" w:rsidP="004244A2">
      <w:pPr>
        <w:rPr>
          <w:rFonts w:ascii="Arial" w:hAnsi="Arial" w:cs="Arial"/>
          <w:sz w:val="24"/>
        </w:rPr>
      </w:pPr>
      <w:r w:rsidRPr="005215DA">
        <w:rPr>
          <w:rFonts w:ascii="Arial" w:hAnsi="Arial" w:cs="Arial"/>
          <w:sz w:val="24"/>
        </w:rPr>
        <w:t xml:space="preserve">Equalities Monitoring Form </w:t>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sidRPr="005215DA">
        <w:rPr>
          <w:rFonts w:ascii="Arial" w:hAnsi="Arial" w:cs="Arial"/>
          <w:sz w:val="24"/>
        </w:rPr>
        <w:tab/>
      </w:r>
      <w:r>
        <w:rPr>
          <w:rFonts w:ascii="Arial" w:hAnsi="Arial" w:cs="Arial"/>
          <w:sz w:val="24"/>
        </w:rPr>
        <w:t xml:space="preserve"> </w:t>
      </w:r>
      <w:r w:rsidRPr="005215DA">
        <w:rPr>
          <w:rFonts w:ascii="Arial" w:hAnsi="Arial" w:cs="Arial"/>
          <w:sz w:val="24"/>
        </w:rPr>
        <w:t>2</w:t>
      </w:r>
      <w:r>
        <w:rPr>
          <w:rFonts w:ascii="Arial" w:hAnsi="Arial" w:cs="Arial"/>
          <w:sz w:val="24"/>
        </w:rPr>
        <w:t>1</w:t>
      </w:r>
      <w:r w:rsidRPr="005215DA">
        <w:rPr>
          <w:rFonts w:ascii="Arial" w:hAnsi="Arial" w:cs="Arial"/>
          <w:sz w:val="24"/>
        </w:rPr>
        <w:t xml:space="preserve"> -2</w:t>
      </w:r>
      <w:r>
        <w:rPr>
          <w:rFonts w:ascii="Arial" w:hAnsi="Arial" w:cs="Arial"/>
          <w:sz w:val="24"/>
        </w:rPr>
        <w:t>2</w:t>
      </w:r>
    </w:p>
    <w:p w14:paraId="2D004118" w14:textId="77777777" w:rsidR="004244A2" w:rsidRPr="005215DA" w:rsidRDefault="004244A2" w:rsidP="004244A2">
      <w:pPr>
        <w:rPr>
          <w:rFonts w:ascii="Arial" w:hAnsi="Arial" w:cs="Arial"/>
          <w:sz w:val="24"/>
        </w:rPr>
      </w:pPr>
    </w:p>
    <w:p w14:paraId="7DCE055D" w14:textId="77777777" w:rsidR="004244A2" w:rsidRPr="005215DA" w:rsidRDefault="004244A2" w:rsidP="004244A2">
      <w:pPr>
        <w:rPr>
          <w:rFonts w:ascii="Arial" w:hAnsi="Arial" w:cs="Arial"/>
          <w:sz w:val="24"/>
        </w:rPr>
      </w:pPr>
    </w:p>
    <w:p w14:paraId="63B0C435" w14:textId="77777777" w:rsidR="004244A2" w:rsidRPr="005215DA" w:rsidRDefault="004244A2" w:rsidP="004244A2">
      <w:pPr>
        <w:rPr>
          <w:rFonts w:ascii="Arial" w:hAnsi="Arial" w:cs="Arial"/>
          <w:sz w:val="24"/>
        </w:rPr>
      </w:pPr>
    </w:p>
    <w:p w14:paraId="0F64162D" w14:textId="77777777" w:rsidR="004244A2" w:rsidRPr="00224A95" w:rsidRDefault="004244A2" w:rsidP="004244A2">
      <w:pPr>
        <w:rPr>
          <w:rFonts w:ascii="Arial" w:hAnsi="Arial" w:cs="Arial"/>
          <w:sz w:val="22"/>
          <w:szCs w:val="22"/>
        </w:rPr>
      </w:pPr>
      <w:r w:rsidRPr="00224A95">
        <w:rPr>
          <w:rFonts w:ascii="Arial" w:hAnsi="Arial" w:cs="Arial"/>
          <w:sz w:val="22"/>
          <w:szCs w:val="22"/>
        </w:rPr>
        <w:t xml:space="preserve">                                           </w:t>
      </w:r>
      <w:r w:rsidRPr="00224A95">
        <w:rPr>
          <w:rFonts w:ascii="Arial" w:hAnsi="Arial" w:cs="Arial"/>
          <w:sz w:val="22"/>
          <w:szCs w:val="22"/>
        </w:rPr>
        <w:tab/>
      </w:r>
      <w:r w:rsidRPr="00224A95">
        <w:rPr>
          <w:rFonts w:ascii="Arial" w:hAnsi="Arial" w:cs="Arial"/>
          <w:sz w:val="22"/>
          <w:szCs w:val="22"/>
        </w:rPr>
        <w:tab/>
        <w:t xml:space="preserve"> </w:t>
      </w:r>
    </w:p>
    <w:p w14:paraId="0DB36590" w14:textId="77777777" w:rsidR="004244A2" w:rsidRPr="00224A95" w:rsidRDefault="004244A2" w:rsidP="004244A2">
      <w:pPr>
        <w:rPr>
          <w:rFonts w:ascii="Arial" w:hAnsi="Arial" w:cs="Arial"/>
          <w:sz w:val="22"/>
          <w:szCs w:val="22"/>
        </w:rPr>
      </w:pPr>
    </w:p>
    <w:p w14:paraId="364BF50B" w14:textId="77777777" w:rsidR="004244A2" w:rsidRPr="00224A95" w:rsidRDefault="004244A2" w:rsidP="004244A2">
      <w:pPr>
        <w:rPr>
          <w:rFonts w:ascii="Arial" w:hAnsi="Arial" w:cs="Arial"/>
          <w:sz w:val="22"/>
          <w:szCs w:val="22"/>
        </w:rPr>
      </w:pPr>
    </w:p>
    <w:p w14:paraId="1B047586" w14:textId="77777777" w:rsidR="004244A2" w:rsidRPr="00224A95" w:rsidRDefault="004244A2" w:rsidP="004244A2">
      <w:pPr>
        <w:rPr>
          <w:rFonts w:ascii="Arial" w:hAnsi="Arial" w:cs="Arial"/>
          <w:sz w:val="22"/>
          <w:szCs w:val="22"/>
        </w:rPr>
      </w:pPr>
    </w:p>
    <w:p w14:paraId="151D56F2" w14:textId="77777777" w:rsidR="004244A2" w:rsidRPr="00224A95" w:rsidRDefault="004244A2" w:rsidP="004244A2">
      <w:pPr>
        <w:rPr>
          <w:rFonts w:ascii="Arial" w:hAnsi="Arial" w:cs="Arial"/>
          <w:sz w:val="22"/>
          <w:szCs w:val="22"/>
        </w:rPr>
      </w:pPr>
    </w:p>
    <w:p w14:paraId="219D3D69" w14:textId="77777777" w:rsidR="004244A2" w:rsidRPr="00224A95" w:rsidRDefault="004244A2" w:rsidP="004244A2">
      <w:pPr>
        <w:pStyle w:val="Default"/>
        <w:spacing w:after="120"/>
        <w:jc w:val="center"/>
        <w:rPr>
          <w:b/>
          <w:sz w:val="22"/>
          <w:szCs w:val="22"/>
          <w:lang w:val="en-GB"/>
        </w:rPr>
      </w:pPr>
    </w:p>
    <w:p w14:paraId="2849A12A" w14:textId="77777777" w:rsidR="004244A2" w:rsidRPr="00224A95" w:rsidRDefault="004244A2" w:rsidP="004244A2">
      <w:pPr>
        <w:pStyle w:val="Default"/>
        <w:spacing w:after="120"/>
        <w:jc w:val="center"/>
        <w:rPr>
          <w:b/>
          <w:sz w:val="22"/>
          <w:szCs w:val="22"/>
          <w:lang w:val="en-GB"/>
        </w:rPr>
      </w:pPr>
    </w:p>
    <w:p w14:paraId="2BB88EB1" w14:textId="77777777" w:rsidR="004244A2" w:rsidRPr="00224A95" w:rsidRDefault="004244A2" w:rsidP="004244A2">
      <w:pPr>
        <w:pStyle w:val="Default"/>
        <w:spacing w:after="120"/>
        <w:jc w:val="center"/>
        <w:rPr>
          <w:b/>
          <w:sz w:val="22"/>
          <w:szCs w:val="22"/>
          <w:lang w:val="en-GB"/>
        </w:rPr>
      </w:pPr>
    </w:p>
    <w:p w14:paraId="603585AE" w14:textId="1CB47102" w:rsidR="004244A2" w:rsidRPr="004244A2" w:rsidRDefault="004244A2" w:rsidP="004244A2">
      <w:pPr>
        <w:spacing w:after="200" w:line="276" w:lineRule="auto"/>
        <w:rPr>
          <w:b/>
          <w:sz w:val="24"/>
        </w:rPr>
      </w:pPr>
      <w:r w:rsidRPr="00224A95">
        <w:rPr>
          <w:rFonts w:ascii="Arial" w:hAnsi="Arial" w:cs="Arial"/>
          <w:b/>
          <w:sz w:val="22"/>
          <w:szCs w:val="22"/>
        </w:rPr>
        <w:br w:type="page"/>
      </w:r>
      <w:r w:rsidRPr="005215DA">
        <w:rPr>
          <w:b/>
          <w:sz w:val="24"/>
        </w:rPr>
        <w:lastRenderedPageBreak/>
        <w:t xml:space="preserve">Foreword </w:t>
      </w:r>
    </w:p>
    <w:p w14:paraId="00565C8D" w14:textId="57777445" w:rsidR="004244A2" w:rsidRPr="005215DA" w:rsidRDefault="004244A2" w:rsidP="004244A2">
      <w:pPr>
        <w:pStyle w:val="NoSpacing"/>
        <w:rPr>
          <w:rFonts w:ascii="Arial" w:hAnsi="Arial" w:cs="Arial"/>
          <w:sz w:val="24"/>
        </w:rPr>
      </w:pPr>
      <w:r w:rsidRPr="005215DA">
        <w:rPr>
          <w:rFonts w:ascii="Arial" w:hAnsi="Arial" w:cs="Arial"/>
          <w:sz w:val="24"/>
        </w:rPr>
        <w:t xml:space="preserve">Thank you for expressing your interest in the </w:t>
      </w:r>
      <w:r>
        <w:rPr>
          <w:rFonts w:ascii="Arial" w:hAnsi="Arial" w:cs="Arial"/>
          <w:sz w:val="24"/>
        </w:rPr>
        <w:t>Board</w:t>
      </w:r>
      <w:r w:rsidRPr="005215DA">
        <w:rPr>
          <w:rFonts w:ascii="Arial" w:hAnsi="Arial" w:cs="Arial"/>
          <w:sz w:val="24"/>
        </w:rPr>
        <w:t xml:space="preserve"> of Directors of Healthwatch </w:t>
      </w:r>
      <w:r>
        <w:rPr>
          <w:rFonts w:ascii="Arial" w:hAnsi="Arial" w:cs="Arial"/>
          <w:sz w:val="24"/>
        </w:rPr>
        <w:t xml:space="preserve">Bristol, </w:t>
      </w:r>
      <w:r w:rsidRPr="005215DA">
        <w:rPr>
          <w:rFonts w:ascii="Arial" w:hAnsi="Arial" w:cs="Arial"/>
          <w:sz w:val="24"/>
        </w:rPr>
        <w:t>North Somerset</w:t>
      </w:r>
      <w:r>
        <w:rPr>
          <w:rFonts w:ascii="Arial" w:hAnsi="Arial" w:cs="Arial"/>
          <w:sz w:val="24"/>
        </w:rPr>
        <w:t xml:space="preserve"> and South Gloucestershire</w:t>
      </w:r>
      <w:r w:rsidRPr="005215DA">
        <w:rPr>
          <w:rFonts w:ascii="Arial" w:hAnsi="Arial" w:cs="Arial"/>
          <w:sz w:val="24"/>
        </w:rPr>
        <w:t>. This pack is designed to give you a feel of what we are working to achiev</w:t>
      </w:r>
      <w:r>
        <w:rPr>
          <w:rFonts w:ascii="Arial" w:hAnsi="Arial" w:cs="Arial"/>
          <w:sz w:val="24"/>
        </w:rPr>
        <w:t>e</w:t>
      </w:r>
      <w:r w:rsidRPr="005215DA">
        <w:rPr>
          <w:rFonts w:ascii="Arial" w:hAnsi="Arial" w:cs="Arial"/>
          <w:sz w:val="24"/>
        </w:rPr>
        <w:t xml:space="preserve"> and what an exciting opportunity this is. </w:t>
      </w:r>
    </w:p>
    <w:p w14:paraId="0C2935C3" w14:textId="77777777" w:rsidR="004244A2" w:rsidRPr="005215DA" w:rsidRDefault="004244A2" w:rsidP="004244A2">
      <w:pPr>
        <w:pStyle w:val="NoSpacing"/>
        <w:rPr>
          <w:rFonts w:ascii="Arial" w:hAnsi="Arial" w:cs="Arial"/>
          <w:sz w:val="24"/>
        </w:rPr>
      </w:pPr>
      <w:r w:rsidRPr="005215DA">
        <w:rPr>
          <w:rFonts w:ascii="Arial" w:hAnsi="Arial" w:cs="Arial"/>
          <w:sz w:val="24"/>
        </w:rPr>
        <w:t xml:space="preserve"> </w:t>
      </w:r>
    </w:p>
    <w:p w14:paraId="24003796" w14:textId="77777777" w:rsidR="004244A2" w:rsidRPr="005215DA" w:rsidRDefault="004244A2" w:rsidP="004244A2">
      <w:pPr>
        <w:pStyle w:val="NoSpacing"/>
        <w:rPr>
          <w:rFonts w:ascii="Arial" w:hAnsi="Arial" w:cs="Arial"/>
          <w:sz w:val="24"/>
        </w:rPr>
      </w:pPr>
      <w:r w:rsidRPr="005215DA">
        <w:rPr>
          <w:rFonts w:ascii="Arial" w:hAnsi="Arial" w:cs="Arial"/>
          <w:sz w:val="24"/>
        </w:rPr>
        <w:t>The NHS reforms in the White Paper ‘</w:t>
      </w:r>
      <w:r w:rsidRPr="005215DA">
        <w:rPr>
          <w:rFonts w:ascii="Arial" w:hAnsi="Arial" w:cs="Arial"/>
          <w:i/>
          <w:sz w:val="24"/>
        </w:rPr>
        <w:t>Equity and excellence: Liberating the NHS’</w:t>
      </w:r>
      <w:r w:rsidRPr="005215DA">
        <w:rPr>
          <w:rFonts w:ascii="Arial" w:hAnsi="Arial" w:cs="Arial"/>
          <w:sz w:val="24"/>
        </w:rPr>
        <w:t xml:space="preserve"> set out the government’s vision for the future of the NHS and its proposals for Healthwatch. It said that the NHS would “be genuinely centred on patients and carers” and “give citizens a greater say in how the NHS is run”. One of the main ways the government intended to do this was through the creation of a new consumer champion – Healthwatch. </w:t>
      </w:r>
    </w:p>
    <w:p w14:paraId="37612AC2" w14:textId="77777777" w:rsidR="004244A2" w:rsidRPr="005215DA" w:rsidRDefault="004244A2" w:rsidP="004244A2">
      <w:pPr>
        <w:pStyle w:val="NoSpacing"/>
        <w:rPr>
          <w:rFonts w:ascii="Arial" w:hAnsi="Arial" w:cs="Arial"/>
          <w:sz w:val="24"/>
        </w:rPr>
      </w:pPr>
      <w:r w:rsidRPr="005215DA">
        <w:rPr>
          <w:rFonts w:ascii="Arial" w:hAnsi="Arial" w:cs="Arial"/>
          <w:sz w:val="24"/>
        </w:rPr>
        <w:t xml:space="preserve"> </w:t>
      </w:r>
    </w:p>
    <w:p w14:paraId="25B224B0" w14:textId="77777777" w:rsidR="004244A2" w:rsidRPr="005215DA" w:rsidRDefault="004244A2" w:rsidP="004244A2">
      <w:pPr>
        <w:pStyle w:val="NoSpacing"/>
        <w:rPr>
          <w:rFonts w:ascii="Arial" w:hAnsi="Arial" w:cs="Arial"/>
          <w:sz w:val="24"/>
        </w:rPr>
      </w:pPr>
      <w:r w:rsidRPr="005215DA">
        <w:rPr>
          <w:rFonts w:ascii="Arial" w:hAnsi="Arial" w:cs="Arial"/>
          <w:sz w:val="24"/>
        </w:rPr>
        <w:t xml:space="preserve">Healthwatch is designed to ensure that local people have a strong voice in influencing decisions about how health and social care is delivered in their own local areas. Healthwatch </w:t>
      </w:r>
      <w:r>
        <w:rPr>
          <w:rFonts w:ascii="Arial" w:hAnsi="Arial" w:cs="Arial"/>
          <w:sz w:val="24"/>
        </w:rPr>
        <w:t xml:space="preserve">Bristol, North Somerset and South Gloucestershire </w:t>
      </w:r>
      <w:r w:rsidRPr="005215DA">
        <w:rPr>
          <w:rFonts w:ascii="Arial" w:hAnsi="Arial" w:cs="Arial"/>
          <w:sz w:val="24"/>
        </w:rPr>
        <w:t>seeks to strengthen the collective voice of local people who use local health and social care services and, through</w:t>
      </w:r>
      <w:r>
        <w:rPr>
          <w:rFonts w:ascii="Arial" w:hAnsi="Arial" w:cs="Arial"/>
          <w:sz w:val="24"/>
        </w:rPr>
        <w:t xml:space="preserve"> </w:t>
      </w:r>
      <w:r w:rsidRPr="005215DA">
        <w:rPr>
          <w:rFonts w:ascii="Arial" w:hAnsi="Arial" w:cs="Arial"/>
          <w:sz w:val="24"/>
        </w:rPr>
        <w:t>seat</w:t>
      </w:r>
      <w:r>
        <w:rPr>
          <w:rFonts w:ascii="Arial" w:hAnsi="Arial" w:cs="Arial"/>
          <w:sz w:val="24"/>
        </w:rPr>
        <w:t>s</w:t>
      </w:r>
      <w:r w:rsidRPr="005215DA">
        <w:rPr>
          <w:rFonts w:ascii="Arial" w:hAnsi="Arial" w:cs="Arial"/>
          <w:sz w:val="24"/>
        </w:rPr>
        <w:t xml:space="preserve"> on the Health and Wellbeing </w:t>
      </w:r>
      <w:r>
        <w:rPr>
          <w:rFonts w:ascii="Arial" w:hAnsi="Arial" w:cs="Arial"/>
          <w:sz w:val="24"/>
        </w:rPr>
        <w:t>Boards</w:t>
      </w:r>
      <w:r w:rsidRPr="005215DA">
        <w:rPr>
          <w:rFonts w:ascii="Arial" w:hAnsi="Arial" w:cs="Arial"/>
          <w:sz w:val="24"/>
        </w:rPr>
        <w:t xml:space="preserve"> </w:t>
      </w:r>
      <w:r>
        <w:rPr>
          <w:rFonts w:ascii="Arial" w:hAnsi="Arial" w:cs="Arial"/>
          <w:sz w:val="24"/>
        </w:rPr>
        <w:t>in Bristol</w:t>
      </w:r>
      <w:r w:rsidRPr="005215DA">
        <w:rPr>
          <w:rFonts w:ascii="Arial" w:hAnsi="Arial" w:cs="Arial"/>
          <w:sz w:val="24"/>
        </w:rPr>
        <w:t>,</w:t>
      </w:r>
      <w:r>
        <w:rPr>
          <w:rFonts w:ascii="Arial" w:hAnsi="Arial" w:cs="Arial"/>
          <w:sz w:val="24"/>
        </w:rPr>
        <w:t xml:space="preserve"> North Somerset and South Gloucestershire</w:t>
      </w:r>
      <w:r w:rsidRPr="005215DA">
        <w:rPr>
          <w:rFonts w:ascii="Arial" w:hAnsi="Arial" w:cs="Arial"/>
          <w:sz w:val="24"/>
        </w:rPr>
        <w:t xml:space="preserve"> it influences the local Joint Strategic Needs Assessment, the Health and Wellbeing Strateg</w:t>
      </w:r>
      <w:r>
        <w:rPr>
          <w:rFonts w:ascii="Arial" w:hAnsi="Arial" w:cs="Arial"/>
          <w:sz w:val="24"/>
        </w:rPr>
        <w:t>ies</w:t>
      </w:r>
      <w:r w:rsidRPr="005215DA">
        <w:rPr>
          <w:rFonts w:ascii="Arial" w:hAnsi="Arial" w:cs="Arial"/>
          <w:sz w:val="24"/>
        </w:rPr>
        <w:t xml:space="preserve">, and local health and social care commissioning decisions. </w:t>
      </w:r>
    </w:p>
    <w:p w14:paraId="3E364BC1" w14:textId="77777777" w:rsidR="004244A2" w:rsidRPr="005215DA" w:rsidRDefault="004244A2" w:rsidP="004244A2">
      <w:pPr>
        <w:pStyle w:val="NoSpacing"/>
        <w:rPr>
          <w:rFonts w:ascii="Arial" w:hAnsi="Arial" w:cs="Arial"/>
          <w:sz w:val="24"/>
        </w:rPr>
      </w:pPr>
      <w:r w:rsidRPr="005215DA">
        <w:rPr>
          <w:rFonts w:ascii="Arial" w:hAnsi="Arial" w:cs="Arial"/>
          <w:sz w:val="24"/>
        </w:rPr>
        <w:t xml:space="preserve"> </w:t>
      </w:r>
    </w:p>
    <w:p w14:paraId="44050075" w14:textId="77777777" w:rsidR="004244A2" w:rsidRPr="005215DA" w:rsidRDefault="004244A2" w:rsidP="004244A2">
      <w:pPr>
        <w:pStyle w:val="NoSpacing"/>
        <w:rPr>
          <w:rFonts w:ascii="Arial" w:hAnsi="Arial" w:cs="Arial"/>
          <w:sz w:val="24"/>
        </w:rPr>
      </w:pPr>
      <w:r w:rsidRPr="005215DA">
        <w:rPr>
          <w:rFonts w:ascii="Arial" w:hAnsi="Arial" w:cs="Arial"/>
          <w:sz w:val="24"/>
        </w:rPr>
        <w:t>The creation of a strong and effective organisation that is rooted in the community and responsive to their needs is a priority and Healthwatch</w:t>
      </w:r>
      <w:r>
        <w:rPr>
          <w:rFonts w:ascii="Arial" w:hAnsi="Arial" w:cs="Arial"/>
          <w:sz w:val="24"/>
        </w:rPr>
        <w:t xml:space="preserve"> locally</w:t>
      </w:r>
      <w:r w:rsidRPr="005215DA">
        <w:rPr>
          <w:rFonts w:ascii="Arial" w:hAnsi="Arial" w:cs="Arial"/>
          <w:sz w:val="24"/>
        </w:rPr>
        <w:t xml:space="preserve"> is building on networks, information and local knowledge that already exists across the county to ensure that it is representing as many people as possible as well as creating new networks where there are gaps. </w:t>
      </w:r>
    </w:p>
    <w:p w14:paraId="0EEF5E13" w14:textId="77777777" w:rsidR="004244A2" w:rsidRPr="005215DA" w:rsidRDefault="004244A2" w:rsidP="004244A2">
      <w:pPr>
        <w:pStyle w:val="NoSpacing"/>
        <w:rPr>
          <w:rFonts w:ascii="Arial" w:hAnsi="Arial" w:cs="Arial"/>
          <w:sz w:val="24"/>
        </w:rPr>
      </w:pPr>
      <w:r w:rsidRPr="005215DA">
        <w:rPr>
          <w:rFonts w:ascii="Arial" w:hAnsi="Arial" w:cs="Arial"/>
          <w:sz w:val="24"/>
        </w:rPr>
        <w:t xml:space="preserve"> </w:t>
      </w:r>
    </w:p>
    <w:p w14:paraId="0FF8C304" w14:textId="22B246B2" w:rsidR="004244A2" w:rsidRPr="005215DA" w:rsidRDefault="004244A2" w:rsidP="004244A2">
      <w:pPr>
        <w:pStyle w:val="NoSpacing"/>
        <w:rPr>
          <w:rFonts w:ascii="Arial" w:hAnsi="Arial" w:cs="Arial"/>
          <w:sz w:val="24"/>
        </w:rPr>
      </w:pPr>
      <w:r w:rsidRPr="005215DA">
        <w:rPr>
          <w:rFonts w:ascii="Arial" w:hAnsi="Arial" w:cs="Arial"/>
          <w:sz w:val="24"/>
        </w:rPr>
        <w:t xml:space="preserve">By joining our dynamic </w:t>
      </w:r>
      <w:r>
        <w:rPr>
          <w:rFonts w:ascii="Arial" w:hAnsi="Arial" w:cs="Arial"/>
          <w:sz w:val="24"/>
        </w:rPr>
        <w:t>Board</w:t>
      </w:r>
      <w:r w:rsidRPr="005215DA">
        <w:rPr>
          <w:rFonts w:ascii="Arial" w:hAnsi="Arial" w:cs="Arial"/>
          <w:sz w:val="24"/>
        </w:rPr>
        <w:t xml:space="preserve"> of Healthwatch Directors, you will share their passion for creating an organisation that is an outstanding consumer champion for local residents and users of health and social care services, and will work with them to take the organisation from strength to strength. </w:t>
      </w:r>
    </w:p>
    <w:p w14:paraId="555E2833" w14:textId="77777777" w:rsidR="004244A2" w:rsidRPr="005215DA" w:rsidRDefault="004244A2" w:rsidP="004244A2">
      <w:pPr>
        <w:pStyle w:val="NoSpacing"/>
        <w:rPr>
          <w:rFonts w:ascii="Arial" w:hAnsi="Arial" w:cs="Arial"/>
          <w:sz w:val="24"/>
        </w:rPr>
      </w:pPr>
    </w:p>
    <w:p w14:paraId="18390BC4" w14:textId="74AD5985" w:rsidR="004244A2" w:rsidRPr="005215DA" w:rsidRDefault="004244A2" w:rsidP="004244A2">
      <w:pPr>
        <w:pStyle w:val="NoSpacing"/>
        <w:rPr>
          <w:rFonts w:ascii="Arial" w:hAnsi="Arial" w:cs="Arial"/>
          <w:sz w:val="24"/>
        </w:rPr>
      </w:pPr>
      <w:r w:rsidRPr="005215DA">
        <w:rPr>
          <w:rFonts w:ascii="Arial" w:hAnsi="Arial" w:cs="Arial"/>
          <w:sz w:val="24"/>
        </w:rPr>
        <w:t xml:space="preserve">As a Director you will have a major role to play in developing and setting the strategic direction and business objectives of Healthwatch, the key task in ensuring it is fit for purpose. Whilst being an independent organisation, Healthwatch </w:t>
      </w:r>
      <w:r>
        <w:rPr>
          <w:rFonts w:ascii="Arial" w:hAnsi="Arial" w:cs="Arial"/>
          <w:sz w:val="24"/>
        </w:rPr>
        <w:t xml:space="preserve">Bristol, </w:t>
      </w:r>
      <w:r w:rsidRPr="005215DA">
        <w:rPr>
          <w:rFonts w:ascii="Arial" w:hAnsi="Arial" w:cs="Arial"/>
          <w:sz w:val="24"/>
        </w:rPr>
        <w:t xml:space="preserve">North Somerset </w:t>
      </w:r>
      <w:r>
        <w:rPr>
          <w:rFonts w:ascii="Arial" w:hAnsi="Arial" w:cs="Arial"/>
          <w:sz w:val="24"/>
        </w:rPr>
        <w:t xml:space="preserve">and South Gloucestershire </w:t>
      </w:r>
      <w:r w:rsidRPr="005215DA">
        <w:rPr>
          <w:rFonts w:ascii="Arial" w:hAnsi="Arial" w:cs="Arial"/>
          <w:sz w:val="24"/>
        </w:rPr>
        <w:t xml:space="preserve">has to demonstrate that it is successfully achieving the outcomes stated in the Health and Social Care Act 2012 and the </w:t>
      </w:r>
      <w:r>
        <w:rPr>
          <w:rFonts w:ascii="Arial" w:hAnsi="Arial" w:cs="Arial"/>
          <w:sz w:val="24"/>
        </w:rPr>
        <w:t xml:space="preserve">Bristol, </w:t>
      </w:r>
      <w:r w:rsidRPr="005215DA">
        <w:rPr>
          <w:rFonts w:ascii="Arial" w:hAnsi="Arial" w:cs="Arial"/>
          <w:sz w:val="24"/>
        </w:rPr>
        <w:t>North Somerse</w:t>
      </w:r>
      <w:r>
        <w:rPr>
          <w:rFonts w:ascii="Arial" w:hAnsi="Arial" w:cs="Arial"/>
          <w:sz w:val="24"/>
        </w:rPr>
        <w:t>t, South Gloucestershire</w:t>
      </w:r>
      <w:r w:rsidRPr="005215DA">
        <w:rPr>
          <w:rFonts w:ascii="Arial" w:hAnsi="Arial" w:cs="Arial"/>
          <w:sz w:val="24"/>
        </w:rPr>
        <w:t xml:space="preserve"> </w:t>
      </w:r>
      <w:r>
        <w:rPr>
          <w:rFonts w:ascii="Arial" w:hAnsi="Arial" w:cs="Arial"/>
          <w:sz w:val="24"/>
        </w:rPr>
        <w:t xml:space="preserve">Local Authorities joint </w:t>
      </w:r>
      <w:r w:rsidRPr="005215DA">
        <w:rPr>
          <w:rFonts w:ascii="Arial" w:hAnsi="Arial" w:cs="Arial"/>
          <w:sz w:val="24"/>
        </w:rPr>
        <w:t xml:space="preserve">contract and is delivering value for money for the funding it receives. </w:t>
      </w:r>
    </w:p>
    <w:p w14:paraId="5F850C82" w14:textId="77777777" w:rsidR="004244A2" w:rsidRPr="005215DA" w:rsidRDefault="004244A2" w:rsidP="004244A2">
      <w:pPr>
        <w:pStyle w:val="NoSpacing"/>
        <w:rPr>
          <w:rFonts w:ascii="Arial" w:hAnsi="Arial" w:cs="Arial"/>
          <w:sz w:val="24"/>
        </w:rPr>
      </w:pPr>
      <w:r w:rsidRPr="005215DA">
        <w:rPr>
          <w:rFonts w:ascii="Arial" w:hAnsi="Arial" w:cs="Arial"/>
          <w:sz w:val="24"/>
        </w:rPr>
        <w:t xml:space="preserve"> </w:t>
      </w:r>
    </w:p>
    <w:p w14:paraId="0E3DBACF" w14:textId="52F24BAF" w:rsidR="004244A2" w:rsidRDefault="004244A2" w:rsidP="004244A2">
      <w:pPr>
        <w:pStyle w:val="NoSpacing"/>
        <w:rPr>
          <w:rFonts w:ascii="Arial" w:hAnsi="Arial" w:cs="Arial"/>
          <w:sz w:val="24"/>
        </w:rPr>
      </w:pPr>
      <w:r>
        <w:rPr>
          <w:rFonts w:ascii="Arial" w:hAnsi="Arial" w:cs="Arial"/>
          <w:sz w:val="24"/>
        </w:rPr>
        <w:t>The members of the Board</w:t>
      </w:r>
      <w:r w:rsidRPr="005215DA">
        <w:rPr>
          <w:rFonts w:ascii="Arial" w:hAnsi="Arial" w:cs="Arial"/>
          <w:sz w:val="24"/>
        </w:rPr>
        <w:t xml:space="preserve"> play an integral role in shaping not only Healthwatch as an organisation, but also shaping our local health and social care services and ensuring that </w:t>
      </w:r>
      <w:r>
        <w:rPr>
          <w:rFonts w:ascii="Arial" w:hAnsi="Arial" w:cs="Arial"/>
          <w:sz w:val="24"/>
        </w:rPr>
        <w:t xml:space="preserve">Bristol, </w:t>
      </w:r>
      <w:r w:rsidRPr="005215DA">
        <w:rPr>
          <w:rFonts w:ascii="Arial" w:hAnsi="Arial" w:cs="Arial"/>
          <w:sz w:val="24"/>
        </w:rPr>
        <w:t xml:space="preserve">North Somerset </w:t>
      </w:r>
      <w:r>
        <w:rPr>
          <w:rFonts w:ascii="Arial" w:hAnsi="Arial" w:cs="Arial"/>
          <w:sz w:val="24"/>
        </w:rPr>
        <w:t xml:space="preserve">and South Gloucestershire </w:t>
      </w:r>
      <w:r w:rsidRPr="005215DA">
        <w:rPr>
          <w:rFonts w:ascii="Arial" w:hAnsi="Arial" w:cs="Arial"/>
          <w:sz w:val="24"/>
        </w:rPr>
        <w:t xml:space="preserve">residents receive the highest quality care centred around their needs. The posts on the </w:t>
      </w:r>
      <w:r>
        <w:rPr>
          <w:rFonts w:ascii="Arial" w:hAnsi="Arial" w:cs="Arial"/>
          <w:sz w:val="24"/>
        </w:rPr>
        <w:t>Board</w:t>
      </w:r>
      <w:r w:rsidRPr="005215DA">
        <w:rPr>
          <w:rFonts w:ascii="Arial" w:hAnsi="Arial" w:cs="Arial"/>
          <w:sz w:val="24"/>
        </w:rPr>
        <w:t xml:space="preserve"> are voluntary and unpaid but reasonable expenses will be considered. If you are passionate about shaping health and social care</w:t>
      </w:r>
      <w:r>
        <w:rPr>
          <w:rFonts w:ascii="Arial" w:hAnsi="Arial" w:cs="Arial"/>
          <w:sz w:val="24"/>
        </w:rPr>
        <w:t xml:space="preserve"> in our area</w:t>
      </w:r>
      <w:r w:rsidRPr="005215DA">
        <w:rPr>
          <w:rFonts w:ascii="Arial" w:hAnsi="Arial" w:cs="Arial"/>
          <w:sz w:val="24"/>
        </w:rPr>
        <w:t xml:space="preserve">, then we would be delighted to hear from you. </w:t>
      </w:r>
      <w:r w:rsidRPr="005215DA">
        <w:rPr>
          <w:rFonts w:ascii="Arial" w:hAnsi="Arial" w:cs="Arial"/>
          <w:sz w:val="24"/>
        </w:rPr>
        <w:cr/>
      </w:r>
    </w:p>
    <w:p w14:paraId="4C8DFD88" w14:textId="6B75C677" w:rsidR="004244A2" w:rsidRDefault="004244A2" w:rsidP="00F32ED2">
      <w:pPr>
        <w:spacing w:after="200" w:line="276" w:lineRule="auto"/>
        <w:rPr>
          <w:rFonts w:ascii="Arial" w:hAnsi="Arial" w:cs="Arial"/>
          <w:b/>
          <w:sz w:val="24"/>
        </w:rPr>
      </w:pPr>
      <w:r w:rsidRPr="005215DA">
        <w:rPr>
          <w:rFonts w:ascii="Arial" w:hAnsi="Arial" w:cs="Arial"/>
          <w:sz w:val="24"/>
        </w:rPr>
        <w:lastRenderedPageBreak/>
        <w:t xml:space="preserve">If you wish to apply but have difficulty in filling out an electronic or paper application form please contact Healthwatch </w:t>
      </w:r>
      <w:r>
        <w:rPr>
          <w:rFonts w:ascii="Arial" w:hAnsi="Arial" w:cs="Arial"/>
          <w:sz w:val="24"/>
        </w:rPr>
        <w:t xml:space="preserve">Bristol, </w:t>
      </w:r>
      <w:r w:rsidRPr="005215DA">
        <w:rPr>
          <w:rFonts w:ascii="Arial" w:hAnsi="Arial" w:cs="Arial"/>
          <w:sz w:val="24"/>
        </w:rPr>
        <w:t>North Somerset</w:t>
      </w:r>
      <w:r>
        <w:rPr>
          <w:rFonts w:ascii="Arial" w:hAnsi="Arial" w:cs="Arial"/>
          <w:sz w:val="24"/>
        </w:rPr>
        <w:t xml:space="preserve"> and South Gloucestershire.</w:t>
      </w:r>
      <w:r w:rsidRPr="005215DA">
        <w:rPr>
          <w:rFonts w:ascii="Arial" w:hAnsi="Arial" w:cs="Arial"/>
          <w:sz w:val="24"/>
        </w:rPr>
        <w:t xml:space="preserve"> </w:t>
      </w:r>
    </w:p>
    <w:p w14:paraId="7E442CC9" w14:textId="77777777" w:rsidR="004244A2" w:rsidRDefault="004244A2" w:rsidP="004244A2">
      <w:pPr>
        <w:spacing w:after="200" w:line="276" w:lineRule="auto"/>
        <w:jc w:val="center"/>
        <w:rPr>
          <w:rFonts w:ascii="Arial" w:hAnsi="Arial" w:cs="Arial"/>
          <w:b/>
          <w:sz w:val="24"/>
        </w:rPr>
      </w:pPr>
    </w:p>
    <w:p w14:paraId="187707D1" w14:textId="1358E7E2" w:rsidR="004244A2" w:rsidRPr="002C3234" w:rsidRDefault="004244A2" w:rsidP="004244A2">
      <w:pPr>
        <w:spacing w:after="200" w:line="276" w:lineRule="auto"/>
        <w:jc w:val="center"/>
        <w:rPr>
          <w:rFonts w:ascii="Arial" w:eastAsia="Calibri" w:hAnsi="Arial" w:cs="Arial"/>
          <w:b/>
          <w:color w:val="000000"/>
          <w:sz w:val="28"/>
          <w:szCs w:val="28"/>
          <w:lang w:eastAsia="en-US"/>
        </w:rPr>
      </w:pPr>
      <w:r w:rsidRPr="002C3234">
        <w:rPr>
          <w:b/>
          <w:sz w:val="28"/>
          <w:szCs w:val="28"/>
        </w:rPr>
        <w:t xml:space="preserve">Healthwatch </w:t>
      </w:r>
    </w:p>
    <w:p w14:paraId="2973ACE0" w14:textId="77777777" w:rsidR="004244A2" w:rsidRPr="00224A95" w:rsidRDefault="004244A2" w:rsidP="004244A2">
      <w:pPr>
        <w:pStyle w:val="Default"/>
        <w:spacing w:after="120"/>
        <w:rPr>
          <w:sz w:val="22"/>
          <w:szCs w:val="22"/>
          <w:lang w:val="en-GB"/>
        </w:rPr>
      </w:pPr>
    </w:p>
    <w:p w14:paraId="55BBDFF2" w14:textId="77777777" w:rsidR="004244A2" w:rsidRPr="005215DA" w:rsidRDefault="004244A2" w:rsidP="004244A2">
      <w:pPr>
        <w:pStyle w:val="Default"/>
        <w:spacing w:after="120"/>
        <w:rPr>
          <w:lang w:val="en-GB"/>
        </w:rPr>
      </w:pPr>
      <w:r w:rsidRPr="005215DA">
        <w:rPr>
          <w:lang w:val="en-GB"/>
        </w:rPr>
        <w:t xml:space="preserve">Healthwatch North Somerset (HWNS) was established in 2013 </w:t>
      </w:r>
      <w:r>
        <w:rPr>
          <w:lang w:val="en-GB"/>
        </w:rPr>
        <w:t xml:space="preserve">originally </w:t>
      </w:r>
      <w:r w:rsidRPr="005215DA">
        <w:rPr>
          <w:lang w:val="en-GB"/>
        </w:rPr>
        <w:t>as a Community Interest Company (CIC)</w:t>
      </w:r>
      <w:r>
        <w:rPr>
          <w:lang w:val="en-GB"/>
        </w:rPr>
        <w:t>, becoming a charity (number 1158487) in September 2014 and a company limited by guarantee (n</w:t>
      </w:r>
      <w:r w:rsidRPr="005215DA">
        <w:rPr>
          <w:lang w:val="en-GB"/>
        </w:rPr>
        <w:t>umber 08187141</w:t>
      </w:r>
      <w:r>
        <w:rPr>
          <w:lang w:val="en-GB"/>
        </w:rPr>
        <w:t>)</w:t>
      </w:r>
      <w:r w:rsidRPr="005215DA">
        <w:rPr>
          <w:lang w:val="en-GB"/>
        </w:rPr>
        <w:t>.</w:t>
      </w:r>
    </w:p>
    <w:p w14:paraId="238B2733" w14:textId="146D7277" w:rsidR="004244A2" w:rsidRPr="005215DA" w:rsidRDefault="004244A2" w:rsidP="004244A2">
      <w:pPr>
        <w:pStyle w:val="Default"/>
        <w:rPr>
          <w:lang w:val="en-GB"/>
        </w:rPr>
      </w:pPr>
      <w:r>
        <w:rPr>
          <w:lang w:val="en-GB"/>
        </w:rPr>
        <w:t>I</w:t>
      </w:r>
      <w:r w:rsidRPr="005215DA">
        <w:rPr>
          <w:lang w:val="en-GB"/>
        </w:rPr>
        <w:t xml:space="preserve">ts constitutional arrangements are laid out in its Articles of Association, a formal document setting out its objectives and internal rules of operation. This document is held on file at Companies House. </w:t>
      </w:r>
    </w:p>
    <w:p w14:paraId="2C6B92AA" w14:textId="77777777" w:rsidR="004244A2" w:rsidRPr="005215DA" w:rsidRDefault="004244A2" w:rsidP="004244A2">
      <w:pPr>
        <w:pStyle w:val="Default"/>
        <w:rPr>
          <w:lang w:val="en-GB"/>
        </w:rPr>
      </w:pPr>
    </w:p>
    <w:p w14:paraId="35E65402" w14:textId="40A4A08C" w:rsidR="004244A2" w:rsidRPr="005215DA" w:rsidRDefault="004244A2" w:rsidP="004244A2">
      <w:pPr>
        <w:pStyle w:val="Default"/>
        <w:rPr>
          <w:lang w:val="en-GB"/>
        </w:rPr>
      </w:pPr>
      <w:r w:rsidRPr="00D32B1A">
        <w:rPr>
          <w:lang w:val="en-GB"/>
        </w:rPr>
        <w:t>Under the Articles, HWNS has a Board of Directors together with a wider membership which is open to anyone resident in or using health and social care services in Bristol, North Somerset</w:t>
      </w:r>
      <w:r>
        <w:rPr>
          <w:lang w:val="en-GB"/>
        </w:rPr>
        <w:t xml:space="preserve"> and South Gloucestershire.</w:t>
      </w:r>
      <w:r w:rsidRPr="005215DA">
        <w:rPr>
          <w:lang w:val="en-GB"/>
        </w:rPr>
        <w:t xml:space="preserve"> </w:t>
      </w:r>
      <w:r w:rsidR="00252F2C">
        <w:rPr>
          <w:lang w:val="en-GB"/>
        </w:rPr>
        <w:t>HWNS won the</w:t>
      </w:r>
      <w:r w:rsidR="003E7FDE">
        <w:rPr>
          <w:lang w:val="en-GB"/>
        </w:rPr>
        <w:t xml:space="preserve"> single three</w:t>
      </w:r>
      <w:r w:rsidR="00252F2C">
        <w:rPr>
          <w:lang w:val="en-GB"/>
        </w:rPr>
        <w:t>-</w:t>
      </w:r>
      <w:r w:rsidR="003E7FDE">
        <w:rPr>
          <w:lang w:val="en-GB"/>
        </w:rPr>
        <w:t xml:space="preserve">area contract October 2019 to 2024 </w:t>
      </w:r>
      <w:r w:rsidR="00252F2C">
        <w:rPr>
          <w:lang w:val="en-GB"/>
        </w:rPr>
        <w:t xml:space="preserve">and </w:t>
      </w:r>
      <w:r w:rsidR="003E7FDE">
        <w:rPr>
          <w:lang w:val="en-GB"/>
        </w:rPr>
        <w:t>adopt</w:t>
      </w:r>
      <w:r w:rsidR="00252F2C">
        <w:rPr>
          <w:lang w:val="en-GB"/>
        </w:rPr>
        <w:t>ed</w:t>
      </w:r>
      <w:r w:rsidR="003E7FDE">
        <w:rPr>
          <w:lang w:val="en-GB"/>
        </w:rPr>
        <w:t xml:space="preserve"> a working name which we use for all stakeholder communication: Healthwatch Bristol, North Somerset and South Gloucestershire (internally referred to as Healthwatch BNSSG)</w:t>
      </w:r>
    </w:p>
    <w:p w14:paraId="603198CE" w14:textId="77777777" w:rsidR="004244A2" w:rsidRPr="005215DA" w:rsidRDefault="004244A2" w:rsidP="004244A2">
      <w:pPr>
        <w:pStyle w:val="Default"/>
        <w:rPr>
          <w:lang w:val="en-GB"/>
        </w:rPr>
      </w:pPr>
    </w:p>
    <w:p w14:paraId="69C00CFF" w14:textId="3A0CBD81" w:rsidR="004244A2" w:rsidRPr="005215DA" w:rsidRDefault="004244A2" w:rsidP="004244A2">
      <w:pPr>
        <w:pStyle w:val="Default"/>
        <w:rPr>
          <w:lang w:val="en-GB"/>
        </w:rPr>
      </w:pPr>
      <w:r w:rsidRPr="005215DA">
        <w:rPr>
          <w:lang w:val="en-GB"/>
        </w:rPr>
        <w:t xml:space="preserve">The </w:t>
      </w:r>
      <w:r>
        <w:rPr>
          <w:lang w:val="en-GB"/>
        </w:rPr>
        <w:t>Board</w:t>
      </w:r>
      <w:r w:rsidRPr="005215DA">
        <w:rPr>
          <w:lang w:val="en-GB"/>
        </w:rPr>
        <w:t xml:space="preserve"> of Directors are responsible for the governance of the organisatio</w:t>
      </w:r>
      <w:r w:rsidR="003E7FDE">
        <w:rPr>
          <w:lang w:val="en-GB"/>
        </w:rPr>
        <w:t>n</w:t>
      </w:r>
      <w:r w:rsidRPr="005215DA">
        <w:rPr>
          <w:lang w:val="en-GB"/>
        </w:rPr>
        <w:t xml:space="preserve"> and have individual and collective responsibility for ensuring that the requirements of Company Law and the C</w:t>
      </w:r>
      <w:r>
        <w:rPr>
          <w:lang w:val="en-GB"/>
        </w:rPr>
        <w:t xml:space="preserve">harity </w:t>
      </w:r>
      <w:r w:rsidRPr="005215DA">
        <w:rPr>
          <w:lang w:val="en-GB"/>
        </w:rPr>
        <w:t xml:space="preserve">Regulator are properly carried out.   </w:t>
      </w:r>
    </w:p>
    <w:p w14:paraId="07BF7DA3" w14:textId="77777777" w:rsidR="004244A2" w:rsidRPr="005215DA" w:rsidRDefault="004244A2" w:rsidP="004244A2">
      <w:pPr>
        <w:pStyle w:val="Default"/>
        <w:rPr>
          <w:lang w:val="en-GB"/>
        </w:rPr>
      </w:pPr>
    </w:p>
    <w:p w14:paraId="58439860" w14:textId="77777777" w:rsidR="004244A2" w:rsidRPr="005215DA" w:rsidRDefault="004244A2" w:rsidP="004244A2">
      <w:pPr>
        <w:pStyle w:val="Default"/>
        <w:rPr>
          <w:lang w:val="en-GB"/>
        </w:rPr>
      </w:pPr>
      <w:r>
        <w:rPr>
          <w:lang w:val="en-GB"/>
        </w:rPr>
        <w:t>Board of Directors responsibilities</w:t>
      </w:r>
      <w:r w:rsidRPr="005215DA">
        <w:rPr>
          <w:lang w:val="en-GB"/>
        </w:rPr>
        <w:t xml:space="preserve"> include for example:</w:t>
      </w:r>
    </w:p>
    <w:p w14:paraId="343983A0" w14:textId="77777777" w:rsidR="004244A2" w:rsidRPr="005215DA" w:rsidRDefault="004244A2" w:rsidP="004244A2">
      <w:pPr>
        <w:pStyle w:val="Default"/>
        <w:numPr>
          <w:ilvl w:val="0"/>
          <w:numId w:val="2"/>
        </w:numPr>
        <w:rPr>
          <w:lang w:val="en-GB"/>
        </w:rPr>
      </w:pPr>
      <w:r w:rsidRPr="005215DA">
        <w:rPr>
          <w:lang w:val="en-GB"/>
        </w:rPr>
        <w:t>The provision of an Annual Report and Accounts</w:t>
      </w:r>
    </w:p>
    <w:p w14:paraId="1D7B686B" w14:textId="77777777" w:rsidR="004244A2" w:rsidRPr="005215DA" w:rsidRDefault="004244A2" w:rsidP="004244A2">
      <w:pPr>
        <w:pStyle w:val="Default"/>
        <w:numPr>
          <w:ilvl w:val="0"/>
          <w:numId w:val="2"/>
        </w:numPr>
        <w:rPr>
          <w:lang w:val="en-GB"/>
        </w:rPr>
      </w:pPr>
      <w:r w:rsidRPr="005215DA">
        <w:rPr>
          <w:lang w:val="en-GB"/>
        </w:rPr>
        <w:t>Ensuring that the Company</w:t>
      </w:r>
      <w:r>
        <w:rPr>
          <w:lang w:val="en-GB"/>
        </w:rPr>
        <w:t>/Charity</w:t>
      </w:r>
      <w:r w:rsidRPr="005215DA">
        <w:rPr>
          <w:lang w:val="en-GB"/>
        </w:rPr>
        <w:t xml:space="preserve"> is solvent </w:t>
      </w:r>
    </w:p>
    <w:p w14:paraId="22619BCD" w14:textId="77777777" w:rsidR="004244A2" w:rsidRPr="005215DA" w:rsidRDefault="004244A2" w:rsidP="004244A2">
      <w:pPr>
        <w:pStyle w:val="Default"/>
        <w:numPr>
          <w:ilvl w:val="0"/>
          <w:numId w:val="2"/>
        </w:numPr>
        <w:rPr>
          <w:lang w:val="en-GB"/>
        </w:rPr>
      </w:pPr>
      <w:r w:rsidRPr="005215DA">
        <w:rPr>
          <w:lang w:val="en-GB"/>
        </w:rPr>
        <w:t>Meeting HMRC’s taxation regulations</w:t>
      </w:r>
    </w:p>
    <w:p w14:paraId="15A2D387" w14:textId="77777777" w:rsidR="004244A2" w:rsidRDefault="004244A2" w:rsidP="004244A2">
      <w:pPr>
        <w:pStyle w:val="Default"/>
        <w:numPr>
          <w:ilvl w:val="0"/>
          <w:numId w:val="2"/>
        </w:numPr>
        <w:rPr>
          <w:lang w:val="en-GB"/>
        </w:rPr>
      </w:pPr>
      <w:r w:rsidRPr="005215DA">
        <w:rPr>
          <w:lang w:val="en-GB"/>
        </w:rPr>
        <w:t>Compliance with relevant legislation, including Health &amp; Safety, Equalities and Data Protection</w:t>
      </w:r>
    </w:p>
    <w:p w14:paraId="2299A388" w14:textId="77777777" w:rsidR="004244A2" w:rsidRPr="005215DA" w:rsidRDefault="004244A2" w:rsidP="004244A2">
      <w:pPr>
        <w:pStyle w:val="Default"/>
        <w:numPr>
          <w:ilvl w:val="0"/>
          <w:numId w:val="2"/>
        </w:numPr>
        <w:rPr>
          <w:lang w:val="en-GB"/>
        </w:rPr>
      </w:pPr>
      <w:r>
        <w:rPr>
          <w:lang w:val="en-GB"/>
        </w:rPr>
        <w:t>Direction and strategy</w:t>
      </w:r>
    </w:p>
    <w:p w14:paraId="7B2368CD" w14:textId="15CEC0DA" w:rsidR="004244A2" w:rsidRPr="005215DA" w:rsidRDefault="004244A2" w:rsidP="004244A2">
      <w:pPr>
        <w:pStyle w:val="Default"/>
        <w:numPr>
          <w:ilvl w:val="0"/>
          <w:numId w:val="2"/>
        </w:numPr>
        <w:rPr>
          <w:lang w:val="en-GB"/>
        </w:rPr>
      </w:pPr>
      <w:r w:rsidRPr="005215DA">
        <w:rPr>
          <w:lang w:val="en-GB"/>
        </w:rPr>
        <w:t>Overall responsibility for the team of employed staff</w:t>
      </w:r>
    </w:p>
    <w:p w14:paraId="18787CDB" w14:textId="77777777" w:rsidR="004244A2" w:rsidRPr="005215DA" w:rsidRDefault="004244A2" w:rsidP="004244A2">
      <w:pPr>
        <w:pStyle w:val="Default"/>
        <w:ind w:left="772"/>
        <w:rPr>
          <w:lang w:val="en-GB"/>
        </w:rPr>
      </w:pPr>
    </w:p>
    <w:p w14:paraId="615AA51D" w14:textId="77777777" w:rsidR="004244A2" w:rsidRDefault="004244A2" w:rsidP="004244A2">
      <w:pPr>
        <w:spacing w:after="200" w:line="276" w:lineRule="auto"/>
        <w:rPr>
          <w:rFonts w:ascii="Arial" w:hAnsi="Arial" w:cs="Arial"/>
          <w:b/>
          <w:color w:val="333333"/>
          <w:sz w:val="22"/>
          <w:szCs w:val="22"/>
        </w:rPr>
      </w:pPr>
    </w:p>
    <w:p w14:paraId="6D7D3548" w14:textId="77777777" w:rsidR="004244A2" w:rsidRDefault="004244A2" w:rsidP="004244A2">
      <w:pPr>
        <w:spacing w:after="200" w:line="276" w:lineRule="auto"/>
        <w:rPr>
          <w:rFonts w:ascii="Arial" w:hAnsi="Arial" w:cs="Arial"/>
          <w:b/>
          <w:i/>
          <w:iCs/>
          <w:color w:val="333333"/>
          <w:sz w:val="22"/>
          <w:szCs w:val="22"/>
        </w:rPr>
      </w:pPr>
    </w:p>
    <w:p w14:paraId="344E4EAB" w14:textId="7771ECA3" w:rsidR="004244A2" w:rsidRPr="005215DA" w:rsidRDefault="004244A2" w:rsidP="004244A2">
      <w:pPr>
        <w:pStyle w:val="NoSpacing"/>
        <w:rPr>
          <w:rFonts w:ascii="Arial" w:hAnsi="Arial" w:cs="Arial"/>
          <w:sz w:val="24"/>
        </w:rPr>
      </w:pPr>
      <w:r w:rsidRPr="00525964">
        <w:rPr>
          <w:rFonts w:ascii="Arial" w:hAnsi="Arial" w:cs="Arial"/>
          <w:b/>
          <w:i/>
          <w:iCs/>
          <w:color w:val="333333"/>
          <w:sz w:val="22"/>
          <w:szCs w:val="22"/>
        </w:rPr>
        <w:br w:type="page"/>
      </w:r>
    </w:p>
    <w:p w14:paraId="6B9CB215" w14:textId="3A55E046" w:rsidR="003E7FDE" w:rsidRPr="005215DA" w:rsidRDefault="003E7FDE" w:rsidP="003E7FDE">
      <w:pPr>
        <w:jc w:val="center"/>
        <w:rPr>
          <w:rFonts w:ascii="Arial" w:hAnsi="Arial" w:cs="Arial"/>
          <w:color w:val="333333"/>
          <w:sz w:val="24"/>
        </w:rPr>
      </w:pPr>
      <w:r w:rsidRPr="005215DA">
        <w:rPr>
          <w:rFonts w:ascii="Arial" w:hAnsi="Arial" w:cs="Arial"/>
          <w:b/>
          <w:color w:val="333333"/>
          <w:sz w:val="24"/>
        </w:rPr>
        <w:lastRenderedPageBreak/>
        <w:t xml:space="preserve">Healthwatch </w:t>
      </w:r>
    </w:p>
    <w:p w14:paraId="7568B66D" w14:textId="77777777" w:rsidR="003E7FDE" w:rsidRPr="005215DA" w:rsidRDefault="003E7FDE" w:rsidP="003E7FDE">
      <w:pPr>
        <w:shd w:val="clear" w:color="auto" w:fill="FFFFFF"/>
        <w:spacing w:before="100" w:beforeAutospacing="1" w:after="250" w:line="288" w:lineRule="atLeast"/>
        <w:rPr>
          <w:rFonts w:ascii="Arial" w:hAnsi="Arial" w:cs="Arial"/>
          <w:color w:val="333333"/>
          <w:sz w:val="24"/>
        </w:rPr>
      </w:pPr>
      <w:r w:rsidRPr="005215DA">
        <w:rPr>
          <w:rFonts w:ascii="Arial" w:hAnsi="Arial" w:cs="Arial"/>
          <w:color w:val="333333"/>
          <w:sz w:val="24"/>
        </w:rPr>
        <w:t xml:space="preserve">Healthwatch was set up under The Health and Social Care Act 2012, as the new consumer champion for health and social care.  It exists at two levels – local Healthwatch, and </w:t>
      </w:r>
      <w:r>
        <w:rPr>
          <w:rFonts w:ascii="Arial" w:hAnsi="Arial" w:cs="Arial"/>
          <w:color w:val="333333"/>
          <w:sz w:val="24"/>
        </w:rPr>
        <w:t xml:space="preserve">at a national level </w:t>
      </w:r>
      <w:r w:rsidRPr="005215DA">
        <w:rPr>
          <w:rFonts w:ascii="Arial" w:hAnsi="Arial" w:cs="Arial"/>
          <w:color w:val="333333"/>
          <w:sz w:val="24"/>
        </w:rPr>
        <w:t>Health</w:t>
      </w:r>
      <w:r>
        <w:rPr>
          <w:rFonts w:ascii="Arial" w:hAnsi="Arial" w:cs="Arial"/>
          <w:color w:val="333333"/>
          <w:sz w:val="24"/>
        </w:rPr>
        <w:t>watch England</w:t>
      </w:r>
      <w:r w:rsidRPr="005215DA">
        <w:rPr>
          <w:rFonts w:ascii="Arial" w:hAnsi="Arial" w:cs="Arial"/>
          <w:color w:val="333333"/>
          <w:sz w:val="24"/>
        </w:rPr>
        <w:t>.</w:t>
      </w:r>
    </w:p>
    <w:p w14:paraId="4D2B7BE4" w14:textId="4DE98623" w:rsidR="003E7FDE" w:rsidRPr="005215DA" w:rsidRDefault="003E7FDE" w:rsidP="003E7FDE">
      <w:pPr>
        <w:rPr>
          <w:rFonts w:ascii="Arial" w:hAnsi="Arial" w:cs="Arial"/>
          <w:sz w:val="24"/>
        </w:rPr>
      </w:pPr>
      <w:r w:rsidRPr="005215DA">
        <w:rPr>
          <w:rFonts w:ascii="Arial" w:hAnsi="Arial" w:cs="Arial"/>
          <w:sz w:val="24"/>
        </w:rPr>
        <w:t xml:space="preserve">Healthwatch </w:t>
      </w:r>
      <w:r>
        <w:rPr>
          <w:rFonts w:ascii="Arial" w:hAnsi="Arial" w:cs="Arial"/>
          <w:sz w:val="24"/>
        </w:rPr>
        <w:t xml:space="preserve">Bristol, </w:t>
      </w:r>
      <w:r w:rsidRPr="005215DA">
        <w:rPr>
          <w:rFonts w:ascii="Arial" w:hAnsi="Arial" w:cs="Arial"/>
          <w:sz w:val="24"/>
        </w:rPr>
        <w:t>North Somerset</w:t>
      </w:r>
      <w:r>
        <w:rPr>
          <w:rFonts w:ascii="Arial" w:hAnsi="Arial" w:cs="Arial"/>
          <w:sz w:val="24"/>
        </w:rPr>
        <w:t xml:space="preserve"> and Gloucestershire</w:t>
      </w:r>
      <w:r w:rsidRPr="005215DA">
        <w:rPr>
          <w:rFonts w:ascii="Arial" w:hAnsi="Arial" w:cs="Arial"/>
          <w:sz w:val="24"/>
        </w:rPr>
        <w:t xml:space="preserve"> represent</w:t>
      </w:r>
      <w:r w:rsidR="00DD6EBB">
        <w:rPr>
          <w:rFonts w:ascii="Arial" w:hAnsi="Arial" w:cs="Arial"/>
          <w:sz w:val="24"/>
        </w:rPr>
        <w:t>s</w:t>
      </w:r>
      <w:r w:rsidRPr="005215DA">
        <w:rPr>
          <w:rFonts w:ascii="Arial" w:hAnsi="Arial" w:cs="Arial"/>
          <w:sz w:val="24"/>
        </w:rPr>
        <w:t xml:space="preserve"> the needs of all residents and users of Health and Social Care services in the area. It is led by an independent </w:t>
      </w:r>
      <w:r>
        <w:rPr>
          <w:rFonts w:ascii="Arial" w:hAnsi="Arial" w:cs="Arial"/>
          <w:sz w:val="24"/>
        </w:rPr>
        <w:t>Board</w:t>
      </w:r>
      <w:r w:rsidRPr="005215DA">
        <w:rPr>
          <w:rFonts w:ascii="Arial" w:hAnsi="Arial" w:cs="Arial"/>
          <w:sz w:val="24"/>
        </w:rPr>
        <w:t xml:space="preserve"> of Directors, and financed through </w:t>
      </w:r>
      <w:r>
        <w:rPr>
          <w:rFonts w:ascii="Arial" w:hAnsi="Arial" w:cs="Arial"/>
          <w:sz w:val="24"/>
        </w:rPr>
        <w:t>a contract with Bristol, North Somerset and South Gloucestershire (BNSSG) Councils.</w:t>
      </w:r>
      <w:r w:rsidRPr="005215DA">
        <w:rPr>
          <w:rFonts w:ascii="Arial" w:hAnsi="Arial" w:cs="Arial"/>
          <w:sz w:val="24"/>
        </w:rPr>
        <w:t xml:space="preserve"> There is an employed team consisting of a</w:t>
      </w:r>
      <w:r>
        <w:rPr>
          <w:rFonts w:ascii="Arial" w:hAnsi="Arial" w:cs="Arial"/>
          <w:sz w:val="24"/>
        </w:rPr>
        <w:t xml:space="preserve"> BNSSG Area </w:t>
      </w:r>
      <w:r w:rsidR="00DD6EBB">
        <w:rPr>
          <w:rFonts w:ascii="Arial" w:hAnsi="Arial" w:cs="Arial"/>
          <w:sz w:val="24"/>
        </w:rPr>
        <w:t xml:space="preserve">Manager, a North Somerset Area </w:t>
      </w:r>
      <w:r>
        <w:rPr>
          <w:rFonts w:ascii="Arial" w:hAnsi="Arial" w:cs="Arial"/>
          <w:sz w:val="24"/>
        </w:rPr>
        <w:t>Lead, two Bristol Area Leads</w:t>
      </w:r>
      <w:r w:rsidRPr="005215DA">
        <w:rPr>
          <w:rFonts w:ascii="Arial" w:hAnsi="Arial" w:cs="Arial"/>
          <w:sz w:val="24"/>
        </w:rPr>
        <w:t xml:space="preserve"> and </w:t>
      </w:r>
      <w:r>
        <w:rPr>
          <w:rFonts w:ascii="Arial" w:hAnsi="Arial" w:cs="Arial"/>
          <w:sz w:val="24"/>
        </w:rPr>
        <w:t>a</w:t>
      </w:r>
      <w:r w:rsidR="00DD6EBB">
        <w:rPr>
          <w:rFonts w:ascii="Arial" w:hAnsi="Arial" w:cs="Arial"/>
          <w:sz w:val="24"/>
        </w:rPr>
        <w:t>n</w:t>
      </w:r>
      <w:r>
        <w:rPr>
          <w:rFonts w:ascii="Arial" w:hAnsi="Arial" w:cs="Arial"/>
          <w:sz w:val="24"/>
        </w:rPr>
        <w:t xml:space="preserve"> Area Lead in South Gloucestershire</w:t>
      </w:r>
      <w:r w:rsidR="00DD6EBB">
        <w:rPr>
          <w:rFonts w:ascii="Arial" w:hAnsi="Arial" w:cs="Arial"/>
          <w:sz w:val="24"/>
        </w:rPr>
        <w:t>. They are</w:t>
      </w:r>
      <w:r>
        <w:rPr>
          <w:rFonts w:ascii="Arial" w:hAnsi="Arial" w:cs="Arial"/>
          <w:sz w:val="24"/>
        </w:rPr>
        <w:t xml:space="preserve"> supported by a Communications Lead and Officers to </w:t>
      </w:r>
      <w:r w:rsidR="00DD6EBB">
        <w:rPr>
          <w:rFonts w:ascii="Arial" w:hAnsi="Arial" w:cs="Arial"/>
          <w:sz w:val="24"/>
        </w:rPr>
        <w:t xml:space="preserve">coordinate </w:t>
      </w:r>
      <w:r>
        <w:rPr>
          <w:rFonts w:ascii="Arial" w:hAnsi="Arial" w:cs="Arial"/>
          <w:sz w:val="24"/>
        </w:rPr>
        <w:t>volunteers.</w:t>
      </w:r>
    </w:p>
    <w:p w14:paraId="183CC341" w14:textId="54FE20D4" w:rsidR="003E7FDE" w:rsidRPr="005215DA" w:rsidRDefault="003E7FDE" w:rsidP="003E7FDE">
      <w:pPr>
        <w:shd w:val="clear" w:color="auto" w:fill="FFFFFF"/>
        <w:spacing w:before="100" w:beforeAutospacing="1" w:after="250" w:line="288" w:lineRule="atLeast"/>
        <w:rPr>
          <w:rFonts w:ascii="Arial" w:hAnsi="Arial" w:cs="Arial"/>
          <w:color w:val="333333"/>
          <w:sz w:val="24"/>
        </w:rPr>
      </w:pPr>
      <w:r w:rsidRPr="005215DA">
        <w:rPr>
          <w:rFonts w:ascii="Arial" w:hAnsi="Arial" w:cs="Arial"/>
          <w:b/>
          <w:bCs/>
          <w:color w:val="333333"/>
          <w:sz w:val="24"/>
        </w:rPr>
        <w:t>What does Healthwatch do?</w:t>
      </w:r>
    </w:p>
    <w:p w14:paraId="6E1B5DE4" w14:textId="77777777"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 xml:space="preserve">North Somerset </w:t>
      </w:r>
      <w:r>
        <w:rPr>
          <w:rFonts w:ascii="Arial" w:hAnsi="Arial" w:cs="Arial"/>
          <w:color w:val="333333"/>
          <w:sz w:val="24"/>
        </w:rPr>
        <w:t xml:space="preserve">South Gloucestershire each </w:t>
      </w:r>
      <w:r w:rsidRPr="005215DA">
        <w:rPr>
          <w:rFonts w:ascii="Arial" w:hAnsi="Arial" w:cs="Arial"/>
          <w:color w:val="333333"/>
          <w:sz w:val="24"/>
        </w:rPr>
        <w:t>ha</w:t>
      </w:r>
      <w:r>
        <w:rPr>
          <w:rFonts w:ascii="Arial" w:hAnsi="Arial" w:cs="Arial"/>
          <w:color w:val="333333"/>
          <w:sz w:val="24"/>
        </w:rPr>
        <w:t>ve</w:t>
      </w:r>
      <w:r w:rsidRPr="005215DA">
        <w:rPr>
          <w:rFonts w:ascii="Arial" w:hAnsi="Arial" w:cs="Arial"/>
          <w:color w:val="333333"/>
          <w:sz w:val="24"/>
        </w:rPr>
        <w:t xml:space="preserve"> a statutory seat on the</w:t>
      </w:r>
      <w:r>
        <w:rPr>
          <w:rFonts w:ascii="Arial" w:hAnsi="Arial" w:cs="Arial"/>
          <w:color w:val="333333"/>
          <w:sz w:val="24"/>
        </w:rPr>
        <w:t xml:space="preserve"> respective</w:t>
      </w:r>
      <w:r w:rsidRPr="005215DA">
        <w:rPr>
          <w:rFonts w:ascii="Arial" w:hAnsi="Arial" w:cs="Arial"/>
          <w:color w:val="333333"/>
          <w:sz w:val="24"/>
        </w:rPr>
        <w:t xml:space="preserve"> local Health and Wellbeing </w:t>
      </w:r>
      <w:r>
        <w:rPr>
          <w:rFonts w:ascii="Arial" w:hAnsi="Arial" w:cs="Arial"/>
          <w:color w:val="333333"/>
          <w:sz w:val="24"/>
        </w:rPr>
        <w:t>Boards</w:t>
      </w:r>
      <w:r w:rsidRPr="005215DA">
        <w:rPr>
          <w:rFonts w:ascii="Arial" w:hAnsi="Arial" w:cs="Arial"/>
          <w:color w:val="333333"/>
          <w:sz w:val="24"/>
        </w:rPr>
        <w:t xml:space="preserve">, ensuring that the views and experiences of patients, carers and other service users are taken into account when local needs assessments and strategies are prepared, such as the Joint Strategic Needs Assessment (JSNA) and the </w:t>
      </w:r>
      <w:r>
        <w:rPr>
          <w:rFonts w:ascii="Arial" w:hAnsi="Arial" w:cs="Arial"/>
          <w:color w:val="333333"/>
          <w:sz w:val="24"/>
        </w:rPr>
        <w:t xml:space="preserve">Bristol, North Somerset and South Gloucestershire </w:t>
      </w:r>
      <w:r w:rsidRPr="005215DA">
        <w:rPr>
          <w:rFonts w:ascii="Arial" w:hAnsi="Arial" w:cs="Arial"/>
          <w:color w:val="333333"/>
          <w:sz w:val="24"/>
        </w:rPr>
        <w:t xml:space="preserve">Clinical Commissioning Group purchases services. This ensures that Healthwatch </w:t>
      </w:r>
      <w:r>
        <w:rPr>
          <w:rFonts w:ascii="Arial" w:hAnsi="Arial" w:cs="Arial"/>
          <w:color w:val="333333"/>
          <w:sz w:val="24"/>
        </w:rPr>
        <w:t xml:space="preserve">across our area </w:t>
      </w:r>
      <w:r w:rsidRPr="005215DA">
        <w:rPr>
          <w:rFonts w:ascii="Arial" w:hAnsi="Arial" w:cs="Arial"/>
          <w:color w:val="333333"/>
          <w:sz w:val="24"/>
        </w:rPr>
        <w:t>has a role in promoting public health, health improvements and in tackling health inequalities</w:t>
      </w:r>
    </w:p>
    <w:p w14:paraId="2AEDE665" w14:textId="77777777"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Bristol, North Somerset and South Gloucestershire</w:t>
      </w:r>
      <w:r w:rsidRPr="005215DA">
        <w:rPr>
          <w:rFonts w:ascii="Arial" w:hAnsi="Arial" w:cs="Arial"/>
          <w:color w:val="333333"/>
          <w:sz w:val="24"/>
        </w:rPr>
        <w:t xml:space="preserve"> enables people to share their views and concerns about their local health and social care services and understand that their contribution will help build a picture of where services are doing well and where they can be improved</w:t>
      </w:r>
    </w:p>
    <w:p w14:paraId="03AC8032" w14:textId="38F57035"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North Somerset</w:t>
      </w:r>
      <w:r>
        <w:rPr>
          <w:rFonts w:ascii="Arial" w:hAnsi="Arial" w:cs="Arial"/>
          <w:color w:val="333333"/>
          <w:sz w:val="24"/>
        </w:rPr>
        <w:t xml:space="preserve"> and South Gloucestershire</w:t>
      </w:r>
      <w:r w:rsidRPr="005215DA">
        <w:rPr>
          <w:rFonts w:ascii="Arial" w:hAnsi="Arial" w:cs="Arial"/>
          <w:color w:val="333333"/>
          <w:sz w:val="24"/>
        </w:rPr>
        <w:t xml:space="preserve"> </w:t>
      </w:r>
      <w:r w:rsidR="00DD6EBB">
        <w:rPr>
          <w:rFonts w:ascii="Arial" w:hAnsi="Arial" w:cs="Arial"/>
          <w:color w:val="333333"/>
          <w:sz w:val="24"/>
        </w:rPr>
        <w:t xml:space="preserve">can </w:t>
      </w:r>
      <w:r w:rsidRPr="005215DA">
        <w:rPr>
          <w:rFonts w:ascii="Arial" w:hAnsi="Arial" w:cs="Arial"/>
          <w:color w:val="333333"/>
          <w:sz w:val="24"/>
        </w:rPr>
        <w:t>alert Healthwatch England to concerns about specific care providers</w:t>
      </w:r>
    </w:p>
    <w:p w14:paraId="0BBEA6EE" w14:textId="77777777"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North Somerset</w:t>
      </w:r>
      <w:r>
        <w:rPr>
          <w:rFonts w:ascii="Arial" w:hAnsi="Arial" w:cs="Arial"/>
          <w:color w:val="333333"/>
          <w:sz w:val="24"/>
        </w:rPr>
        <w:t xml:space="preserve"> and South Gloucestershire</w:t>
      </w:r>
      <w:r w:rsidRPr="005215DA">
        <w:rPr>
          <w:rFonts w:ascii="Arial" w:hAnsi="Arial" w:cs="Arial"/>
          <w:color w:val="333333"/>
          <w:sz w:val="24"/>
        </w:rPr>
        <w:t xml:space="preserve"> provides people with information about their choices and what to do when things go wrong </w:t>
      </w:r>
    </w:p>
    <w:p w14:paraId="2C16A4BF" w14:textId="77777777"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 xml:space="preserve">North Somerset </w:t>
      </w:r>
      <w:r>
        <w:rPr>
          <w:rFonts w:ascii="Arial" w:hAnsi="Arial" w:cs="Arial"/>
          <w:color w:val="333333"/>
          <w:sz w:val="24"/>
        </w:rPr>
        <w:t xml:space="preserve">and South Gloucestershire </w:t>
      </w:r>
      <w:r w:rsidRPr="005215DA">
        <w:rPr>
          <w:rFonts w:ascii="Arial" w:hAnsi="Arial" w:cs="Arial"/>
          <w:color w:val="333333"/>
          <w:sz w:val="24"/>
        </w:rPr>
        <w:t>provides, or signposts people to information about local health and care services and how to access them</w:t>
      </w:r>
    </w:p>
    <w:p w14:paraId="7BBAF445" w14:textId="77777777"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 xml:space="preserve">North Somerset </w:t>
      </w:r>
      <w:r>
        <w:rPr>
          <w:rFonts w:ascii="Arial" w:hAnsi="Arial" w:cs="Arial"/>
          <w:color w:val="333333"/>
          <w:sz w:val="24"/>
        </w:rPr>
        <w:t xml:space="preserve">and South Gloucestershire </w:t>
      </w:r>
      <w:r w:rsidRPr="005215DA">
        <w:rPr>
          <w:rFonts w:ascii="Arial" w:hAnsi="Arial" w:cs="Arial"/>
          <w:color w:val="333333"/>
          <w:sz w:val="24"/>
        </w:rPr>
        <w:t>provides authoritative, evidence-based feedback to organisations responsible for commissioning or delivering local health and social care services</w:t>
      </w:r>
    </w:p>
    <w:p w14:paraId="4E3A06CF" w14:textId="77777777" w:rsidR="003E7FDE" w:rsidRPr="005215DA" w:rsidRDefault="003E7FDE" w:rsidP="003E7FDE">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 xml:space="preserve">North Somerset </w:t>
      </w:r>
      <w:r>
        <w:rPr>
          <w:rFonts w:ascii="Arial" w:hAnsi="Arial" w:cs="Arial"/>
          <w:color w:val="333333"/>
          <w:sz w:val="24"/>
        </w:rPr>
        <w:t xml:space="preserve">and South Gloucestershire </w:t>
      </w:r>
      <w:r w:rsidRPr="005215DA">
        <w:rPr>
          <w:rFonts w:ascii="Arial" w:hAnsi="Arial" w:cs="Arial"/>
          <w:color w:val="333333"/>
          <w:sz w:val="24"/>
        </w:rPr>
        <w:t xml:space="preserve">helps and supports </w:t>
      </w:r>
      <w:r>
        <w:rPr>
          <w:rFonts w:ascii="Arial" w:hAnsi="Arial" w:cs="Arial"/>
          <w:color w:val="333333"/>
          <w:sz w:val="24"/>
        </w:rPr>
        <w:t xml:space="preserve">Bristol, North Somerset and South Gloucestershire </w:t>
      </w:r>
      <w:r w:rsidRPr="005215DA">
        <w:rPr>
          <w:rFonts w:ascii="Arial" w:hAnsi="Arial" w:cs="Arial"/>
          <w:color w:val="333333"/>
          <w:sz w:val="24"/>
        </w:rPr>
        <w:t>Clinical Commissioning Group (CCG) to make sure that services are designed to meet people’s needs</w:t>
      </w:r>
    </w:p>
    <w:p w14:paraId="4A2E7511" w14:textId="48015D6D" w:rsidR="00DD6EBB" w:rsidRPr="00DD6EBB" w:rsidRDefault="003E7FDE" w:rsidP="00DD6EBB">
      <w:pPr>
        <w:numPr>
          <w:ilvl w:val="0"/>
          <w:numId w:val="3"/>
        </w:numPr>
        <w:shd w:val="clear" w:color="auto" w:fill="FFFFFF"/>
        <w:spacing w:before="100" w:beforeAutospacing="1" w:after="100" w:afterAutospacing="1" w:line="288" w:lineRule="atLeast"/>
        <w:rPr>
          <w:rFonts w:ascii="Arial" w:hAnsi="Arial" w:cs="Arial"/>
          <w:color w:val="333333"/>
          <w:sz w:val="24"/>
        </w:rPr>
      </w:pPr>
      <w:r w:rsidRPr="005215DA">
        <w:rPr>
          <w:rFonts w:ascii="Arial" w:hAnsi="Arial" w:cs="Arial"/>
          <w:color w:val="333333"/>
          <w:sz w:val="24"/>
        </w:rPr>
        <w:t xml:space="preserve">Healthwatch </w:t>
      </w:r>
      <w:r>
        <w:rPr>
          <w:rFonts w:ascii="Arial" w:hAnsi="Arial" w:cs="Arial"/>
          <w:color w:val="333333"/>
          <w:sz w:val="24"/>
        </w:rPr>
        <w:t xml:space="preserve">Bristol, </w:t>
      </w:r>
      <w:r w:rsidRPr="005215DA">
        <w:rPr>
          <w:rFonts w:ascii="Arial" w:hAnsi="Arial" w:cs="Arial"/>
          <w:color w:val="333333"/>
          <w:sz w:val="24"/>
        </w:rPr>
        <w:t>North Somerset</w:t>
      </w:r>
      <w:r>
        <w:rPr>
          <w:rFonts w:ascii="Arial" w:hAnsi="Arial" w:cs="Arial"/>
          <w:color w:val="333333"/>
          <w:sz w:val="24"/>
        </w:rPr>
        <w:t xml:space="preserve"> South Gloucestershire</w:t>
      </w:r>
      <w:r w:rsidRPr="005215DA">
        <w:rPr>
          <w:rFonts w:ascii="Arial" w:hAnsi="Arial" w:cs="Arial"/>
          <w:color w:val="333333"/>
          <w:sz w:val="24"/>
        </w:rPr>
        <w:t xml:space="preserve"> </w:t>
      </w:r>
      <w:r w:rsidR="00DD6EBB">
        <w:rPr>
          <w:rFonts w:ascii="Arial" w:hAnsi="Arial" w:cs="Arial"/>
          <w:color w:val="333333"/>
          <w:sz w:val="24"/>
        </w:rPr>
        <w:t xml:space="preserve">is an </w:t>
      </w:r>
      <w:r w:rsidRPr="005215DA">
        <w:rPr>
          <w:rFonts w:ascii="Arial" w:hAnsi="Arial" w:cs="Arial"/>
          <w:color w:val="333333"/>
          <w:sz w:val="24"/>
        </w:rPr>
        <w:t xml:space="preserve">inclusive </w:t>
      </w:r>
      <w:r w:rsidR="00DD6EBB">
        <w:rPr>
          <w:rFonts w:ascii="Arial" w:hAnsi="Arial" w:cs="Arial"/>
          <w:color w:val="333333"/>
          <w:sz w:val="24"/>
        </w:rPr>
        <w:t xml:space="preserve">organisation </w:t>
      </w:r>
      <w:r w:rsidRPr="005215DA">
        <w:rPr>
          <w:rFonts w:ascii="Arial" w:hAnsi="Arial" w:cs="Arial"/>
          <w:color w:val="333333"/>
          <w:sz w:val="24"/>
        </w:rPr>
        <w:t>and reflect</w:t>
      </w:r>
      <w:r w:rsidR="00DD6EBB">
        <w:rPr>
          <w:rFonts w:ascii="Arial" w:hAnsi="Arial" w:cs="Arial"/>
          <w:color w:val="333333"/>
          <w:sz w:val="24"/>
        </w:rPr>
        <w:t>s</w:t>
      </w:r>
      <w:r w:rsidRPr="005215DA">
        <w:rPr>
          <w:rFonts w:ascii="Arial" w:hAnsi="Arial" w:cs="Arial"/>
          <w:color w:val="333333"/>
          <w:sz w:val="24"/>
        </w:rPr>
        <w:t xml:space="preserve"> the diversity of the community it serves. There is an explicit requirement in the Health and Social Care Act that the way in </w:t>
      </w:r>
      <w:r w:rsidRPr="005215DA">
        <w:rPr>
          <w:rFonts w:ascii="Arial" w:hAnsi="Arial" w:cs="Arial"/>
          <w:color w:val="333333"/>
          <w:sz w:val="24"/>
        </w:rPr>
        <w:lastRenderedPageBreak/>
        <w:t>which a local Healthwatch exercises its functions must be representative of local people and different users of services, including carers.</w:t>
      </w:r>
    </w:p>
    <w:p w14:paraId="734DEECE" w14:textId="77777777" w:rsidR="00DD6EBB" w:rsidRPr="005215DA" w:rsidRDefault="00DD6EBB" w:rsidP="00DD6EBB">
      <w:pPr>
        <w:rPr>
          <w:rFonts w:ascii="Arial" w:hAnsi="Arial" w:cs="Arial"/>
          <w:sz w:val="24"/>
        </w:rPr>
      </w:pPr>
    </w:p>
    <w:p w14:paraId="0FCF48AE" w14:textId="776A03D3" w:rsidR="00DD6EBB" w:rsidRPr="00C50958" w:rsidRDefault="00DD6EBB" w:rsidP="00DD6EBB">
      <w:pPr>
        <w:jc w:val="center"/>
        <w:rPr>
          <w:rFonts w:ascii="Arial" w:hAnsi="Arial" w:cs="Arial"/>
          <w:sz w:val="24"/>
        </w:rPr>
      </w:pPr>
      <w:r w:rsidRPr="005215DA">
        <w:rPr>
          <w:rFonts w:ascii="Arial" w:hAnsi="Arial" w:cs="Arial"/>
          <w:b/>
          <w:sz w:val="24"/>
        </w:rPr>
        <w:t>Recruitment Process for Healthwatch Directors</w:t>
      </w:r>
    </w:p>
    <w:p w14:paraId="1E23E7CC" w14:textId="77777777" w:rsidR="00DD6EBB" w:rsidRPr="005215DA" w:rsidRDefault="00DD6EBB" w:rsidP="00DD6EBB">
      <w:pPr>
        <w:jc w:val="center"/>
        <w:rPr>
          <w:rFonts w:ascii="Arial" w:hAnsi="Arial" w:cs="Arial"/>
          <w:b/>
          <w:sz w:val="24"/>
        </w:rPr>
      </w:pPr>
    </w:p>
    <w:p w14:paraId="62803381" w14:textId="77777777" w:rsidR="00DD6EBB" w:rsidRPr="005215DA" w:rsidRDefault="00DD6EBB" w:rsidP="00DD6EBB">
      <w:pPr>
        <w:rPr>
          <w:rFonts w:ascii="Arial" w:hAnsi="Arial" w:cs="Arial"/>
          <w:b/>
          <w:sz w:val="24"/>
        </w:rPr>
      </w:pPr>
      <w:r w:rsidRPr="005215DA">
        <w:rPr>
          <w:rFonts w:ascii="Arial" w:hAnsi="Arial" w:cs="Arial"/>
          <w:b/>
          <w:sz w:val="24"/>
        </w:rPr>
        <w:t>How to apply</w:t>
      </w:r>
    </w:p>
    <w:p w14:paraId="6B44D71E" w14:textId="77777777" w:rsidR="00DD6EBB" w:rsidRPr="005215DA" w:rsidRDefault="00DD6EBB" w:rsidP="00DD6EBB">
      <w:pPr>
        <w:rPr>
          <w:rFonts w:ascii="Arial" w:hAnsi="Arial" w:cs="Arial"/>
          <w:sz w:val="24"/>
        </w:rPr>
      </w:pPr>
    </w:p>
    <w:p w14:paraId="4AFD9262" w14:textId="77777777" w:rsidR="00DD6EBB" w:rsidRPr="005215DA" w:rsidRDefault="00DD6EBB" w:rsidP="00DD6EBB">
      <w:pPr>
        <w:rPr>
          <w:rFonts w:ascii="Arial" w:hAnsi="Arial" w:cs="Arial"/>
          <w:sz w:val="24"/>
        </w:rPr>
      </w:pPr>
      <w:r w:rsidRPr="005215DA">
        <w:rPr>
          <w:rFonts w:ascii="Arial" w:hAnsi="Arial" w:cs="Arial"/>
          <w:sz w:val="24"/>
        </w:rPr>
        <w:t xml:space="preserve">Director candidates must be a member of Healthwatch </w:t>
      </w:r>
      <w:r>
        <w:rPr>
          <w:rFonts w:ascii="Arial" w:hAnsi="Arial" w:cs="Arial"/>
          <w:sz w:val="24"/>
        </w:rPr>
        <w:t xml:space="preserve">Bristol, </w:t>
      </w:r>
      <w:r w:rsidRPr="005215DA">
        <w:rPr>
          <w:rFonts w:ascii="Arial" w:hAnsi="Arial" w:cs="Arial"/>
          <w:sz w:val="24"/>
        </w:rPr>
        <w:t>North Somerset</w:t>
      </w:r>
      <w:r>
        <w:rPr>
          <w:rFonts w:ascii="Arial" w:hAnsi="Arial" w:cs="Arial"/>
          <w:sz w:val="24"/>
        </w:rPr>
        <w:t xml:space="preserve"> and South Gloucestershire.</w:t>
      </w:r>
      <w:r w:rsidRPr="005215DA">
        <w:rPr>
          <w:rFonts w:ascii="Arial" w:hAnsi="Arial" w:cs="Arial"/>
          <w:sz w:val="24"/>
        </w:rPr>
        <w:t xml:space="preserve"> </w:t>
      </w:r>
    </w:p>
    <w:p w14:paraId="7CE5966F" w14:textId="77777777" w:rsidR="00DD6EBB" w:rsidRPr="005215DA" w:rsidRDefault="00DD6EBB" w:rsidP="00DD6EBB">
      <w:pPr>
        <w:rPr>
          <w:rFonts w:ascii="Arial" w:hAnsi="Arial" w:cs="Arial"/>
          <w:b/>
          <w:sz w:val="24"/>
        </w:rPr>
      </w:pPr>
    </w:p>
    <w:p w14:paraId="0EC9228E" w14:textId="39219EB4" w:rsidR="00DD6EBB" w:rsidRPr="009943B4" w:rsidRDefault="00DD6EBB" w:rsidP="00DD6EBB">
      <w:pPr>
        <w:rPr>
          <w:rFonts w:ascii="Arial" w:hAnsi="Arial" w:cs="Arial"/>
          <w:sz w:val="24"/>
        </w:rPr>
      </w:pPr>
      <w:r w:rsidRPr="005215DA">
        <w:rPr>
          <w:rFonts w:ascii="Arial" w:hAnsi="Arial" w:cs="Arial"/>
          <w:sz w:val="24"/>
        </w:rPr>
        <w:t xml:space="preserve">Each candidate must apply using the Healthwatch </w:t>
      </w:r>
      <w:r w:rsidRPr="009943B4">
        <w:rPr>
          <w:rFonts w:ascii="Arial" w:hAnsi="Arial" w:cs="Arial"/>
          <w:sz w:val="24"/>
        </w:rPr>
        <w:t xml:space="preserve">Director Application </w:t>
      </w:r>
      <w:r>
        <w:rPr>
          <w:rFonts w:ascii="Arial" w:hAnsi="Arial" w:cs="Arial"/>
          <w:sz w:val="24"/>
        </w:rPr>
        <w:t>Pack which includes:</w:t>
      </w:r>
    </w:p>
    <w:p w14:paraId="553F495F" w14:textId="77777777" w:rsidR="00DD6EBB" w:rsidRPr="005215DA" w:rsidRDefault="00DD6EBB" w:rsidP="00DD6EBB">
      <w:pPr>
        <w:pStyle w:val="ListParagraph"/>
        <w:numPr>
          <w:ilvl w:val="0"/>
          <w:numId w:val="4"/>
        </w:numPr>
        <w:rPr>
          <w:rFonts w:ascii="Arial" w:hAnsi="Arial" w:cs="Arial"/>
          <w:sz w:val="24"/>
        </w:rPr>
      </w:pPr>
      <w:r w:rsidRPr="005215DA">
        <w:rPr>
          <w:rFonts w:ascii="Arial" w:hAnsi="Arial" w:cs="Arial"/>
          <w:sz w:val="24"/>
        </w:rPr>
        <w:t>Skills audit</w:t>
      </w:r>
    </w:p>
    <w:p w14:paraId="77EEACA8" w14:textId="77777777" w:rsidR="00DD6EBB" w:rsidRDefault="00DD6EBB" w:rsidP="00DD6EBB">
      <w:pPr>
        <w:pStyle w:val="ListParagraph"/>
        <w:numPr>
          <w:ilvl w:val="0"/>
          <w:numId w:val="4"/>
        </w:numPr>
        <w:rPr>
          <w:rFonts w:ascii="Arial" w:hAnsi="Arial" w:cs="Arial"/>
          <w:sz w:val="24"/>
        </w:rPr>
      </w:pPr>
      <w:r w:rsidRPr="005215DA">
        <w:rPr>
          <w:rFonts w:ascii="Arial" w:hAnsi="Arial" w:cs="Arial"/>
          <w:sz w:val="24"/>
        </w:rPr>
        <w:t>Declaration of interests</w:t>
      </w:r>
    </w:p>
    <w:p w14:paraId="1A629F7F" w14:textId="77777777" w:rsidR="00DD6EBB" w:rsidRPr="005215DA" w:rsidRDefault="00DD6EBB" w:rsidP="00DD6EBB">
      <w:pPr>
        <w:pStyle w:val="ListParagraph"/>
        <w:numPr>
          <w:ilvl w:val="0"/>
          <w:numId w:val="4"/>
        </w:numPr>
        <w:rPr>
          <w:rFonts w:ascii="Arial" w:hAnsi="Arial" w:cs="Arial"/>
          <w:sz w:val="24"/>
        </w:rPr>
      </w:pPr>
      <w:r>
        <w:rPr>
          <w:rFonts w:ascii="Arial" w:hAnsi="Arial" w:cs="Arial"/>
          <w:sz w:val="24"/>
        </w:rPr>
        <w:t>Eligibility to become a Director</w:t>
      </w:r>
    </w:p>
    <w:p w14:paraId="548D855B" w14:textId="77777777" w:rsidR="00DD6EBB" w:rsidRPr="005215DA" w:rsidRDefault="00DD6EBB" w:rsidP="00DD6EBB">
      <w:pPr>
        <w:rPr>
          <w:rFonts w:ascii="Arial" w:hAnsi="Arial" w:cs="Arial"/>
          <w:b/>
          <w:sz w:val="24"/>
        </w:rPr>
      </w:pPr>
    </w:p>
    <w:p w14:paraId="5441D311" w14:textId="77777777" w:rsidR="00DD6EBB" w:rsidRPr="005215DA" w:rsidRDefault="00DD6EBB" w:rsidP="00DD6EBB">
      <w:pPr>
        <w:rPr>
          <w:rFonts w:ascii="Arial" w:hAnsi="Arial" w:cs="Arial"/>
          <w:b/>
          <w:sz w:val="24"/>
        </w:rPr>
      </w:pPr>
      <w:r w:rsidRPr="005215DA">
        <w:rPr>
          <w:rFonts w:ascii="Arial" w:hAnsi="Arial" w:cs="Arial"/>
          <w:b/>
          <w:sz w:val="24"/>
        </w:rPr>
        <w:t xml:space="preserve">Recruitment process: </w:t>
      </w:r>
    </w:p>
    <w:p w14:paraId="7C4B194D" w14:textId="77777777" w:rsidR="00DD6EBB" w:rsidRPr="005215DA" w:rsidRDefault="00DD6EBB" w:rsidP="00DD6EBB">
      <w:pPr>
        <w:rPr>
          <w:rFonts w:ascii="Arial" w:hAnsi="Arial" w:cs="Arial"/>
          <w:sz w:val="24"/>
        </w:rPr>
      </w:pPr>
    </w:p>
    <w:p w14:paraId="68168EEA" w14:textId="77777777" w:rsidR="00DD6EBB" w:rsidRPr="005215DA" w:rsidRDefault="00DD6EBB" w:rsidP="00DD6EBB">
      <w:pPr>
        <w:numPr>
          <w:ilvl w:val="0"/>
          <w:numId w:val="5"/>
        </w:numPr>
        <w:autoSpaceDE w:val="0"/>
        <w:autoSpaceDN w:val="0"/>
        <w:adjustRightInd w:val="0"/>
        <w:rPr>
          <w:rFonts w:ascii="Arial" w:hAnsi="Arial" w:cs="Arial"/>
          <w:color w:val="000000"/>
          <w:sz w:val="24"/>
        </w:rPr>
      </w:pPr>
      <w:r w:rsidRPr="005215DA">
        <w:rPr>
          <w:rFonts w:ascii="Arial" w:hAnsi="Arial" w:cs="Arial"/>
          <w:color w:val="000000"/>
          <w:sz w:val="24"/>
        </w:rPr>
        <w:t>Letter or email to potential Directors to acknowledge receipt of enquiry</w:t>
      </w:r>
    </w:p>
    <w:p w14:paraId="44758F3C" w14:textId="77777777" w:rsidR="00DD6EBB" w:rsidRPr="005215DA" w:rsidRDefault="00DD6EBB" w:rsidP="00DD6EBB">
      <w:pPr>
        <w:numPr>
          <w:ilvl w:val="0"/>
          <w:numId w:val="5"/>
        </w:numPr>
        <w:autoSpaceDE w:val="0"/>
        <w:autoSpaceDN w:val="0"/>
        <w:adjustRightInd w:val="0"/>
        <w:rPr>
          <w:rFonts w:ascii="Arial" w:hAnsi="Arial" w:cs="Arial"/>
          <w:color w:val="000000"/>
          <w:sz w:val="24"/>
        </w:rPr>
      </w:pPr>
      <w:r w:rsidRPr="005215DA">
        <w:rPr>
          <w:rFonts w:ascii="Arial" w:hAnsi="Arial" w:cs="Arial"/>
          <w:color w:val="000000"/>
          <w:sz w:val="24"/>
        </w:rPr>
        <w:t xml:space="preserve">Forward: </w:t>
      </w:r>
    </w:p>
    <w:p w14:paraId="6D04BDAC" w14:textId="77777777" w:rsidR="00DD6EBB" w:rsidRPr="005215DA" w:rsidRDefault="00DD6EBB" w:rsidP="00DD6EBB">
      <w:pPr>
        <w:pStyle w:val="ListParagraph"/>
        <w:numPr>
          <w:ilvl w:val="0"/>
          <w:numId w:val="6"/>
        </w:numPr>
        <w:autoSpaceDE w:val="0"/>
        <w:autoSpaceDN w:val="0"/>
        <w:adjustRightInd w:val="0"/>
        <w:rPr>
          <w:rFonts w:ascii="Arial" w:hAnsi="Arial" w:cs="Arial"/>
          <w:color w:val="000000"/>
          <w:sz w:val="24"/>
        </w:rPr>
      </w:pPr>
      <w:r w:rsidRPr="005215DA">
        <w:rPr>
          <w:rFonts w:ascii="Arial" w:hAnsi="Arial" w:cs="Arial"/>
          <w:color w:val="000000"/>
          <w:sz w:val="24"/>
        </w:rPr>
        <w:t xml:space="preserve">Directors Information Pack including background information, Director’s role, job description, application form, skills audit, declaration of interests </w:t>
      </w:r>
      <w:r>
        <w:rPr>
          <w:rFonts w:ascii="Arial" w:hAnsi="Arial" w:cs="Arial"/>
          <w:color w:val="000000"/>
          <w:sz w:val="24"/>
        </w:rPr>
        <w:t xml:space="preserve">eligibility to become a Director </w:t>
      </w:r>
      <w:r w:rsidRPr="005215DA">
        <w:rPr>
          <w:rFonts w:ascii="Arial" w:hAnsi="Arial" w:cs="Arial"/>
          <w:color w:val="000000"/>
          <w:sz w:val="24"/>
        </w:rPr>
        <w:t xml:space="preserve">and equalities monitoring form. </w:t>
      </w:r>
    </w:p>
    <w:p w14:paraId="69ED5742" w14:textId="77777777" w:rsidR="00DD6EBB" w:rsidRPr="005215DA" w:rsidRDefault="00DD6EBB" w:rsidP="00DD6EBB">
      <w:pPr>
        <w:pStyle w:val="ListParagraph"/>
        <w:numPr>
          <w:ilvl w:val="0"/>
          <w:numId w:val="6"/>
        </w:numPr>
        <w:autoSpaceDE w:val="0"/>
        <w:autoSpaceDN w:val="0"/>
        <w:adjustRightInd w:val="0"/>
        <w:rPr>
          <w:rFonts w:ascii="Arial" w:hAnsi="Arial" w:cs="Arial"/>
          <w:color w:val="000000"/>
          <w:sz w:val="24"/>
        </w:rPr>
      </w:pPr>
      <w:r w:rsidRPr="005215DA">
        <w:rPr>
          <w:rFonts w:ascii="Arial" w:hAnsi="Arial" w:cs="Arial"/>
          <w:color w:val="000000"/>
          <w:sz w:val="24"/>
        </w:rPr>
        <w:t>Annual Report &amp; Accounts</w:t>
      </w:r>
    </w:p>
    <w:p w14:paraId="51396ED8" w14:textId="77777777" w:rsidR="00DD6EBB" w:rsidRPr="005215DA" w:rsidRDefault="00DD6EBB" w:rsidP="00DD6EBB">
      <w:pPr>
        <w:pStyle w:val="ListParagraph"/>
        <w:numPr>
          <w:ilvl w:val="0"/>
          <w:numId w:val="6"/>
        </w:numPr>
        <w:autoSpaceDE w:val="0"/>
        <w:autoSpaceDN w:val="0"/>
        <w:adjustRightInd w:val="0"/>
        <w:rPr>
          <w:rFonts w:ascii="Arial" w:hAnsi="Arial" w:cs="Arial"/>
          <w:color w:val="000000"/>
          <w:sz w:val="24"/>
        </w:rPr>
      </w:pPr>
      <w:r w:rsidRPr="005215DA">
        <w:rPr>
          <w:rFonts w:ascii="Arial" w:hAnsi="Arial" w:cs="Arial"/>
          <w:color w:val="000000"/>
          <w:sz w:val="24"/>
        </w:rPr>
        <w:t>Confidentiality Policy</w:t>
      </w:r>
    </w:p>
    <w:p w14:paraId="235E3594" w14:textId="13FF50F9" w:rsidR="00DD6EBB" w:rsidRPr="005215DA" w:rsidRDefault="00DD6EBB" w:rsidP="00DD6EBB">
      <w:pPr>
        <w:pStyle w:val="ListParagraph"/>
        <w:numPr>
          <w:ilvl w:val="0"/>
          <w:numId w:val="6"/>
        </w:numPr>
        <w:autoSpaceDE w:val="0"/>
        <w:autoSpaceDN w:val="0"/>
        <w:adjustRightInd w:val="0"/>
        <w:rPr>
          <w:rFonts w:ascii="Arial" w:hAnsi="Arial" w:cs="Arial"/>
          <w:color w:val="000000"/>
          <w:sz w:val="24"/>
        </w:rPr>
      </w:pPr>
      <w:r>
        <w:rPr>
          <w:rFonts w:ascii="Arial" w:hAnsi="Arial" w:cs="Arial"/>
          <w:color w:val="000000"/>
          <w:sz w:val="24"/>
        </w:rPr>
        <w:t xml:space="preserve">Latest </w:t>
      </w:r>
      <w:r w:rsidRPr="005215DA">
        <w:rPr>
          <w:rFonts w:ascii="Arial" w:hAnsi="Arial" w:cs="Arial"/>
          <w:color w:val="000000"/>
          <w:sz w:val="24"/>
        </w:rPr>
        <w:t xml:space="preserve">Healthwatch </w:t>
      </w:r>
      <w:r>
        <w:rPr>
          <w:rFonts w:ascii="Arial" w:hAnsi="Arial" w:cs="Arial"/>
          <w:color w:val="000000"/>
          <w:sz w:val="24"/>
        </w:rPr>
        <w:t xml:space="preserve">Bristol, North Somerset &amp; South Glos newsletter </w:t>
      </w:r>
    </w:p>
    <w:p w14:paraId="703A31D3" w14:textId="77777777" w:rsidR="00DD6EBB" w:rsidRPr="005215DA" w:rsidRDefault="00DD6EBB" w:rsidP="00DD6EBB">
      <w:pPr>
        <w:pStyle w:val="ListParagraph"/>
        <w:numPr>
          <w:ilvl w:val="0"/>
          <w:numId w:val="6"/>
        </w:numPr>
        <w:autoSpaceDE w:val="0"/>
        <w:autoSpaceDN w:val="0"/>
        <w:adjustRightInd w:val="0"/>
        <w:rPr>
          <w:rFonts w:ascii="Arial" w:hAnsi="Arial" w:cs="Arial"/>
          <w:color w:val="000000"/>
          <w:sz w:val="24"/>
        </w:rPr>
      </w:pPr>
      <w:r w:rsidRPr="005215DA">
        <w:rPr>
          <w:rFonts w:ascii="Arial" w:hAnsi="Arial" w:cs="Arial"/>
          <w:color w:val="000000"/>
          <w:sz w:val="24"/>
        </w:rPr>
        <w:t>Constitution</w:t>
      </w:r>
    </w:p>
    <w:p w14:paraId="03965B4D" w14:textId="77777777" w:rsidR="00DD6EBB" w:rsidRPr="00812E97" w:rsidRDefault="00DD6EBB" w:rsidP="00DD6EBB">
      <w:pPr>
        <w:pStyle w:val="ListParagraph"/>
        <w:numPr>
          <w:ilvl w:val="0"/>
          <w:numId w:val="6"/>
        </w:numPr>
        <w:autoSpaceDE w:val="0"/>
        <w:autoSpaceDN w:val="0"/>
        <w:adjustRightInd w:val="0"/>
        <w:rPr>
          <w:rFonts w:ascii="Arial" w:hAnsi="Arial" w:cs="Arial"/>
          <w:color w:val="000000"/>
          <w:sz w:val="24"/>
        </w:rPr>
      </w:pPr>
      <w:r w:rsidRPr="005215DA">
        <w:rPr>
          <w:rFonts w:ascii="Arial" w:hAnsi="Arial" w:cs="Arial"/>
          <w:color w:val="000000"/>
          <w:sz w:val="24"/>
        </w:rPr>
        <w:t xml:space="preserve">Provide link to “The Essential </w:t>
      </w:r>
      <w:r>
        <w:rPr>
          <w:rFonts w:ascii="Arial" w:hAnsi="Arial" w:cs="Arial"/>
          <w:color w:val="000000"/>
          <w:sz w:val="24"/>
        </w:rPr>
        <w:t>Trustee</w:t>
      </w:r>
      <w:r w:rsidRPr="005215DA">
        <w:rPr>
          <w:rFonts w:ascii="Arial" w:hAnsi="Arial" w:cs="Arial"/>
          <w:color w:val="000000"/>
          <w:sz w:val="24"/>
        </w:rPr>
        <w:t>” Guidance from the Charities Commission</w:t>
      </w:r>
    </w:p>
    <w:p w14:paraId="3A393EF6" w14:textId="77777777" w:rsidR="00DD6EBB" w:rsidRPr="005215DA" w:rsidRDefault="00DD6EBB" w:rsidP="00DD6EBB">
      <w:pPr>
        <w:numPr>
          <w:ilvl w:val="0"/>
          <w:numId w:val="5"/>
        </w:numPr>
        <w:autoSpaceDE w:val="0"/>
        <w:autoSpaceDN w:val="0"/>
        <w:adjustRightInd w:val="0"/>
        <w:rPr>
          <w:rFonts w:ascii="Arial" w:hAnsi="Arial" w:cs="Arial"/>
          <w:color w:val="000000"/>
          <w:sz w:val="24"/>
        </w:rPr>
      </w:pPr>
      <w:r w:rsidRPr="005215DA">
        <w:rPr>
          <w:rFonts w:ascii="Arial" w:hAnsi="Arial" w:cs="Arial"/>
          <w:color w:val="000000"/>
          <w:sz w:val="24"/>
        </w:rPr>
        <w:t xml:space="preserve">Interview </w:t>
      </w:r>
    </w:p>
    <w:p w14:paraId="413140BA" w14:textId="77777777" w:rsidR="00DD6EBB" w:rsidRPr="005215DA" w:rsidRDefault="00DD6EBB" w:rsidP="00DD6EBB">
      <w:pPr>
        <w:rPr>
          <w:rFonts w:ascii="Arial" w:hAnsi="Arial" w:cs="Arial"/>
          <w:sz w:val="24"/>
        </w:rPr>
      </w:pPr>
    </w:p>
    <w:p w14:paraId="198D05DA" w14:textId="77777777" w:rsidR="00DD6EBB" w:rsidRPr="005215DA" w:rsidRDefault="00DD6EBB" w:rsidP="00DD6EBB">
      <w:pPr>
        <w:rPr>
          <w:rFonts w:ascii="Arial" w:hAnsi="Arial" w:cs="Arial"/>
          <w:sz w:val="24"/>
        </w:rPr>
      </w:pPr>
    </w:p>
    <w:p w14:paraId="52262D59" w14:textId="01453022" w:rsidR="00DD6EBB" w:rsidRPr="005215DA" w:rsidRDefault="00DD6EBB" w:rsidP="00DD6EBB">
      <w:pPr>
        <w:rPr>
          <w:rFonts w:ascii="Arial" w:hAnsi="Arial" w:cs="Arial"/>
          <w:sz w:val="24"/>
        </w:rPr>
      </w:pPr>
      <w:r w:rsidRPr="005215DA">
        <w:rPr>
          <w:rFonts w:ascii="Arial" w:hAnsi="Arial" w:cs="Arial"/>
          <w:sz w:val="24"/>
        </w:rPr>
        <w:t xml:space="preserve">Application forms should be completed and returned to </w:t>
      </w:r>
      <w:r>
        <w:rPr>
          <w:rFonts w:ascii="Arial" w:hAnsi="Arial" w:cs="Arial"/>
          <w:sz w:val="24"/>
        </w:rPr>
        <w:t xml:space="preserve">Georgie Bigg, Chair, </w:t>
      </w:r>
      <w:r w:rsidRPr="005215DA">
        <w:rPr>
          <w:rFonts w:ascii="Arial" w:hAnsi="Arial" w:cs="Arial"/>
          <w:sz w:val="24"/>
        </w:rPr>
        <w:t xml:space="preserve"> Healthwatch </w:t>
      </w:r>
      <w:r>
        <w:rPr>
          <w:rFonts w:ascii="Arial" w:hAnsi="Arial" w:cs="Arial"/>
          <w:sz w:val="24"/>
        </w:rPr>
        <w:t xml:space="preserve">Bristol, </w:t>
      </w:r>
      <w:r w:rsidRPr="005215DA">
        <w:rPr>
          <w:rFonts w:ascii="Arial" w:hAnsi="Arial" w:cs="Arial"/>
          <w:sz w:val="24"/>
        </w:rPr>
        <w:t>North Somerset</w:t>
      </w:r>
      <w:r>
        <w:rPr>
          <w:rFonts w:ascii="Arial" w:hAnsi="Arial" w:cs="Arial"/>
          <w:sz w:val="24"/>
        </w:rPr>
        <w:t xml:space="preserve"> &amp; South Gloucestershire,</w:t>
      </w:r>
      <w:r w:rsidRPr="005215DA">
        <w:rPr>
          <w:rFonts w:ascii="Arial" w:hAnsi="Arial" w:cs="Arial"/>
          <w:sz w:val="24"/>
        </w:rPr>
        <w:t xml:space="preserve"> 3</w:t>
      </w:r>
      <w:r w:rsidRPr="005215DA">
        <w:rPr>
          <w:rFonts w:ascii="Arial" w:hAnsi="Arial" w:cs="Arial"/>
          <w:sz w:val="24"/>
          <w:vertAlign w:val="superscript"/>
        </w:rPr>
        <w:t>rd</w:t>
      </w:r>
      <w:r w:rsidRPr="005215DA">
        <w:rPr>
          <w:rFonts w:ascii="Arial" w:hAnsi="Arial" w:cs="Arial"/>
          <w:sz w:val="24"/>
        </w:rPr>
        <w:t xml:space="preserve"> Floor, The Sion, Crown Glass Place, Nailsea, BS48 1RB or emai</w:t>
      </w:r>
      <w:r>
        <w:rPr>
          <w:rFonts w:ascii="Arial" w:hAnsi="Arial" w:cs="Arial"/>
          <w:sz w:val="24"/>
        </w:rPr>
        <w:t>l</w:t>
      </w:r>
      <w:r w:rsidRPr="005215DA">
        <w:rPr>
          <w:rFonts w:ascii="Arial" w:hAnsi="Arial" w:cs="Arial"/>
          <w:sz w:val="24"/>
        </w:rPr>
        <w:t xml:space="preserve"> </w:t>
      </w:r>
      <w:hyperlink r:id="rId12" w:history="1">
        <w:r w:rsidRPr="00FA0B5B">
          <w:rPr>
            <w:rStyle w:val="Hyperlink"/>
            <w:rFonts w:ascii="Arial" w:hAnsi="Arial" w:cs="Arial"/>
            <w:sz w:val="24"/>
          </w:rPr>
          <w:t>georgie@healthwatchbnssg.co.uk</w:t>
        </w:r>
      </w:hyperlink>
      <w:r>
        <w:rPr>
          <w:rFonts w:ascii="Arial" w:hAnsi="Arial" w:cs="Arial"/>
          <w:sz w:val="24"/>
        </w:rPr>
        <w:t xml:space="preserve"> </w:t>
      </w:r>
      <w:r w:rsidRPr="005215DA">
        <w:rPr>
          <w:rFonts w:ascii="Arial" w:hAnsi="Arial" w:cs="Arial"/>
          <w:sz w:val="24"/>
        </w:rPr>
        <w:t xml:space="preserve"> All applications should be marked ‘Private and Confidential’.</w:t>
      </w:r>
    </w:p>
    <w:p w14:paraId="1DA68F2B" w14:textId="77777777" w:rsidR="00DD6EBB" w:rsidRPr="005215DA" w:rsidRDefault="00DD6EBB" w:rsidP="00DD6EBB">
      <w:pPr>
        <w:rPr>
          <w:rFonts w:ascii="Arial" w:hAnsi="Arial" w:cs="Arial"/>
          <w:sz w:val="24"/>
        </w:rPr>
      </w:pPr>
    </w:p>
    <w:p w14:paraId="19CF2450" w14:textId="77777777" w:rsidR="00DD6EBB" w:rsidRPr="005215DA" w:rsidRDefault="00DD6EBB" w:rsidP="00DD6EBB">
      <w:pPr>
        <w:rPr>
          <w:rFonts w:ascii="Arial" w:hAnsi="Arial" w:cs="Arial"/>
          <w:sz w:val="24"/>
        </w:rPr>
      </w:pPr>
      <w:r w:rsidRPr="005215DA">
        <w:rPr>
          <w:rFonts w:ascii="Arial" w:hAnsi="Arial" w:cs="Arial"/>
          <w:sz w:val="24"/>
        </w:rPr>
        <w:t xml:space="preserve">If you wish to include a CV please attach it to your application form. </w:t>
      </w:r>
    </w:p>
    <w:p w14:paraId="3AB0D3AD" w14:textId="77777777" w:rsidR="00DD6EBB" w:rsidRPr="005215DA" w:rsidRDefault="00DD6EBB" w:rsidP="00DD6EBB">
      <w:pPr>
        <w:rPr>
          <w:rFonts w:ascii="Arial" w:hAnsi="Arial" w:cs="Arial"/>
          <w:sz w:val="24"/>
        </w:rPr>
      </w:pPr>
    </w:p>
    <w:p w14:paraId="2CB559AF" w14:textId="77777777" w:rsidR="00DD6EBB" w:rsidRPr="005215DA" w:rsidRDefault="00DD6EBB" w:rsidP="00DD6EBB">
      <w:pPr>
        <w:rPr>
          <w:rFonts w:ascii="Arial" w:hAnsi="Arial" w:cs="Arial"/>
          <w:color w:val="000000"/>
          <w:sz w:val="24"/>
        </w:rPr>
      </w:pPr>
      <w:r w:rsidRPr="005215DA">
        <w:rPr>
          <w:rFonts w:ascii="Arial" w:hAnsi="Arial" w:cs="Arial"/>
          <w:color w:val="000000"/>
          <w:sz w:val="24"/>
        </w:rPr>
        <w:t xml:space="preserve">A skills audit will be used to identify areas where there are skills or experience missing from the </w:t>
      </w:r>
      <w:r>
        <w:rPr>
          <w:rFonts w:ascii="Arial" w:hAnsi="Arial" w:cs="Arial"/>
          <w:color w:val="000000"/>
          <w:sz w:val="24"/>
        </w:rPr>
        <w:t>Board</w:t>
      </w:r>
      <w:r w:rsidRPr="005215DA">
        <w:rPr>
          <w:rFonts w:ascii="Arial" w:hAnsi="Arial" w:cs="Arial"/>
          <w:color w:val="000000"/>
          <w:sz w:val="24"/>
        </w:rPr>
        <w:t xml:space="preserve">, it will identify the specific skills, knowledge, experience and attributes required and will be used as a basis for selecting new Directors. Directors applications will be particularly valued where they can bring any skills or experience that have been identified as needed, and that are not already present within the existing </w:t>
      </w:r>
      <w:r>
        <w:rPr>
          <w:rFonts w:ascii="Arial" w:hAnsi="Arial" w:cs="Arial"/>
          <w:color w:val="000000"/>
          <w:sz w:val="24"/>
        </w:rPr>
        <w:t>Board</w:t>
      </w:r>
      <w:r w:rsidRPr="005215DA">
        <w:rPr>
          <w:rFonts w:ascii="Arial" w:hAnsi="Arial" w:cs="Arial"/>
          <w:color w:val="000000"/>
          <w:sz w:val="24"/>
        </w:rPr>
        <w:t xml:space="preserve"> of Directors. </w:t>
      </w:r>
    </w:p>
    <w:p w14:paraId="443E4D24" w14:textId="77777777" w:rsidR="00DD6EBB" w:rsidRPr="005215DA" w:rsidRDefault="00DD6EBB" w:rsidP="00DD6EBB">
      <w:pPr>
        <w:rPr>
          <w:rFonts w:ascii="Arial" w:hAnsi="Arial" w:cs="Arial"/>
          <w:color w:val="000000"/>
          <w:sz w:val="24"/>
        </w:rPr>
      </w:pPr>
    </w:p>
    <w:p w14:paraId="25222B42" w14:textId="56544617" w:rsidR="00DD6EBB" w:rsidRPr="005215DA" w:rsidRDefault="00DD6EBB" w:rsidP="00DD6EBB">
      <w:pPr>
        <w:rPr>
          <w:rFonts w:ascii="Arial" w:hAnsi="Arial" w:cs="Arial"/>
          <w:sz w:val="24"/>
        </w:rPr>
      </w:pPr>
      <w:r w:rsidRPr="005215DA">
        <w:rPr>
          <w:rFonts w:ascii="Arial" w:hAnsi="Arial" w:cs="Arial"/>
          <w:color w:val="000000"/>
          <w:sz w:val="24"/>
        </w:rPr>
        <w:t xml:space="preserve">As part of the Skills Audit, the training needs of new Directors will be identified and built into the programme of training. Directors must have sufficient knowledge, of </w:t>
      </w:r>
      <w:r w:rsidRPr="005215DA">
        <w:rPr>
          <w:rFonts w:ascii="Arial" w:hAnsi="Arial" w:cs="Arial"/>
          <w:color w:val="000000"/>
          <w:sz w:val="24"/>
        </w:rPr>
        <w:lastRenderedPageBreak/>
        <w:t xml:space="preserve">governance in general, to enable them to carry out their role and to represent </w:t>
      </w:r>
      <w:r w:rsidRPr="005215DA">
        <w:rPr>
          <w:rFonts w:ascii="Arial" w:hAnsi="Arial" w:cs="Arial"/>
          <w:sz w:val="24"/>
        </w:rPr>
        <w:t xml:space="preserve">Healthwatch </w:t>
      </w:r>
      <w:r w:rsidRPr="005215DA">
        <w:rPr>
          <w:rFonts w:ascii="Arial" w:hAnsi="Arial" w:cs="Arial"/>
          <w:color w:val="000000"/>
          <w:sz w:val="24"/>
        </w:rPr>
        <w:t>at meetings and other events.</w:t>
      </w:r>
    </w:p>
    <w:p w14:paraId="2AE239E7" w14:textId="77777777" w:rsidR="00DD6EBB" w:rsidRPr="005215DA" w:rsidRDefault="00DD6EBB" w:rsidP="00DD6EBB">
      <w:pPr>
        <w:autoSpaceDE w:val="0"/>
        <w:autoSpaceDN w:val="0"/>
        <w:adjustRightInd w:val="0"/>
        <w:rPr>
          <w:rFonts w:ascii="Arial" w:hAnsi="Arial" w:cs="Arial"/>
          <w:color w:val="000000"/>
          <w:sz w:val="24"/>
        </w:rPr>
      </w:pPr>
    </w:p>
    <w:p w14:paraId="4082E61F" w14:textId="133BAE65" w:rsidR="00DD6EBB" w:rsidRPr="005215DA" w:rsidRDefault="00DD6EBB" w:rsidP="00DD6EBB">
      <w:pPr>
        <w:rPr>
          <w:rFonts w:ascii="Arial" w:hAnsi="Arial" w:cs="Arial"/>
          <w:sz w:val="24"/>
        </w:rPr>
      </w:pPr>
      <w:r w:rsidRPr="005215DA">
        <w:rPr>
          <w:rFonts w:ascii="Arial" w:hAnsi="Arial" w:cs="Arial"/>
          <w:sz w:val="24"/>
        </w:rPr>
        <w:t xml:space="preserve">The interview panel will comprise of representatives the current Healthwatch </w:t>
      </w:r>
      <w:r>
        <w:rPr>
          <w:rFonts w:ascii="Arial" w:hAnsi="Arial" w:cs="Arial"/>
          <w:sz w:val="24"/>
        </w:rPr>
        <w:t>Board</w:t>
      </w:r>
      <w:r w:rsidRPr="005215DA">
        <w:rPr>
          <w:rFonts w:ascii="Arial" w:hAnsi="Arial" w:cs="Arial"/>
          <w:sz w:val="24"/>
        </w:rPr>
        <w:t xml:space="preserve"> of Directors. </w:t>
      </w:r>
    </w:p>
    <w:p w14:paraId="78C30F32" w14:textId="77777777" w:rsidR="00DD6EBB" w:rsidRPr="005215DA" w:rsidRDefault="00DD6EBB" w:rsidP="00DD6EBB">
      <w:pPr>
        <w:rPr>
          <w:rFonts w:ascii="Arial" w:hAnsi="Arial" w:cs="Arial"/>
          <w:sz w:val="24"/>
        </w:rPr>
      </w:pPr>
    </w:p>
    <w:p w14:paraId="6E2AEC7E" w14:textId="126E4EC8" w:rsidR="00DD6EBB" w:rsidRPr="005215DA" w:rsidRDefault="00DD6EBB" w:rsidP="00DD6EBB">
      <w:pPr>
        <w:autoSpaceDE w:val="0"/>
        <w:autoSpaceDN w:val="0"/>
        <w:adjustRightInd w:val="0"/>
        <w:rPr>
          <w:rFonts w:ascii="Arial" w:hAnsi="Arial" w:cs="Arial"/>
          <w:color w:val="000000"/>
          <w:sz w:val="24"/>
        </w:rPr>
      </w:pPr>
      <w:r w:rsidRPr="005215DA">
        <w:rPr>
          <w:rFonts w:ascii="Arial" w:hAnsi="Arial" w:cs="Arial"/>
          <w:sz w:val="24"/>
        </w:rPr>
        <w:t>Healthwatch will conduct post</w:t>
      </w:r>
      <w:r>
        <w:rPr>
          <w:rFonts w:ascii="Arial" w:hAnsi="Arial" w:cs="Arial"/>
          <w:sz w:val="24"/>
        </w:rPr>
        <w:t>-i</w:t>
      </w:r>
      <w:r w:rsidRPr="005215DA">
        <w:rPr>
          <w:rFonts w:ascii="Arial" w:hAnsi="Arial" w:cs="Arial"/>
          <w:sz w:val="24"/>
        </w:rPr>
        <w:t xml:space="preserve">nterview checks and may take up references before an appointment is formally made. </w:t>
      </w:r>
      <w:r w:rsidRPr="005215DA">
        <w:rPr>
          <w:rFonts w:ascii="Arial" w:hAnsi="Arial" w:cs="Arial"/>
          <w:color w:val="000000"/>
          <w:sz w:val="24"/>
        </w:rPr>
        <w:t>All applicants will be asked to declare any conflicts of interest</w:t>
      </w:r>
      <w:r>
        <w:rPr>
          <w:rFonts w:ascii="Arial" w:hAnsi="Arial" w:cs="Arial"/>
          <w:color w:val="000000"/>
          <w:sz w:val="24"/>
        </w:rPr>
        <w:t xml:space="preserve"> and eligibility to become a Director </w:t>
      </w:r>
      <w:r w:rsidRPr="005215DA">
        <w:rPr>
          <w:rFonts w:ascii="Arial" w:hAnsi="Arial" w:cs="Arial"/>
          <w:color w:val="000000"/>
          <w:sz w:val="24"/>
        </w:rPr>
        <w:t xml:space="preserve">and will be required to provide two references which will be taken up. </w:t>
      </w:r>
    </w:p>
    <w:p w14:paraId="7FBF9D5F" w14:textId="77777777" w:rsidR="00DD6EBB" w:rsidRPr="005215DA" w:rsidRDefault="00DD6EBB" w:rsidP="00DD6EBB">
      <w:pPr>
        <w:autoSpaceDE w:val="0"/>
        <w:autoSpaceDN w:val="0"/>
        <w:adjustRightInd w:val="0"/>
        <w:rPr>
          <w:rFonts w:ascii="Arial" w:hAnsi="Arial" w:cs="Arial"/>
          <w:color w:val="000000"/>
          <w:sz w:val="24"/>
        </w:rPr>
      </w:pPr>
    </w:p>
    <w:p w14:paraId="75055299" w14:textId="17750AC1" w:rsidR="00DD6EBB" w:rsidRPr="005215DA" w:rsidRDefault="00DD6EBB" w:rsidP="00DD6EBB">
      <w:pPr>
        <w:rPr>
          <w:rFonts w:ascii="Arial" w:hAnsi="Arial" w:cs="Arial"/>
          <w:sz w:val="24"/>
        </w:rPr>
      </w:pPr>
      <w:r w:rsidRPr="005215DA">
        <w:rPr>
          <w:rFonts w:ascii="Arial" w:hAnsi="Arial" w:cs="Arial"/>
          <w:sz w:val="24"/>
        </w:rPr>
        <w:t>All information provided will be treated as confidentia</w:t>
      </w:r>
      <w:r w:rsidR="00252F2C">
        <w:rPr>
          <w:rFonts w:ascii="Arial" w:hAnsi="Arial" w:cs="Arial"/>
          <w:sz w:val="24"/>
        </w:rPr>
        <w:t>l</w:t>
      </w:r>
      <w:r w:rsidRPr="005215DA">
        <w:rPr>
          <w:rFonts w:ascii="Arial" w:hAnsi="Arial" w:cs="Arial"/>
          <w:sz w:val="24"/>
        </w:rPr>
        <w:t xml:space="preserve"> and used only for the purposes of selection to be a Director of Healthwatch </w:t>
      </w:r>
      <w:r>
        <w:rPr>
          <w:rFonts w:ascii="Arial" w:hAnsi="Arial" w:cs="Arial"/>
          <w:sz w:val="24"/>
        </w:rPr>
        <w:t xml:space="preserve">Bristol, </w:t>
      </w:r>
      <w:r w:rsidRPr="005215DA">
        <w:rPr>
          <w:rFonts w:ascii="Arial" w:hAnsi="Arial" w:cs="Arial"/>
          <w:sz w:val="24"/>
        </w:rPr>
        <w:t>North Somerset</w:t>
      </w:r>
      <w:r>
        <w:rPr>
          <w:rFonts w:ascii="Arial" w:hAnsi="Arial" w:cs="Arial"/>
          <w:sz w:val="24"/>
        </w:rPr>
        <w:t xml:space="preserve"> &amp; South Glo</w:t>
      </w:r>
      <w:r w:rsidR="00252F2C">
        <w:rPr>
          <w:rFonts w:ascii="Arial" w:hAnsi="Arial" w:cs="Arial"/>
          <w:sz w:val="24"/>
        </w:rPr>
        <w:t>ucestershire</w:t>
      </w:r>
      <w:r>
        <w:rPr>
          <w:rFonts w:ascii="Arial" w:hAnsi="Arial" w:cs="Arial"/>
          <w:sz w:val="24"/>
        </w:rPr>
        <w:t>.</w:t>
      </w:r>
      <w:r w:rsidRPr="005215DA">
        <w:rPr>
          <w:rFonts w:ascii="Arial" w:hAnsi="Arial" w:cs="Arial"/>
          <w:sz w:val="24"/>
        </w:rPr>
        <w:t xml:space="preserve"> </w:t>
      </w:r>
    </w:p>
    <w:p w14:paraId="683EB8FB" w14:textId="77777777" w:rsidR="00DD6EBB" w:rsidRPr="005215DA" w:rsidRDefault="00DD6EBB" w:rsidP="00DD6EBB">
      <w:pPr>
        <w:rPr>
          <w:rFonts w:ascii="Arial" w:hAnsi="Arial" w:cs="Arial"/>
          <w:sz w:val="24"/>
        </w:rPr>
      </w:pPr>
      <w:r w:rsidRPr="005215DA">
        <w:rPr>
          <w:rFonts w:ascii="Arial" w:hAnsi="Arial" w:cs="Arial"/>
          <w:sz w:val="24"/>
        </w:rPr>
        <w:t xml:space="preserve"> </w:t>
      </w:r>
    </w:p>
    <w:p w14:paraId="494B69B2" w14:textId="77777777" w:rsidR="00DD6EBB" w:rsidRPr="005215DA" w:rsidRDefault="00DD6EBB" w:rsidP="00DD6EBB">
      <w:pPr>
        <w:rPr>
          <w:rFonts w:ascii="Arial" w:hAnsi="Arial" w:cs="Arial"/>
          <w:sz w:val="24"/>
        </w:rPr>
      </w:pPr>
      <w:r w:rsidRPr="005215DA">
        <w:rPr>
          <w:rFonts w:ascii="Arial" w:hAnsi="Arial" w:cs="Arial"/>
          <w:sz w:val="24"/>
        </w:rPr>
        <w:t xml:space="preserve">Should you have any questions about this application pack or require assistance please contact </w:t>
      </w:r>
      <w:r>
        <w:rPr>
          <w:rFonts w:ascii="Arial" w:hAnsi="Arial" w:cs="Arial"/>
          <w:sz w:val="24"/>
        </w:rPr>
        <w:t>Georgie Bigg by telephone on 01934 863070</w:t>
      </w:r>
      <w:r w:rsidRPr="005215DA">
        <w:rPr>
          <w:rFonts w:ascii="Arial" w:hAnsi="Arial" w:cs="Arial"/>
          <w:sz w:val="24"/>
        </w:rPr>
        <w:t xml:space="preserve"> or email </w:t>
      </w:r>
      <w:hyperlink r:id="rId13" w:history="1">
        <w:r w:rsidRPr="00FA0B5B">
          <w:rPr>
            <w:rStyle w:val="Hyperlink"/>
            <w:rFonts w:ascii="Arial" w:hAnsi="Arial" w:cs="Arial"/>
            <w:sz w:val="24"/>
          </w:rPr>
          <w:t>georgie@healthwatchbnssg.co.uk</w:t>
        </w:r>
      </w:hyperlink>
      <w:r>
        <w:rPr>
          <w:rFonts w:ascii="Arial" w:hAnsi="Arial" w:cs="Arial"/>
          <w:sz w:val="24"/>
        </w:rPr>
        <w:t xml:space="preserve"> </w:t>
      </w:r>
    </w:p>
    <w:p w14:paraId="6D22BCCF" w14:textId="77777777" w:rsidR="00DD6EBB" w:rsidRPr="005215DA" w:rsidRDefault="00DD6EBB" w:rsidP="00DD6EBB">
      <w:pPr>
        <w:rPr>
          <w:rFonts w:ascii="Arial" w:hAnsi="Arial" w:cs="Arial"/>
          <w:sz w:val="24"/>
        </w:rPr>
      </w:pPr>
    </w:p>
    <w:p w14:paraId="68B247A9" w14:textId="77777777" w:rsidR="00DD6EBB" w:rsidRPr="005215DA" w:rsidRDefault="00DD6EBB" w:rsidP="00DD6EBB">
      <w:pPr>
        <w:autoSpaceDE w:val="0"/>
        <w:autoSpaceDN w:val="0"/>
        <w:adjustRightInd w:val="0"/>
        <w:ind w:left="920"/>
        <w:rPr>
          <w:rFonts w:ascii="Arial" w:hAnsi="Arial" w:cs="Arial"/>
          <w:color w:val="000000"/>
          <w:sz w:val="24"/>
        </w:rPr>
      </w:pPr>
    </w:p>
    <w:p w14:paraId="1A73FEFB" w14:textId="77777777" w:rsidR="00DD6EBB" w:rsidRPr="005215DA" w:rsidRDefault="00DD6EBB" w:rsidP="00DD6EBB">
      <w:pPr>
        <w:autoSpaceDE w:val="0"/>
        <w:autoSpaceDN w:val="0"/>
        <w:adjustRightInd w:val="0"/>
        <w:rPr>
          <w:rFonts w:ascii="Arial" w:hAnsi="Arial" w:cs="Arial"/>
          <w:b/>
          <w:color w:val="000000"/>
          <w:sz w:val="24"/>
        </w:rPr>
      </w:pPr>
      <w:r w:rsidRPr="005215DA">
        <w:rPr>
          <w:rFonts w:ascii="Arial" w:hAnsi="Arial" w:cs="Arial"/>
          <w:b/>
          <w:color w:val="000000"/>
          <w:sz w:val="24"/>
        </w:rPr>
        <w:t>Induction</w:t>
      </w:r>
    </w:p>
    <w:p w14:paraId="6F099BD4" w14:textId="77777777" w:rsidR="00DD6EBB" w:rsidRPr="005215DA" w:rsidRDefault="00DD6EBB" w:rsidP="00DD6EBB">
      <w:pPr>
        <w:autoSpaceDE w:val="0"/>
        <w:autoSpaceDN w:val="0"/>
        <w:adjustRightInd w:val="0"/>
        <w:rPr>
          <w:rFonts w:ascii="Arial" w:hAnsi="Arial" w:cs="Arial"/>
          <w:color w:val="000000"/>
          <w:sz w:val="24"/>
        </w:rPr>
      </w:pPr>
    </w:p>
    <w:p w14:paraId="5EABFA24" w14:textId="77777777" w:rsidR="00DD6EBB" w:rsidRPr="005215DA" w:rsidRDefault="00DD6EBB" w:rsidP="00DD6EBB">
      <w:pPr>
        <w:autoSpaceDE w:val="0"/>
        <w:autoSpaceDN w:val="0"/>
        <w:adjustRightInd w:val="0"/>
        <w:rPr>
          <w:rFonts w:ascii="Arial" w:hAnsi="Arial" w:cs="Arial"/>
          <w:color w:val="000000"/>
          <w:sz w:val="24"/>
        </w:rPr>
      </w:pPr>
      <w:r w:rsidRPr="005215DA">
        <w:rPr>
          <w:rFonts w:ascii="Arial" w:hAnsi="Arial" w:cs="Arial"/>
          <w:color w:val="000000"/>
          <w:sz w:val="24"/>
        </w:rPr>
        <w:t xml:space="preserve">This process will be undertaken when the potential Director has been approved by the </w:t>
      </w:r>
      <w:r>
        <w:rPr>
          <w:rFonts w:ascii="Arial" w:hAnsi="Arial" w:cs="Arial"/>
          <w:color w:val="000000"/>
          <w:sz w:val="24"/>
        </w:rPr>
        <w:t>Board</w:t>
      </w:r>
      <w:r w:rsidRPr="005215DA">
        <w:rPr>
          <w:rFonts w:ascii="Arial" w:hAnsi="Arial" w:cs="Arial"/>
          <w:color w:val="000000"/>
          <w:sz w:val="24"/>
        </w:rPr>
        <w:t xml:space="preserve"> and has agreed to become a Director.</w:t>
      </w:r>
    </w:p>
    <w:p w14:paraId="06A8271A"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Letter to the successful applicant</w:t>
      </w:r>
    </w:p>
    <w:p w14:paraId="7BF0B2C2"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Contact Details of Existing Directors</w:t>
      </w:r>
    </w:p>
    <w:p w14:paraId="5C06C405"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Support/Supervision identified for Directors</w:t>
      </w:r>
    </w:p>
    <w:p w14:paraId="0A9AE44A"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Code of Conduct</w:t>
      </w:r>
    </w:p>
    <w:p w14:paraId="733490A5"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Strategic Business Plan / Workplan</w:t>
      </w:r>
    </w:p>
    <w:p w14:paraId="429DF8C3"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Finance Plan</w:t>
      </w:r>
    </w:p>
    <w:p w14:paraId="415D1D31" w14:textId="77777777" w:rsidR="00DD6EBB" w:rsidRPr="005215DA" w:rsidRDefault="00DD6EBB" w:rsidP="00DD6EBB">
      <w:pPr>
        <w:numPr>
          <w:ilvl w:val="0"/>
          <w:numId w:val="7"/>
        </w:numPr>
        <w:autoSpaceDE w:val="0"/>
        <w:autoSpaceDN w:val="0"/>
        <w:adjustRightInd w:val="0"/>
        <w:rPr>
          <w:rFonts w:ascii="Arial" w:hAnsi="Arial" w:cs="Arial"/>
          <w:color w:val="000000"/>
          <w:sz w:val="24"/>
        </w:rPr>
      </w:pPr>
      <w:r w:rsidRPr="005215DA">
        <w:rPr>
          <w:rFonts w:ascii="Arial" w:hAnsi="Arial" w:cs="Arial"/>
          <w:color w:val="000000"/>
          <w:sz w:val="24"/>
        </w:rPr>
        <w:t>Directors Induction Checklist</w:t>
      </w:r>
    </w:p>
    <w:p w14:paraId="2C35BE2A" w14:textId="77777777" w:rsidR="00DD6EBB" w:rsidRPr="005215DA" w:rsidRDefault="00DD6EBB" w:rsidP="00DD6EBB">
      <w:pPr>
        <w:autoSpaceDE w:val="0"/>
        <w:autoSpaceDN w:val="0"/>
        <w:adjustRightInd w:val="0"/>
        <w:rPr>
          <w:rFonts w:ascii="Arial" w:hAnsi="Arial" w:cs="Arial"/>
          <w:color w:val="000000"/>
          <w:sz w:val="24"/>
        </w:rPr>
      </w:pPr>
    </w:p>
    <w:p w14:paraId="24CD112C" w14:textId="77777777" w:rsidR="00DD6EBB" w:rsidRPr="005215DA" w:rsidRDefault="00DD6EBB" w:rsidP="00DD6EBB">
      <w:pPr>
        <w:autoSpaceDE w:val="0"/>
        <w:autoSpaceDN w:val="0"/>
        <w:adjustRightInd w:val="0"/>
        <w:rPr>
          <w:rFonts w:ascii="Arial" w:hAnsi="Arial" w:cs="Arial"/>
          <w:color w:val="000000"/>
          <w:sz w:val="24"/>
        </w:rPr>
      </w:pPr>
      <w:r w:rsidRPr="005215DA">
        <w:rPr>
          <w:rFonts w:ascii="Arial" w:hAnsi="Arial" w:cs="Arial"/>
          <w:color w:val="000000"/>
          <w:sz w:val="24"/>
        </w:rPr>
        <w:t xml:space="preserve">The Chair will ensure that all new Directors sign the Directors declaration and other relevant documentation such as forms required by Companies House etc. </w:t>
      </w:r>
    </w:p>
    <w:p w14:paraId="6A189C80" w14:textId="77777777" w:rsidR="00DD6EBB" w:rsidRPr="005215DA" w:rsidRDefault="00DD6EBB" w:rsidP="00DD6EBB">
      <w:pPr>
        <w:rPr>
          <w:rFonts w:ascii="Arial" w:hAnsi="Arial" w:cs="Arial"/>
          <w:b/>
          <w:sz w:val="24"/>
        </w:rPr>
      </w:pPr>
    </w:p>
    <w:p w14:paraId="78E48648" w14:textId="6DE29541" w:rsidR="00DD6EBB" w:rsidRPr="005215DA" w:rsidRDefault="00DD6EBB" w:rsidP="00DD6EBB">
      <w:pPr>
        <w:rPr>
          <w:rFonts w:ascii="Arial" w:hAnsi="Arial" w:cs="Arial"/>
          <w:b/>
          <w:sz w:val="24"/>
          <w:lang w:eastAsia="en-US"/>
        </w:rPr>
      </w:pPr>
      <w:r>
        <w:rPr>
          <w:rFonts w:ascii="Arial" w:hAnsi="Arial" w:cs="Arial"/>
          <w:b/>
          <w:sz w:val="22"/>
          <w:szCs w:val="22"/>
          <w:lang w:eastAsia="en-US"/>
        </w:rPr>
        <w:br w:type="page"/>
      </w:r>
      <w:r w:rsidRPr="005215DA">
        <w:rPr>
          <w:rFonts w:ascii="Arial" w:hAnsi="Arial" w:cs="Arial"/>
          <w:b/>
          <w:sz w:val="24"/>
          <w:lang w:eastAsia="en-US"/>
        </w:rPr>
        <w:lastRenderedPageBreak/>
        <w:t>Healthwatch</w:t>
      </w:r>
      <w:r>
        <w:rPr>
          <w:rFonts w:ascii="Arial" w:hAnsi="Arial" w:cs="Arial"/>
          <w:b/>
          <w:sz w:val="24"/>
          <w:lang w:eastAsia="en-US"/>
        </w:rPr>
        <w:t xml:space="preserve"> </w:t>
      </w:r>
      <w:r w:rsidRPr="005215DA">
        <w:rPr>
          <w:rFonts w:ascii="Arial" w:hAnsi="Arial" w:cs="Arial"/>
          <w:b/>
          <w:sz w:val="24"/>
          <w:lang w:eastAsia="en-US"/>
        </w:rPr>
        <w:t>Directors</w:t>
      </w:r>
    </w:p>
    <w:p w14:paraId="7200749C" w14:textId="77777777" w:rsidR="00DD6EBB" w:rsidRPr="005215DA" w:rsidRDefault="00DD6EBB" w:rsidP="00DD6EBB">
      <w:pPr>
        <w:pStyle w:val="ListParagraph"/>
        <w:ind w:left="0"/>
        <w:rPr>
          <w:rFonts w:ascii="Arial" w:hAnsi="Arial" w:cs="Arial"/>
          <w:sz w:val="24"/>
          <w:lang w:eastAsia="en-US"/>
        </w:rPr>
      </w:pPr>
    </w:p>
    <w:p w14:paraId="168679A3" w14:textId="11BACA18" w:rsidR="00DD6EBB" w:rsidRPr="005215DA" w:rsidRDefault="00DD6EBB" w:rsidP="00DD6EBB">
      <w:pPr>
        <w:pStyle w:val="ListParagraph"/>
        <w:ind w:left="0"/>
        <w:rPr>
          <w:rFonts w:ascii="Arial" w:hAnsi="Arial" w:cs="Arial"/>
          <w:sz w:val="24"/>
          <w:lang w:eastAsia="en-US"/>
        </w:rPr>
      </w:pPr>
      <w:r w:rsidRPr="005215DA">
        <w:rPr>
          <w:rFonts w:ascii="Arial" w:hAnsi="Arial" w:cs="Arial"/>
          <w:sz w:val="24"/>
          <w:lang w:eastAsia="en-US"/>
        </w:rPr>
        <w:t>Healthwatch Directors act in the capacity of Director under the Companies Act</w:t>
      </w:r>
      <w:r>
        <w:rPr>
          <w:rFonts w:ascii="Arial" w:hAnsi="Arial" w:cs="Arial"/>
          <w:sz w:val="24"/>
          <w:lang w:eastAsia="en-US"/>
        </w:rPr>
        <w:t xml:space="preserve"> and Charity Commission</w:t>
      </w:r>
      <w:r w:rsidRPr="005215DA">
        <w:rPr>
          <w:rFonts w:ascii="Arial" w:hAnsi="Arial" w:cs="Arial"/>
          <w:sz w:val="24"/>
          <w:lang w:eastAsia="en-US"/>
        </w:rPr>
        <w:t xml:space="preserve">, contribute towards the Healthwatch </w:t>
      </w:r>
      <w:r>
        <w:rPr>
          <w:rFonts w:ascii="Arial" w:hAnsi="Arial" w:cs="Arial"/>
          <w:sz w:val="24"/>
          <w:lang w:eastAsia="en-US"/>
        </w:rPr>
        <w:t>Board</w:t>
      </w:r>
      <w:r w:rsidRPr="005215DA">
        <w:rPr>
          <w:rFonts w:ascii="Arial" w:hAnsi="Arial" w:cs="Arial"/>
          <w:sz w:val="24"/>
          <w:lang w:eastAsia="en-US"/>
        </w:rPr>
        <w:t xml:space="preserve"> in setting the strategic plan and direction and to ensure effective governance and management of the organisation. </w:t>
      </w:r>
    </w:p>
    <w:p w14:paraId="3FF52A85" w14:textId="77777777" w:rsidR="00DD6EBB" w:rsidRPr="005215DA" w:rsidRDefault="00DD6EBB" w:rsidP="00DD6EBB">
      <w:pPr>
        <w:rPr>
          <w:rFonts w:ascii="Arial" w:hAnsi="Arial" w:cs="Arial"/>
          <w:sz w:val="24"/>
          <w:lang w:eastAsia="en-US"/>
        </w:rPr>
      </w:pPr>
      <w:r w:rsidRPr="005215DA">
        <w:rPr>
          <w:rFonts w:ascii="Arial" w:hAnsi="Arial" w:cs="Arial"/>
          <w:sz w:val="24"/>
          <w:lang w:eastAsia="en-US"/>
        </w:rPr>
        <w:t xml:space="preserve"> </w:t>
      </w:r>
    </w:p>
    <w:p w14:paraId="3B6D1505" w14:textId="77777777" w:rsidR="00DD6EBB" w:rsidRPr="005215DA" w:rsidRDefault="00DD6EBB" w:rsidP="00DD6EBB">
      <w:pPr>
        <w:rPr>
          <w:rFonts w:ascii="Arial" w:hAnsi="Arial" w:cs="Arial"/>
          <w:b/>
          <w:sz w:val="24"/>
          <w:lang w:eastAsia="en-US"/>
        </w:rPr>
      </w:pPr>
      <w:r>
        <w:rPr>
          <w:rFonts w:ascii="Arial" w:hAnsi="Arial" w:cs="Arial"/>
          <w:b/>
          <w:sz w:val="24"/>
          <w:lang w:eastAsia="en-US"/>
        </w:rPr>
        <w:t>Accountabilities</w:t>
      </w:r>
    </w:p>
    <w:p w14:paraId="62CC3F73" w14:textId="38050288" w:rsidR="00DD6EBB" w:rsidRPr="005215DA" w:rsidRDefault="00DD6EBB" w:rsidP="00DD6EBB">
      <w:pPr>
        <w:rPr>
          <w:rFonts w:ascii="Arial" w:hAnsi="Arial" w:cs="Arial"/>
          <w:sz w:val="24"/>
          <w:lang w:eastAsia="en-US"/>
        </w:rPr>
      </w:pPr>
      <w:r w:rsidRPr="005215DA">
        <w:rPr>
          <w:rFonts w:ascii="Arial" w:hAnsi="Arial" w:cs="Arial"/>
          <w:sz w:val="24"/>
          <w:lang w:eastAsia="en-US"/>
        </w:rPr>
        <w:t xml:space="preserve">Healthwatch Directors are responsible for leading the work of Healthwatch </w:t>
      </w:r>
      <w:r w:rsidR="000077A4">
        <w:rPr>
          <w:rFonts w:ascii="Arial" w:hAnsi="Arial" w:cs="Arial"/>
          <w:sz w:val="24"/>
          <w:lang w:eastAsia="en-US"/>
        </w:rPr>
        <w:t xml:space="preserve">Bristol, </w:t>
      </w:r>
      <w:r w:rsidRPr="005215DA">
        <w:rPr>
          <w:rFonts w:ascii="Arial" w:hAnsi="Arial" w:cs="Arial"/>
          <w:sz w:val="24"/>
          <w:lang w:eastAsia="en-US"/>
        </w:rPr>
        <w:t xml:space="preserve">North Somerset </w:t>
      </w:r>
      <w:r w:rsidR="000077A4">
        <w:rPr>
          <w:rFonts w:ascii="Arial" w:hAnsi="Arial" w:cs="Arial"/>
          <w:sz w:val="24"/>
          <w:lang w:eastAsia="en-US"/>
        </w:rPr>
        <w:t xml:space="preserve">&amp; South Gloucestershire </w:t>
      </w:r>
      <w:r w:rsidRPr="005215DA">
        <w:rPr>
          <w:rFonts w:ascii="Arial" w:hAnsi="Arial" w:cs="Arial"/>
          <w:sz w:val="24"/>
          <w:lang w:eastAsia="en-US"/>
        </w:rPr>
        <w:t xml:space="preserve">and for ensuring that fellow </w:t>
      </w:r>
      <w:r>
        <w:rPr>
          <w:rFonts w:ascii="Arial" w:hAnsi="Arial" w:cs="Arial"/>
          <w:sz w:val="24"/>
          <w:lang w:eastAsia="en-US"/>
        </w:rPr>
        <w:t>Board</w:t>
      </w:r>
      <w:r w:rsidRPr="005215DA">
        <w:rPr>
          <w:rFonts w:ascii="Arial" w:hAnsi="Arial" w:cs="Arial"/>
          <w:sz w:val="24"/>
          <w:lang w:eastAsia="en-US"/>
        </w:rPr>
        <w:t xml:space="preserve"> Members, staff and volunteers work together to deliver its statutory and additional functions under the Local Government and Public Involvement in Health Act 2007 as amended by the Health and Social Care Act 2012. </w:t>
      </w:r>
    </w:p>
    <w:p w14:paraId="50AB086D" w14:textId="77777777" w:rsidR="00DD6EBB" w:rsidRPr="005215DA" w:rsidRDefault="00DD6EBB" w:rsidP="00DD6EBB">
      <w:pPr>
        <w:rPr>
          <w:rFonts w:ascii="Arial" w:hAnsi="Arial" w:cs="Arial"/>
          <w:sz w:val="24"/>
          <w:lang w:eastAsia="en-US"/>
        </w:rPr>
      </w:pPr>
    </w:p>
    <w:p w14:paraId="4C6F1BC8" w14:textId="06AFFBAC" w:rsidR="00DD6EBB" w:rsidRPr="005215DA" w:rsidRDefault="00DD6EBB" w:rsidP="00DD6EBB">
      <w:pPr>
        <w:rPr>
          <w:rFonts w:ascii="Arial" w:hAnsi="Arial" w:cs="Arial"/>
          <w:sz w:val="24"/>
          <w:lang w:eastAsia="en-US"/>
        </w:rPr>
      </w:pPr>
      <w:r w:rsidRPr="005215DA">
        <w:rPr>
          <w:rFonts w:ascii="Arial" w:hAnsi="Arial" w:cs="Arial"/>
          <w:sz w:val="24"/>
          <w:lang w:eastAsia="en-US"/>
        </w:rPr>
        <w:t xml:space="preserve">The </w:t>
      </w:r>
      <w:r>
        <w:rPr>
          <w:rFonts w:ascii="Arial" w:hAnsi="Arial" w:cs="Arial"/>
          <w:sz w:val="24"/>
          <w:lang w:eastAsia="en-US"/>
        </w:rPr>
        <w:t>Board</w:t>
      </w:r>
      <w:r w:rsidRPr="005215DA">
        <w:rPr>
          <w:rFonts w:ascii="Arial" w:hAnsi="Arial" w:cs="Arial"/>
          <w:sz w:val="24"/>
          <w:lang w:eastAsia="en-US"/>
        </w:rPr>
        <w:t xml:space="preserve"> of Directors support the development of the strategic plan and direction of Healthwatch, in line with the Department of Health and Healthwatch England’s requirements, and local priorities based on evidenced need. This will involve developing tailored additional outcomes for Healthwatch </w:t>
      </w:r>
      <w:r>
        <w:rPr>
          <w:rFonts w:ascii="Arial" w:hAnsi="Arial" w:cs="Arial"/>
          <w:sz w:val="24"/>
          <w:lang w:eastAsia="en-US"/>
        </w:rPr>
        <w:t xml:space="preserve">Bristol, </w:t>
      </w:r>
      <w:r w:rsidRPr="005215DA">
        <w:rPr>
          <w:rFonts w:ascii="Arial" w:hAnsi="Arial" w:cs="Arial"/>
          <w:sz w:val="24"/>
          <w:lang w:eastAsia="en-US"/>
        </w:rPr>
        <w:t>North Somerset</w:t>
      </w:r>
      <w:r>
        <w:rPr>
          <w:rFonts w:ascii="Arial" w:hAnsi="Arial" w:cs="Arial"/>
          <w:sz w:val="24"/>
          <w:lang w:eastAsia="en-US"/>
        </w:rPr>
        <w:t xml:space="preserve"> and South Gloucestershire.</w:t>
      </w:r>
      <w:r w:rsidRPr="005215DA">
        <w:rPr>
          <w:rFonts w:ascii="Arial" w:hAnsi="Arial" w:cs="Arial"/>
          <w:sz w:val="24"/>
          <w:lang w:eastAsia="en-US"/>
        </w:rPr>
        <w:cr/>
      </w:r>
    </w:p>
    <w:p w14:paraId="5D89ADDB" w14:textId="0D15631B" w:rsidR="00DD6EBB" w:rsidRPr="005215DA" w:rsidRDefault="00DD6EBB" w:rsidP="00DD6EBB">
      <w:pPr>
        <w:widowControl w:val="0"/>
        <w:autoSpaceDE w:val="0"/>
        <w:autoSpaceDN w:val="0"/>
        <w:adjustRightInd w:val="0"/>
        <w:rPr>
          <w:rFonts w:ascii="Arial" w:hAnsi="Arial" w:cs="Arial"/>
          <w:sz w:val="24"/>
        </w:rPr>
      </w:pPr>
      <w:r w:rsidRPr="005215DA">
        <w:rPr>
          <w:rFonts w:ascii="Arial" w:hAnsi="Arial" w:cs="Arial"/>
          <w:sz w:val="24"/>
        </w:rPr>
        <w:t xml:space="preserve">The </w:t>
      </w:r>
      <w:r>
        <w:rPr>
          <w:rFonts w:ascii="Arial" w:hAnsi="Arial" w:cs="Arial"/>
          <w:sz w:val="24"/>
        </w:rPr>
        <w:t>Board</w:t>
      </w:r>
      <w:r w:rsidRPr="005215DA">
        <w:rPr>
          <w:rFonts w:ascii="Arial" w:hAnsi="Arial" w:cs="Arial"/>
          <w:sz w:val="24"/>
        </w:rPr>
        <w:t xml:space="preserve"> of Directors hold the ultimate legal and financial responsibility for all the activities of Healthwatch</w:t>
      </w:r>
      <w:r w:rsidR="000077A4">
        <w:rPr>
          <w:rFonts w:ascii="Arial" w:hAnsi="Arial" w:cs="Arial"/>
          <w:sz w:val="24"/>
        </w:rPr>
        <w:t xml:space="preserve"> Bristol, North Somerset and South Gloucestershire</w:t>
      </w:r>
      <w:r w:rsidRPr="005215DA">
        <w:rPr>
          <w:rFonts w:ascii="Arial" w:hAnsi="Arial" w:cs="Arial"/>
          <w:sz w:val="24"/>
        </w:rPr>
        <w:t xml:space="preserve">.  They maintain an overview of policy and strategic direction rather than being involved in day-to-day operations.  The role of the </w:t>
      </w:r>
      <w:r>
        <w:rPr>
          <w:rFonts w:ascii="Arial" w:hAnsi="Arial" w:cs="Arial"/>
          <w:sz w:val="24"/>
        </w:rPr>
        <w:t>Board</w:t>
      </w:r>
      <w:r w:rsidRPr="005215DA">
        <w:rPr>
          <w:rFonts w:ascii="Arial" w:hAnsi="Arial" w:cs="Arial"/>
          <w:sz w:val="24"/>
        </w:rPr>
        <w:t xml:space="preserve"> of Directors is summarised below.</w:t>
      </w:r>
    </w:p>
    <w:p w14:paraId="05DFA179" w14:textId="77777777" w:rsidR="00DD6EBB" w:rsidRPr="005215DA" w:rsidRDefault="00DD6EBB" w:rsidP="00DD6EBB">
      <w:pPr>
        <w:rPr>
          <w:rFonts w:ascii="Arial" w:hAnsi="Arial" w:cs="Arial"/>
          <w:sz w:val="24"/>
          <w:lang w:eastAsia="en-US"/>
        </w:rPr>
      </w:pPr>
    </w:p>
    <w:p w14:paraId="6F425C8C" w14:textId="77777777" w:rsidR="00DD6EBB" w:rsidRPr="005215DA" w:rsidRDefault="00DD6EBB" w:rsidP="00DD6EBB">
      <w:pPr>
        <w:rPr>
          <w:rFonts w:ascii="Arial" w:hAnsi="Arial" w:cs="Arial"/>
          <w:color w:val="000000"/>
          <w:sz w:val="24"/>
        </w:rPr>
      </w:pPr>
      <w:r w:rsidRPr="005215DA">
        <w:rPr>
          <w:rStyle w:val="A4"/>
          <w:rFonts w:ascii="Arial" w:hAnsi="Arial" w:cs="Arial"/>
          <w:b/>
          <w:bCs/>
          <w:sz w:val="24"/>
        </w:rPr>
        <w:t>Principal Tasks and Duties</w:t>
      </w:r>
    </w:p>
    <w:p w14:paraId="5FE54C89" w14:textId="77777777" w:rsidR="00DD6EBB" w:rsidRPr="005215DA" w:rsidRDefault="00DD6EBB" w:rsidP="00DD6EBB">
      <w:pPr>
        <w:pStyle w:val="Pa2"/>
        <w:spacing w:before="220"/>
        <w:rPr>
          <w:rFonts w:ascii="Arial" w:hAnsi="Arial" w:cs="Arial"/>
          <w:b/>
          <w:color w:val="000000"/>
        </w:rPr>
      </w:pPr>
      <w:r w:rsidRPr="005215DA">
        <w:rPr>
          <w:rStyle w:val="A4"/>
          <w:rFonts w:ascii="Arial" w:hAnsi="Arial" w:cs="Arial"/>
          <w:b/>
          <w:iCs/>
        </w:rPr>
        <w:t>Legal and Financial Duties</w:t>
      </w:r>
    </w:p>
    <w:p w14:paraId="7AB61056" w14:textId="0887B098" w:rsidR="00DD6EBB" w:rsidRPr="005215DA" w:rsidRDefault="00DD6EBB" w:rsidP="00DD6EBB">
      <w:pPr>
        <w:pStyle w:val="NoSpacing"/>
        <w:numPr>
          <w:ilvl w:val="0"/>
          <w:numId w:val="8"/>
        </w:numPr>
        <w:rPr>
          <w:rFonts w:ascii="Arial" w:hAnsi="Arial" w:cs="Arial"/>
          <w:sz w:val="24"/>
        </w:rPr>
      </w:pPr>
      <w:r w:rsidRPr="005215DA">
        <w:rPr>
          <w:rStyle w:val="A4"/>
          <w:rFonts w:ascii="Arial" w:hAnsi="Arial" w:cs="Arial"/>
          <w:sz w:val="24"/>
        </w:rPr>
        <w:t xml:space="preserve">Ensure that </w:t>
      </w:r>
      <w:r w:rsidRPr="005215DA">
        <w:rPr>
          <w:rFonts w:ascii="Arial" w:hAnsi="Arial" w:cs="Arial"/>
          <w:sz w:val="24"/>
        </w:rPr>
        <w:t xml:space="preserve">Healthwatch </w:t>
      </w:r>
      <w:r w:rsidRPr="005215DA">
        <w:rPr>
          <w:rStyle w:val="A4"/>
          <w:rFonts w:ascii="Arial" w:hAnsi="Arial" w:cs="Arial"/>
          <w:sz w:val="24"/>
        </w:rPr>
        <w:t>complies with its governing document, company</w:t>
      </w:r>
      <w:r>
        <w:rPr>
          <w:rStyle w:val="A4"/>
          <w:rFonts w:ascii="Arial" w:hAnsi="Arial" w:cs="Arial"/>
          <w:sz w:val="24"/>
        </w:rPr>
        <w:t xml:space="preserve"> and charity </w:t>
      </w:r>
      <w:r w:rsidRPr="005215DA">
        <w:rPr>
          <w:rStyle w:val="A4"/>
          <w:rFonts w:ascii="Arial" w:hAnsi="Arial" w:cs="Arial"/>
          <w:sz w:val="24"/>
        </w:rPr>
        <w:t>law and any other relevant legislation or regulation</w:t>
      </w:r>
    </w:p>
    <w:p w14:paraId="359DBB03" w14:textId="588E6A05" w:rsidR="00DD6EBB" w:rsidRPr="005215DA" w:rsidRDefault="00DD6EBB" w:rsidP="00DD6EBB">
      <w:pPr>
        <w:pStyle w:val="NoSpacing"/>
        <w:numPr>
          <w:ilvl w:val="0"/>
          <w:numId w:val="8"/>
        </w:numPr>
        <w:rPr>
          <w:rFonts w:ascii="Arial" w:hAnsi="Arial" w:cs="Arial"/>
          <w:sz w:val="24"/>
        </w:rPr>
      </w:pPr>
      <w:r w:rsidRPr="005215DA">
        <w:rPr>
          <w:rStyle w:val="A4"/>
          <w:rFonts w:ascii="Arial" w:hAnsi="Arial" w:cs="Arial"/>
          <w:sz w:val="24"/>
        </w:rPr>
        <w:t xml:space="preserve">Ensure that </w:t>
      </w:r>
      <w:r w:rsidRPr="005215DA">
        <w:rPr>
          <w:rFonts w:ascii="Arial" w:hAnsi="Arial" w:cs="Arial"/>
          <w:sz w:val="24"/>
        </w:rPr>
        <w:t xml:space="preserve">Healthwatch </w:t>
      </w:r>
      <w:r w:rsidRPr="005215DA">
        <w:rPr>
          <w:rStyle w:val="A4"/>
          <w:rFonts w:ascii="Arial" w:hAnsi="Arial" w:cs="Arial"/>
          <w:sz w:val="24"/>
        </w:rPr>
        <w:t>pursues its objects as defined in its governing document and uses its resources exclusively in pursuance of its objects</w:t>
      </w:r>
    </w:p>
    <w:p w14:paraId="7F1C4105" w14:textId="77777777" w:rsidR="00DD6EBB" w:rsidRPr="005215DA" w:rsidRDefault="00DD6EBB" w:rsidP="00DD6EBB">
      <w:pPr>
        <w:pStyle w:val="NoSpacing"/>
        <w:numPr>
          <w:ilvl w:val="0"/>
          <w:numId w:val="8"/>
        </w:numPr>
        <w:rPr>
          <w:rFonts w:ascii="Arial" w:hAnsi="Arial" w:cs="Arial"/>
          <w:sz w:val="24"/>
        </w:rPr>
      </w:pPr>
      <w:r w:rsidRPr="005215DA">
        <w:rPr>
          <w:rStyle w:val="A4"/>
          <w:rFonts w:ascii="Arial" w:hAnsi="Arial" w:cs="Arial"/>
          <w:sz w:val="24"/>
        </w:rPr>
        <w:t>Regularly monitor performance against the annual budget and support appropriate management action designed to achieve agreed levels of financial performance and ensure financial stability</w:t>
      </w:r>
    </w:p>
    <w:p w14:paraId="79F76256" w14:textId="36C0039E" w:rsidR="00DD6EBB" w:rsidRPr="005215DA" w:rsidRDefault="00DD6EBB" w:rsidP="00DD6EBB">
      <w:pPr>
        <w:pStyle w:val="NoSpacing"/>
        <w:numPr>
          <w:ilvl w:val="0"/>
          <w:numId w:val="8"/>
        </w:numPr>
        <w:rPr>
          <w:rFonts w:ascii="Arial" w:hAnsi="Arial" w:cs="Arial"/>
          <w:sz w:val="24"/>
        </w:rPr>
      </w:pPr>
      <w:r w:rsidRPr="005215DA">
        <w:rPr>
          <w:rStyle w:val="A4"/>
          <w:rFonts w:ascii="Arial" w:hAnsi="Arial" w:cs="Arial"/>
          <w:sz w:val="24"/>
        </w:rPr>
        <w:t>Ensure that governance is of the highest possible standard, and that it is openly and transparently accountable to funders,</w:t>
      </w:r>
      <w:r w:rsidR="000077A4">
        <w:rPr>
          <w:rStyle w:val="A4"/>
          <w:rFonts w:ascii="Arial" w:hAnsi="Arial" w:cs="Arial"/>
          <w:sz w:val="24"/>
        </w:rPr>
        <w:t xml:space="preserve"> </w:t>
      </w:r>
      <w:r w:rsidRPr="005215DA">
        <w:rPr>
          <w:rStyle w:val="A4"/>
          <w:rFonts w:ascii="Arial" w:hAnsi="Arial" w:cs="Arial"/>
          <w:sz w:val="24"/>
        </w:rPr>
        <w:t xml:space="preserve">members and stakeholders </w:t>
      </w:r>
    </w:p>
    <w:p w14:paraId="22847175" w14:textId="77777777" w:rsidR="00DD6EBB" w:rsidRPr="005215DA" w:rsidRDefault="00DD6EBB" w:rsidP="00DD6EBB">
      <w:pPr>
        <w:pStyle w:val="Pa2"/>
        <w:spacing w:before="220"/>
        <w:rPr>
          <w:rFonts w:ascii="Arial" w:hAnsi="Arial" w:cs="Arial"/>
          <w:b/>
          <w:color w:val="000000"/>
        </w:rPr>
      </w:pPr>
      <w:r w:rsidRPr="005215DA">
        <w:rPr>
          <w:rStyle w:val="A4"/>
          <w:rFonts w:ascii="Arial" w:hAnsi="Arial" w:cs="Arial"/>
          <w:b/>
          <w:iCs/>
        </w:rPr>
        <w:t>Policy and Planning</w:t>
      </w:r>
    </w:p>
    <w:p w14:paraId="4E0164DA" w14:textId="7F578F40" w:rsidR="00DD6EBB" w:rsidRPr="005215DA" w:rsidRDefault="00DD6EBB" w:rsidP="00DD6EBB">
      <w:pPr>
        <w:pStyle w:val="NoSpacing"/>
        <w:numPr>
          <w:ilvl w:val="0"/>
          <w:numId w:val="9"/>
        </w:numPr>
        <w:rPr>
          <w:rFonts w:ascii="Arial" w:hAnsi="Arial" w:cs="Arial"/>
          <w:sz w:val="24"/>
        </w:rPr>
      </w:pPr>
      <w:r w:rsidRPr="005215DA">
        <w:rPr>
          <w:rStyle w:val="A4"/>
          <w:rFonts w:ascii="Arial" w:hAnsi="Arial" w:cs="Arial"/>
          <w:sz w:val="24"/>
        </w:rPr>
        <w:t>Ensure that Healthwatch has a clear vision, mission, values and strategic direction and is focused on achieving them</w:t>
      </w:r>
    </w:p>
    <w:p w14:paraId="2686E6C0" w14:textId="77777777" w:rsidR="00DD6EBB" w:rsidRPr="005215DA" w:rsidRDefault="00DD6EBB" w:rsidP="00DD6EBB">
      <w:pPr>
        <w:pStyle w:val="NoSpacing"/>
        <w:numPr>
          <w:ilvl w:val="0"/>
          <w:numId w:val="9"/>
        </w:numPr>
        <w:rPr>
          <w:rStyle w:val="A4"/>
          <w:rFonts w:ascii="Arial" w:hAnsi="Arial" w:cs="Arial"/>
          <w:sz w:val="24"/>
        </w:rPr>
      </w:pPr>
      <w:r w:rsidRPr="005215DA">
        <w:rPr>
          <w:rStyle w:val="A4"/>
          <w:rFonts w:ascii="Arial" w:hAnsi="Arial" w:cs="Arial"/>
          <w:sz w:val="24"/>
        </w:rPr>
        <w:t xml:space="preserve">Contribute actively to the </w:t>
      </w:r>
      <w:r>
        <w:rPr>
          <w:rStyle w:val="A4"/>
          <w:rFonts w:ascii="Arial" w:hAnsi="Arial" w:cs="Arial"/>
          <w:sz w:val="24"/>
        </w:rPr>
        <w:t>Board</w:t>
      </w:r>
      <w:r w:rsidRPr="005215DA">
        <w:rPr>
          <w:rStyle w:val="A4"/>
          <w:rFonts w:ascii="Arial" w:hAnsi="Arial" w:cs="Arial"/>
          <w:sz w:val="24"/>
        </w:rPr>
        <w:t xml:space="preserve"> of Directors in giving strategic direction to the organisation, setting overall policy, defining goals and setting targets and evaluating performance against agreed targets </w:t>
      </w:r>
    </w:p>
    <w:p w14:paraId="32C8DB10" w14:textId="3F4283DA" w:rsidR="000077A4" w:rsidRPr="000077A4" w:rsidRDefault="00DD6EBB" w:rsidP="000077A4">
      <w:pPr>
        <w:pStyle w:val="NoSpacing"/>
        <w:numPr>
          <w:ilvl w:val="0"/>
          <w:numId w:val="9"/>
        </w:numPr>
        <w:rPr>
          <w:rFonts w:ascii="Arial" w:hAnsi="Arial" w:cs="Arial"/>
          <w:sz w:val="24"/>
        </w:rPr>
      </w:pPr>
      <w:r w:rsidRPr="005215DA">
        <w:rPr>
          <w:rStyle w:val="A4"/>
          <w:rFonts w:ascii="Arial" w:hAnsi="Arial" w:cs="Arial"/>
          <w:sz w:val="24"/>
        </w:rPr>
        <w:t>Approve and review the business plan, focusing on key issues and providing guidance on new initiatives</w:t>
      </w:r>
    </w:p>
    <w:p w14:paraId="4CB8CB18" w14:textId="46E92A96" w:rsidR="000077A4" w:rsidRPr="005215DA" w:rsidRDefault="000077A4" w:rsidP="000077A4">
      <w:pPr>
        <w:pStyle w:val="NoSpacing"/>
        <w:numPr>
          <w:ilvl w:val="0"/>
          <w:numId w:val="9"/>
        </w:numPr>
        <w:rPr>
          <w:rFonts w:ascii="Arial" w:hAnsi="Arial" w:cs="Arial"/>
          <w:sz w:val="24"/>
        </w:rPr>
      </w:pPr>
      <w:r w:rsidRPr="005215DA">
        <w:rPr>
          <w:rStyle w:val="A4"/>
          <w:rFonts w:ascii="Arial" w:hAnsi="Arial" w:cs="Arial"/>
          <w:sz w:val="24"/>
        </w:rPr>
        <w:lastRenderedPageBreak/>
        <w:t xml:space="preserve">Ensure that all significant risks associated with </w:t>
      </w:r>
      <w:r w:rsidRPr="005215DA">
        <w:rPr>
          <w:rFonts w:ascii="Arial" w:hAnsi="Arial" w:cs="Arial"/>
          <w:sz w:val="24"/>
        </w:rPr>
        <w:t>Healthwatch</w:t>
      </w:r>
      <w:r>
        <w:rPr>
          <w:rFonts w:ascii="Arial" w:hAnsi="Arial" w:cs="Arial"/>
          <w:sz w:val="24"/>
        </w:rPr>
        <w:t xml:space="preserve"> </w:t>
      </w:r>
      <w:r w:rsidRPr="005215DA">
        <w:rPr>
          <w:rFonts w:ascii="Arial" w:hAnsi="Arial" w:cs="Arial"/>
          <w:sz w:val="24"/>
        </w:rPr>
        <w:t xml:space="preserve">are </w:t>
      </w:r>
      <w:r w:rsidRPr="005215DA">
        <w:rPr>
          <w:rStyle w:val="A4"/>
          <w:rFonts w:ascii="Arial" w:hAnsi="Arial" w:cs="Arial"/>
          <w:sz w:val="24"/>
        </w:rPr>
        <w:t>recognised and that appropriate mitigation measures are put in place and regularly monitored</w:t>
      </w:r>
    </w:p>
    <w:p w14:paraId="685438C0" w14:textId="77777777" w:rsidR="000077A4" w:rsidRPr="005215DA" w:rsidRDefault="000077A4" w:rsidP="000077A4">
      <w:pPr>
        <w:pStyle w:val="Pa2"/>
        <w:spacing w:before="220"/>
        <w:rPr>
          <w:rFonts w:ascii="Arial" w:hAnsi="Arial" w:cs="Arial"/>
          <w:b/>
          <w:color w:val="000000"/>
        </w:rPr>
      </w:pPr>
      <w:r w:rsidRPr="005215DA">
        <w:rPr>
          <w:rStyle w:val="A4"/>
          <w:rFonts w:ascii="Arial" w:hAnsi="Arial" w:cs="Arial"/>
          <w:b/>
          <w:iCs/>
        </w:rPr>
        <w:t>Advocacy</w:t>
      </w:r>
    </w:p>
    <w:p w14:paraId="02120036" w14:textId="1DF04236" w:rsidR="000077A4" w:rsidRPr="005215DA" w:rsidRDefault="000077A4" w:rsidP="000077A4">
      <w:pPr>
        <w:pStyle w:val="NoSpacing"/>
        <w:numPr>
          <w:ilvl w:val="0"/>
          <w:numId w:val="10"/>
        </w:numPr>
        <w:rPr>
          <w:rFonts w:ascii="Arial" w:hAnsi="Arial" w:cs="Arial"/>
          <w:sz w:val="24"/>
        </w:rPr>
      </w:pPr>
      <w:r w:rsidRPr="005215DA">
        <w:rPr>
          <w:rStyle w:val="A4"/>
          <w:rFonts w:ascii="Arial" w:hAnsi="Arial" w:cs="Arial"/>
          <w:sz w:val="24"/>
        </w:rPr>
        <w:t xml:space="preserve">Safeguard the good name and values of </w:t>
      </w:r>
      <w:r w:rsidRPr="005215DA">
        <w:rPr>
          <w:rFonts w:ascii="Arial" w:hAnsi="Arial" w:cs="Arial"/>
          <w:sz w:val="24"/>
        </w:rPr>
        <w:t>Healthwatch</w:t>
      </w:r>
      <w:r w:rsidRPr="005215DA">
        <w:rPr>
          <w:rStyle w:val="A4"/>
          <w:rFonts w:ascii="Arial" w:hAnsi="Arial" w:cs="Arial"/>
          <w:sz w:val="24"/>
        </w:rPr>
        <w:t>, acting as an enthusiastic and well-informed ambassador at all times, and taking responsibility for Healthwatch</w:t>
      </w:r>
      <w:r>
        <w:rPr>
          <w:rStyle w:val="A4"/>
          <w:rFonts w:ascii="Arial" w:hAnsi="Arial" w:cs="Arial"/>
          <w:sz w:val="24"/>
        </w:rPr>
        <w:t xml:space="preserve">’s </w:t>
      </w:r>
      <w:r w:rsidRPr="005215DA">
        <w:rPr>
          <w:rStyle w:val="A4"/>
          <w:rFonts w:ascii="Arial" w:hAnsi="Arial" w:cs="Arial"/>
          <w:sz w:val="24"/>
        </w:rPr>
        <w:t>‘corporate behaviour’</w:t>
      </w:r>
    </w:p>
    <w:p w14:paraId="079EBEA9" w14:textId="5F90CF7B" w:rsidR="000077A4" w:rsidRPr="005215DA" w:rsidRDefault="000077A4" w:rsidP="000077A4">
      <w:pPr>
        <w:pStyle w:val="NoSpacing"/>
        <w:numPr>
          <w:ilvl w:val="0"/>
          <w:numId w:val="10"/>
        </w:numPr>
        <w:rPr>
          <w:rFonts w:ascii="Arial" w:hAnsi="Arial" w:cs="Arial"/>
          <w:sz w:val="24"/>
        </w:rPr>
      </w:pPr>
      <w:r w:rsidRPr="005215DA">
        <w:rPr>
          <w:rStyle w:val="A4"/>
          <w:rFonts w:ascii="Arial" w:hAnsi="Arial" w:cs="Arial"/>
          <w:sz w:val="24"/>
        </w:rPr>
        <w:t xml:space="preserve">Promote </w:t>
      </w:r>
      <w:r w:rsidRPr="005215DA">
        <w:rPr>
          <w:rFonts w:ascii="Arial" w:hAnsi="Arial" w:cs="Arial"/>
          <w:sz w:val="24"/>
        </w:rPr>
        <w:t>Healthwatch</w:t>
      </w:r>
      <w:r>
        <w:rPr>
          <w:rFonts w:ascii="Arial" w:hAnsi="Arial" w:cs="Arial"/>
          <w:sz w:val="24"/>
        </w:rPr>
        <w:t>’</w:t>
      </w:r>
      <w:r w:rsidRPr="005215DA">
        <w:rPr>
          <w:rStyle w:val="A4"/>
          <w:rFonts w:ascii="Arial" w:hAnsi="Arial" w:cs="Arial"/>
          <w:sz w:val="24"/>
        </w:rPr>
        <w:t xml:space="preserve">s activities and its needs, to the public, private and voluntary sectors so as to enhance </w:t>
      </w:r>
      <w:r w:rsidRPr="005215DA">
        <w:rPr>
          <w:rFonts w:ascii="Arial" w:hAnsi="Arial" w:cs="Arial"/>
          <w:sz w:val="24"/>
        </w:rPr>
        <w:t>Healthwatch</w:t>
      </w:r>
      <w:r>
        <w:rPr>
          <w:rFonts w:ascii="Arial" w:hAnsi="Arial" w:cs="Arial"/>
          <w:sz w:val="24"/>
        </w:rPr>
        <w:t xml:space="preserve">’s </w:t>
      </w:r>
      <w:r w:rsidRPr="005215DA">
        <w:rPr>
          <w:rStyle w:val="A4"/>
          <w:rFonts w:ascii="Arial" w:hAnsi="Arial" w:cs="Arial"/>
          <w:sz w:val="24"/>
        </w:rPr>
        <w:t>profile</w:t>
      </w:r>
    </w:p>
    <w:p w14:paraId="7004FEDC" w14:textId="77777777" w:rsidR="000077A4" w:rsidRPr="005215DA" w:rsidRDefault="000077A4" w:rsidP="000077A4">
      <w:pPr>
        <w:pStyle w:val="Pa2"/>
        <w:spacing w:before="220"/>
        <w:rPr>
          <w:rFonts w:ascii="Arial" w:hAnsi="Arial" w:cs="Arial"/>
          <w:b/>
          <w:color w:val="000000"/>
        </w:rPr>
      </w:pPr>
      <w:r w:rsidRPr="005215DA">
        <w:rPr>
          <w:rStyle w:val="A4"/>
          <w:rFonts w:ascii="Arial" w:hAnsi="Arial" w:cs="Arial"/>
          <w:b/>
          <w:iCs/>
        </w:rPr>
        <w:t>Other Duties</w:t>
      </w:r>
    </w:p>
    <w:p w14:paraId="0AB227DD" w14:textId="77777777" w:rsidR="000077A4" w:rsidRPr="005215DA" w:rsidRDefault="000077A4" w:rsidP="000077A4">
      <w:pPr>
        <w:pStyle w:val="NoSpacing"/>
        <w:numPr>
          <w:ilvl w:val="0"/>
          <w:numId w:val="11"/>
        </w:numPr>
        <w:rPr>
          <w:rFonts w:ascii="Arial" w:hAnsi="Arial" w:cs="Arial"/>
          <w:sz w:val="24"/>
        </w:rPr>
      </w:pPr>
      <w:r w:rsidRPr="005215DA">
        <w:rPr>
          <w:rStyle w:val="A4"/>
          <w:rFonts w:ascii="Arial" w:hAnsi="Arial" w:cs="Arial"/>
          <w:sz w:val="24"/>
        </w:rPr>
        <w:t xml:space="preserve">Scrutinise </w:t>
      </w:r>
      <w:r>
        <w:rPr>
          <w:rStyle w:val="A4"/>
          <w:rFonts w:ascii="Arial" w:hAnsi="Arial" w:cs="Arial"/>
          <w:sz w:val="24"/>
        </w:rPr>
        <w:t>Board</w:t>
      </w:r>
      <w:r w:rsidRPr="005215DA">
        <w:rPr>
          <w:rStyle w:val="A4"/>
          <w:rFonts w:ascii="Arial" w:hAnsi="Arial" w:cs="Arial"/>
          <w:sz w:val="24"/>
        </w:rPr>
        <w:t xml:space="preserve"> papers, taking an active part in </w:t>
      </w:r>
      <w:r>
        <w:rPr>
          <w:rStyle w:val="A4"/>
          <w:rFonts w:ascii="Arial" w:hAnsi="Arial" w:cs="Arial"/>
          <w:sz w:val="24"/>
        </w:rPr>
        <w:t>Board</w:t>
      </w:r>
      <w:r w:rsidRPr="005215DA">
        <w:rPr>
          <w:rStyle w:val="A4"/>
          <w:rFonts w:ascii="Arial" w:hAnsi="Arial" w:cs="Arial"/>
          <w:sz w:val="24"/>
        </w:rPr>
        <w:t xml:space="preserve"> discussions, leading discussions and </w:t>
      </w:r>
      <w:r>
        <w:rPr>
          <w:rStyle w:val="A4"/>
          <w:rFonts w:ascii="Arial" w:hAnsi="Arial" w:cs="Arial"/>
          <w:sz w:val="24"/>
        </w:rPr>
        <w:t>Board</w:t>
      </w:r>
      <w:r w:rsidRPr="005215DA">
        <w:rPr>
          <w:rStyle w:val="A4"/>
          <w:rFonts w:ascii="Arial" w:hAnsi="Arial" w:cs="Arial"/>
          <w:sz w:val="24"/>
        </w:rPr>
        <w:t xml:space="preserve"> sub-groups as required, using any specific skills, knowledge or experience to help the </w:t>
      </w:r>
      <w:r>
        <w:rPr>
          <w:rStyle w:val="A4"/>
          <w:rFonts w:ascii="Arial" w:hAnsi="Arial" w:cs="Arial"/>
          <w:sz w:val="24"/>
        </w:rPr>
        <w:t>Board</w:t>
      </w:r>
      <w:r w:rsidRPr="005215DA">
        <w:rPr>
          <w:rStyle w:val="A4"/>
          <w:rFonts w:ascii="Arial" w:hAnsi="Arial" w:cs="Arial"/>
          <w:sz w:val="24"/>
        </w:rPr>
        <w:t xml:space="preserve"> of Directors reach sound decisions</w:t>
      </w:r>
    </w:p>
    <w:p w14:paraId="6FB00DD8" w14:textId="77777777" w:rsidR="000077A4" w:rsidRPr="005215DA" w:rsidRDefault="000077A4" w:rsidP="000077A4">
      <w:pPr>
        <w:pStyle w:val="NoSpacing"/>
        <w:numPr>
          <w:ilvl w:val="0"/>
          <w:numId w:val="11"/>
        </w:numPr>
        <w:rPr>
          <w:rFonts w:ascii="Arial" w:hAnsi="Arial" w:cs="Arial"/>
          <w:sz w:val="24"/>
        </w:rPr>
      </w:pPr>
      <w:r w:rsidRPr="005215DA">
        <w:rPr>
          <w:rStyle w:val="A4"/>
          <w:rFonts w:ascii="Arial" w:hAnsi="Arial" w:cs="Arial"/>
          <w:sz w:val="24"/>
        </w:rPr>
        <w:t xml:space="preserve">Oversee the recruitment of the </w:t>
      </w:r>
      <w:r>
        <w:rPr>
          <w:rStyle w:val="A4"/>
          <w:rFonts w:ascii="Arial" w:hAnsi="Arial" w:cs="Arial"/>
          <w:sz w:val="24"/>
        </w:rPr>
        <w:t>Area Lead</w:t>
      </w:r>
      <w:r w:rsidRPr="005215DA">
        <w:rPr>
          <w:rStyle w:val="A4"/>
          <w:rFonts w:ascii="Arial" w:hAnsi="Arial" w:cs="Arial"/>
          <w:sz w:val="24"/>
        </w:rPr>
        <w:t xml:space="preserve"> and senior staff as required, and monitor their performance</w:t>
      </w:r>
    </w:p>
    <w:p w14:paraId="500FF906" w14:textId="77777777" w:rsidR="000077A4" w:rsidRPr="005215DA" w:rsidRDefault="000077A4" w:rsidP="000077A4">
      <w:pPr>
        <w:pStyle w:val="NoSpacing"/>
        <w:numPr>
          <w:ilvl w:val="0"/>
          <w:numId w:val="11"/>
        </w:numPr>
        <w:rPr>
          <w:rFonts w:ascii="Arial" w:hAnsi="Arial" w:cs="Arial"/>
          <w:sz w:val="24"/>
        </w:rPr>
      </w:pPr>
      <w:r w:rsidRPr="005215DA">
        <w:rPr>
          <w:rStyle w:val="A4"/>
          <w:rFonts w:ascii="Arial" w:hAnsi="Arial" w:cs="Arial"/>
          <w:sz w:val="24"/>
        </w:rPr>
        <w:t>Ensure the effective and efficient administration of the organisation, ensuring that appropriate internal policies are in place and monitored effectively respecting the role of staff and volunteers</w:t>
      </w:r>
    </w:p>
    <w:p w14:paraId="0FD14834" w14:textId="002EAD44" w:rsidR="000077A4" w:rsidRPr="005215DA" w:rsidRDefault="000077A4" w:rsidP="000077A4">
      <w:pPr>
        <w:pStyle w:val="NoSpacing"/>
        <w:numPr>
          <w:ilvl w:val="0"/>
          <w:numId w:val="11"/>
        </w:numPr>
        <w:rPr>
          <w:rStyle w:val="A4"/>
          <w:rFonts w:ascii="Arial" w:hAnsi="Arial" w:cs="Arial"/>
          <w:sz w:val="24"/>
        </w:rPr>
      </w:pPr>
      <w:r w:rsidRPr="005215DA">
        <w:rPr>
          <w:rStyle w:val="A4"/>
          <w:rFonts w:ascii="Arial" w:hAnsi="Arial" w:cs="Arial"/>
          <w:sz w:val="24"/>
        </w:rPr>
        <w:t xml:space="preserve">Act as guardians of the assets owned and managed by </w:t>
      </w:r>
      <w:r w:rsidRPr="005215DA">
        <w:rPr>
          <w:rFonts w:ascii="Arial" w:hAnsi="Arial" w:cs="Arial"/>
          <w:sz w:val="24"/>
        </w:rPr>
        <w:t>Healthwatch</w:t>
      </w:r>
      <w:r>
        <w:rPr>
          <w:rFonts w:ascii="Arial" w:hAnsi="Arial" w:cs="Arial"/>
          <w:sz w:val="24"/>
        </w:rPr>
        <w:t xml:space="preserve"> </w:t>
      </w:r>
      <w:r w:rsidRPr="005215DA">
        <w:rPr>
          <w:rStyle w:val="A4"/>
          <w:rFonts w:ascii="Arial" w:hAnsi="Arial" w:cs="Arial"/>
          <w:sz w:val="24"/>
        </w:rPr>
        <w:t xml:space="preserve">both tangible and intangible, taking all due care over their security, deployment and proper application.  </w:t>
      </w:r>
    </w:p>
    <w:p w14:paraId="6ACBB161" w14:textId="77777777" w:rsidR="000077A4" w:rsidRPr="005215DA" w:rsidRDefault="000077A4" w:rsidP="000077A4">
      <w:pPr>
        <w:pStyle w:val="NoSpacing"/>
        <w:ind w:left="920"/>
        <w:rPr>
          <w:rStyle w:val="A4"/>
          <w:rFonts w:ascii="Arial" w:hAnsi="Arial" w:cs="Arial"/>
          <w:sz w:val="24"/>
        </w:rPr>
      </w:pPr>
    </w:p>
    <w:p w14:paraId="2360C2D0" w14:textId="77777777" w:rsidR="000077A4" w:rsidRPr="005215DA" w:rsidRDefault="000077A4" w:rsidP="000077A4">
      <w:pPr>
        <w:pStyle w:val="NoSpacing"/>
        <w:rPr>
          <w:rFonts w:ascii="Arial" w:hAnsi="Arial" w:cs="Arial"/>
          <w:sz w:val="24"/>
        </w:rPr>
      </w:pPr>
    </w:p>
    <w:p w14:paraId="521E60AE" w14:textId="77777777" w:rsidR="000077A4" w:rsidRPr="005215DA" w:rsidRDefault="000077A4" w:rsidP="000077A4">
      <w:pPr>
        <w:pStyle w:val="NoSpacing"/>
        <w:rPr>
          <w:rStyle w:val="A4"/>
          <w:rFonts w:ascii="Arial" w:hAnsi="Arial" w:cs="Arial"/>
          <w:b/>
          <w:bCs/>
          <w:sz w:val="24"/>
        </w:rPr>
      </w:pPr>
      <w:r w:rsidRPr="005215DA">
        <w:rPr>
          <w:rStyle w:val="A4"/>
          <w:rFonts w:ascii="Arial" w:hAnsi="Arial" w:cs="Arial"/>
          <w:b/>
          <w:bCs/>
          <w:sz w:val="24"/>
        </w:rPr>
        <w:t>Experience</w:t>
      </w:r>
    </w:p>
    <w:p w14:paraId="726FD91C" w14:textId="77777777" w:rsidR="000077A4" w:rsidRPr="005215DA" w:rsidRDefault="000077A4" w:rsidP="000077A4">
      <w:pPr>
        <w:pStyle w:val="NoSpacing"/>
        <w:rPr>
          <w:rStyle w:val="A4"/>
          <w:rFonts w:ascii="Arial" w:hAnsi="Arial" w:cs="Arial"/>
          <w:sz w:val="24"/>
        </w:rPr>
      </w:pPr>
      <w:r w:rsidRPr="005215DA">
        <w:rPr>
          <w:rStyle w:val="A4"/>
          <w:rFonts w:ascii="Arial" w:hAnsi="Arial" w:cs="Arial"/>
          <w:sz w:val="24"/>
        </w:rPr>
        <w:t xml:space="preserve">The most effective </w:t>
      </w:r>
      <w:r>
        <w:rPr>
          <w:rStyle w:val="A4"/>
          <w:rFonts w:ascii="Arial" w:hAnsi="Arial" w:cs="Arial"/>
          <w:sz w:val="24"/>
        </w:rPr>
        <w:t>Board</w:t>
      </w:r>
      <w:r w:rsidRPr="005215DA">
        <w:rPr>
          <w:rStyle w:val="A4"/>
          <w:rFonts w:ascii="Arial" w:hAnsi="Arial" w:cs="Arial"/>
          <w:sz w:val="24"/>
        </w:rPr>
        <w:t>s are ones which include a diverse range of backgrounds, experiences and skill sets. All appointments will be made purely on the basis of merit.</w:t>
      </w:r>
    </w:p>
    <w:p w14:paraId="47E90893" w14:textId="77777777" w:rsidR="000077A4" w:rsidRPr="005215DA" w:rsidRDefault="000077A4" w:rsidP="000077A4">
      <w:pPr>
        <w:pStyle w:val="NoSpacing"/>
        <w:rPr>
          <w:rFonts w:ascii="Arial" w:hAnsi="Arial" w:cs="Arial"/>
          <w:sz w:val="24"/>
        </w:rPr>
      </w:pPr>
      <w:r w:rsidRPr="005215DA">
        <w:rPr>
          <w:rStyle w:val="A4"/>
          <w:rFonts w:ascii="Arial" w:hAnsi="Arial" w:cs="Arial"/>
          <w:sz w:val="24"/>
        </w:rPr>
        <w:t>Experience and well-established networks, for example, in one or more of the following areas:</w:t>
      </w:r>
    </w:p>
    <w:p w14:paraId="51FABD8D"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 xml:space="preserve">Management </w:t>
      </w:r>
    </w:p>
    <w:p w14:paraId="1B46B55F" w14:textId="77777777" w:rsidR="000077A4" w:rsidRPr="005215DA" w:rsidRDefault="000077A4" w:rsidP="000077A4">
      <w:pPr>
        <w:pStyle w:val="NoSpacing"/>
        <w:numPr>
          <w:ilvl w:val="0"/>
          <w:numId w:val="12"/>
        </w:numPr>
        <w:ind w:left="993" w:hanging="426"/>
        <w:rPr>
          <w:rFonts w:ascii="Arial" w:hAnsi="Arial" w:cs="Arial"/>
          <w:sz w:val="24"/>
        </w:rPr>
      </w:pPr>
      <w:r w:rsidRPr="005215DA">
        <w:rPr>
          <w:rStyle w:val="A4"/>
          <w:rFonts w:ascii="Arial" w:hAnsi="Arial" w:cs="Arial"/>
          <w:sz w:val="24"/>
        </w:rPr>
        <w:t xml:space="preserve">Business </w:t>
      </w:r>
    </w:p>
    <w:p w14:paraId="02A8CD9D"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Finance</w:t>
      </w:r>
    </w:p>
    <w:p w14:paraId="20E4BA2F"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Law</w:t>
      </w:r>
    </w:p>
    <w:p w14:paraId="01C74EC2" w14:textId="77777777" w:rsidR="000077A4" w:rsidRPr="005215DA" w:rsidRDefault="000077A4" w:rsidP="000077A4">
      <w:pPr>
        <w:pStyle w:val="NoSpacing"/>
        <w:numPr>
          <w:ilvl w:val="0"/>
          <w:numId w:val="12"/>
        </w:numPr>
        <w:ind w:left="993" w:hanging="426"/>
        <w:rPr>
          <w:rFonts w:ascii="Arial" w:hAnsi="Arial" w:cs="Arial"/>
          <w:sz w:val="24"/>
        </w:rPr>
      </w:pPr>
      <w:r w:rsidRPr="005215DA">
        <w:rPr>
          <w:rStyle w:val="A4"/>
          <w:rFonts w:ascii="Arial" w:hAnsi="Arial" w:cs="Arial"/>
          <w:sz w:val="24"/>
        </w:rPr>
        <w:t>Human Resources</w:t>
      </w:r>
    </w:p>
    <w:p w14:paraId="56251D00"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Communications</w:t>
      </w:r>
    </w:p>
    <w:p w14:paraId="68D66F81"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IT</w:t>
      </w:r>
    </w:p>
    <w:p w14:paraId="058084EE"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 xml:space="preserve">Marketing </w:t>
      </w:r>
    </w:p>
    <w:p w14:paraId="2E784281" w14:textId="77777777" w:rsidR="000077A4" w:rsidRPr="005215DA" w:rsidRDefault="000077A4" w:rsidP="000077A4">
      <w:pPr>
        <w:pStyle w:val="NoSpacing"/>
        <w:numPr>
          <w:ilvl w:val="0"/>
          <w:numId w:val="12"/>
        </w:numPr>
        <w:ind w:left="993" w:hanging="426"/>
        <w:rPr>
          <w:rFonts w:ascii="Arial" w:hAnsi="Arial" w:cs="Arial"/>
          <w:sz w:val="24"/>
        </w:rPr>
      </w:pPr>
      <w:r w:rsidRPr="005215DA">
        <w:rPr>
          <w:rStyle w:val="A4"/>
          <w:rFonts w:ascii="Arial" w:hAnsi="Arial" w:cs="Arial"/>
          <w:sz w:val="24"/>
        </w:rPr>
        <w:t>Public Relations</w:t>
      </w:r>
    </w:p>
    <w:p w14:paraId="569C1080"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 xml:space="preserve">Health </w:t>
      </w:r>
    </w:p>
    <w:p w14:paraId="3C31DCD6"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 xml:space="preserve">Social Care  </w:t>
      </w:r>
    </w:p>
    <w:p w14:paraId="5FF1CB84" w14:textId="77777777" w:rsidR="000077A4" w:rsidRPr="005215DA" w:rsidRDefault="000077A4" w:rsidP="000077A4">
      <w:pPr>
        <w:pStyle w:val="NoSpacing"/>
        <w:numPr>
          <w:ilvl w:val="0"/>
          <w:numId w:val="12"/>
        </w:numPr>
        <w:ind w:left="993" w:hanging="426"/>
        <w:rPr>
          <w:rStyle w:val="A4"/>
          <w:rFonts w:ascii="Arial" w:hAnsi="Arial" w:cs="Arial"/>
          <w:sz w:val="24"/>
        </w:rPr>
      </w:pPr>
      <w:r w:rsidRPr="005215DA">
        <w:rPr>
          <w:rStyle w:val="A4"/>
          <w:rFonts w:ascii="Arial" w:hAnsi="Arial" w:cs="Arial"/>
          <w:sz w:val="24"/>
        </w:rPr>
        <w:t xml:space="preserve">Children and Young People </w:t>
      </w:r>
    </w:p>
    <w:p w14:paraId="5A19759F" w14:textId="77777777" w:rsidR="000077A4" w:rsidRPr="005215DA" w:rsidRDefault="000077A4" w:rsidP="000077A4">
      <w:pPr>
        <w:pStyle w:val="NoSpacing"/>
        <w:numPr>
          <w:ilvl w:val="0"/>
          <w:numId w:val="12"/>
        </w:numPr>
        <w:ind w:left="993" w:hanging="426"/>
        <w:rPr>
          <w:rFonts w:ascii="Arial" w:hAnsi="Arial" w:cs="Arial"/>
          <w:sz w:val="24"/>
        </w:rPr>
      </w:pPr>
      <w:r w:rsidRPr="005215DA">
        <w:rPr>
          <w:rFonts w:ascii="Arial" w:hAnsi="Arial" w:cs="Arial"/>
          <w:sz w:val="24"/>
        </w:rPr>
        <w:t xml:space="preserve">Mental Health </w:t>
      </w:r>
    </w:p>
    <w:p w14:paraId="1DC23978" w14:textId="77777777" w:rsidR="000077A4" w:rsidRPr="005215DA" w:rsidRDefault="000077A4" w:rsidP="000077A4">
      <w:pPr>
        <w:pStyle w:val="NoSpacing"/>
        <w:numPr>
          <w:ilvl w:val="0"/>
          <w:numId w:val="12"/>
        </w:numPr>
        <w:ind w:left="993" w:hanging="426"/>
        <w:rPr>
          <w:rFonts w:ascii="Arial" w:hAnsi="Arial" w:cs="Arial"/>
          <w:sz w:val="24"/>
        </w:rPr>
      </w:pPr>
      <w:r w:rsidRPr="005215DA">
        <w:rPr>
          <w:rFonts w:ascii="Arial" w:hAnsi="Arial" w:cs="Arial"/>
          <w:sz w:val="24"/>
        </w:rPr>
        <w:t xml:space="preserve">Hard to reach groups </w:t>
      </w:r>
    </w:p>
    <w:p w14:paraId="3F2368DE" w14:textId="77777777" w:rsidR="000077A4" w:rsidRPr="005215DA" w:rsidRDefault="000077A4" w:rsidP="000077A4">
      <w:pPr>
        <w:pStyle w:val="NoSpacing"/>
        <w:rPr>
          <w:rFonts w:ascii="Arial" w:hAnsi="Arial" w:cs="Arial"/>
          <w:sz w:val="24"/>
        </w:rPr>
      </w:pPr>
    </w:p>
    <w:p w14:paraId="4C7ACFEF" w14:textId="77777777" w:rsidR="000077A4" w:rsidRDefault="000077A4" w:rsidP="000077A4">
      <w:pPr>
        <w:pStyle w:val="NoSpacing"/>
        <w:rPr>
          <w:rFonts w:ascii="Arial" w:hAnsi="Arial" w:cs="Arial"/>
          <w:sz w:val="24"/>
        </w:rPr>
      </w:pPr>
      <w:r w:rsidRPr="005215DA">
        <w:rPr>
          <w:rFonts w:ascii="Arial" w:hAnsi="Arial" w:cs="Arial"/>
          <w:sz w:val="24"/>
        </w:rPr>
        <w:t xml:space="preserve"> </w:t>
      </w:r>
    </w:p>
    <w:p w14:paraId="1E87E203" w14:textId="77777777" w:rsidR="000077A4" w:rsidRDefault="000077A4" w:rsidP="000077A4">
      <w:pPr>
        <w:pStyle w:val="NoSpacing"/>
        <w:rPr>
          <w:rFonts w:ascii="Arial" w:hAnsi="Arial" w:cs="Arial"/>
          <w:sz w:val="24"/>
        </w:rPr>
      </w:pPr>
    </w:p>
    <w:p w14:paraId="5DF64CED" w14:textId="77777777" w:rsidR="000077A4" w:rsidRPr="005215DA" w:rsidRDefault="000077A4" w:rsidP="000077A4">
      <w:pPr>
        <w:pStyle w:val="NoSpacing"/>
        <w:rPr>
          <w:rFonts w:ascii="Arial" w:hAnsi="Arial" w:cs="Arial"/>
          <w:sz w:val="24"/>
        </w:rPr>
      </w:pPr>
    </w:p>
    <w:p w14:paraId="1ACAF89C" w14:textId="339E04EC" w:rsidR="000077A4" w:rsidRDefault="000077A4" w:rsidP="000077A4">
      <w:pPr>
        <w:pStyle w:val="NoSpacing"/>
        <w:jc w:val="center"/>
        <w:rPr>
          <w:rStyle w:val="A4"/>
          <w:rFonts w:ascii="Arial" w:hAnsi="Arial" w:cs="Arial"/>
          <w:b/>
          <w:bCs/>
          <w:sz w:val="24"/>
        </w:rPr>
      </w:pPr>
      <w:r w:rsidRPr="005215DA">
        <w:rPr>
          <w:rStyle w:val="A4"/>
          <w:rFonts w:ascii="Arial" w:hAnsi="Arial" w:cs="Arial"/>
          <w:b/>
          <w:bCs/>
          <w:sz w:val="24"/>
        </w:rPr>
        <w:t xml:space="preserve">Healthwatch </w:t>
      </w:r>
      <w:r>
        <w:rPr>
          <w:rStyle w:val="A4"/>
          <w:rFonts w:ascii="Arial" w:hAnsi="Arial" w:cs="Arial"/>
          <w:b/>
          <w:bCs/>
          <w:sz w:val="24"/>
        </w:rPr>
        <w:t>Bristol, North Somerset and South Gloucestershire Board</w:t>
      </w:r>
      <w:r w:rsidRPr="005215DA">
        <w:rPr>
          <w:rStyle w:val="A4"/>
          <w:rFonts w:ascii="Arial" w:hAnsi="Arial" w:cs="Arial"/>
          <w:b/>
          <w:bCs/>
          <w:sz w:val="24"/>
        </w:rPr>
        <w:t xml:space="preserve"> of Directors Role Description</w:t>
      </w:r>
    </w:p>
    <w:p w14:paraId="77B03CDB" w14:textId="77777777" w:rsidR="000077A4" w:rsidRPr="005215DA" w:rsidRDefault="000077A4" w:rsidP="000077A4">
      <w:pPr>
        <w:pStyle w:val="NoSpacing"/>
        <w:rPr>
          <w:rStyle w:val="A4"/>
          <w:rFonts w:ascii="Arial" w:hAnsi="Arial" w:cs="Arial"/>
          <w:b/>
          <w:bCs/>
          <w:sz w:val="24"/>
        </w:rPr>
      </w:pPr>
    </w:p>
    <w:p w14:paraId="3F1B82A3" w14:textId="79BF3089" w:rsidR="000077A4" w:rsidRPr="005215DA" w:rsidRDefault="000077A4" w:rsidP="000077A4">
      <w:pPr>
        <w:pStyle w:val="BodyText"/>
        <w:rPr>
          <w:rStyle w:val="A4"/>
          <w:rFonts w:ascii="Arial" w:hAnsi="Arial" w:cs="Arial"/>
          <w:b/>
          <w:sz w:val="24"/>
        </w:rPr>
      </w:pPr>
      <w:r w:rsidRPr="005215DA">
        <w:rPr>
          <w:rFonts w:ascii="Arial" w:hAnsi="Arial" w:cs="Arial"/>
          <w:sz w:val="24"/>
        </w:rPr>
        <w:t xml:space="preserve">The purpose of the role is to further the aims of the organisation, in keeping within its objectives. </w:t>
      </w:r>
      <w:r w:rsidRPr="005215DA">
        <w:rPr>
          <w:rStyle w:val="A4"/>
          <w:rFonts w:ascii="Arial" w:hAnsi="Arial" w:cs="Arial"/>
          <w:sz w:val="24"/>
        </w:rPr>
        <w:t xml:space="preserve">All Directors are collectively responsible for the decisions and management of </w:t>
      </w:r>
      <w:r w:rsidRPr="005215DA">
        <w:rPr>
          <w:rFonts w:ascii="Arial" w:hAnsi="Arial" w:cs="Arial"/>
          <w:sz w:val="24"/>
        </w:rPr>
        <w:t>Healthwatch</w:t>
      </w:r>
      <w:r w:rsidRPr="005215DA">
        <w:rPr>
          <w:rStyle w:val="A4"/>
          <w:rFonts w:ascii="Arial" w:hAnsi="Arial" w:cs="Arial"/>
          <w:b/>
          <w:sz w:val="24"/>
        </w:rPr>
        <w:t xml:space="preserve">. </w:t>
      </w:r>
    </w:p>
    <w:p w14:paraId="1D6F8268" w14:textId="77777777" w:rsidR="000077A4" w:rsidRDefault="000077A4" w:rsidP="000077A4">
      <w:pPr>
        <w:pStyle w:val="BodyText"/>
        <w:rPr>
          <w:rStyle w:val="A4"/>
          <w:rFonts w:ascii="Arial" w:hAnsi="Arial" w:cs="Arial"/>
          <w:b/>
          <w:sz w:val="24"/>
        </w:rPr>
      </w:pPr>
    </w:p>
    <w:p w14:paraId="59EA856E" w14:textId="77777777" w:rsidR="000077A4" w:rsidRPr="005215DA" w:rsidRDefault="000077A4" w:rsidP="000077A4">
      <w:pPr>
        <w:pStyle w:val="BodyText"/>
        <w:rPr>
          <w:rFonts w:ascii="Arial" w:hAnsi="Arial" w:cs="Arial"/>
          <w:b/>
          <w:sz w:val="24"/>
        </w:rPr>
      </w:pPr>
      <w:r w:rsidRPr="005215DA">
        <w:rPr>
          <w:rStyle w:val="A4"/>
          <w:rFonts w:ascii="Arial" w:hAnsi="Arial" w:cs="Arial"/>
          <w:b/>
          <w:sz w:val="24"/>
        </w:rPr>
        <w:t>The role of Directors is to:</w:t>
      </w:r>
    </w:p>
    <w:p w14:paraId="150DA8E7" w14:textId="36B5E70A"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To ensure that Healthwatch pursues its objects as defined in its governing documents</w:t>
      </w:r>
    </w:p>
    <w:p w14:paraId="48155486" w14:textId="502F9C83" w:rsidR="000077A4" w:rsidRPr="005215DA" w:rsidRDefault="000077A4" w:rsidP="000077A4">
      <w:pPr>
        <w:pStyle w:val="NoSpacing"/>
        <w:numPr>
          <w:ilvl w:val="0"/>
          <w:numId w:val="13"/>
        </w:numPr>
        <w:rPr>
          <w:rFonts w:ascii="Arial" w:hAnsi="Arial" w:cs="Arial"/>
          <w:sz w:val="24"/>
        </w:rPr>
      </w:pPr>
      <w:r w:rsidRPr="005215DA">
        <w:rPr>
          <w:rStyle w:val="A4"/>
          <w:rFonts w:ascii="Arial" w:hAnsi="Arial" w:cs="Arial"/>
          <w:sz w:val="24"/>
        </w:rPr>
        <w:t xml:space="preserve">Ensure that </w:t>
      </w:r>
      <w:r w:rsidRPr="005215DA">
        <w:rPr>
          <w:rFonts w:ascii="Arial" w:hAnsi="Arial" w:cs="Arial"/>
          <w:sz w:val="24"/>
        </w:rPr>
        <w:t xml:space="preserve">Healthwatch </w:t>
      </w:r>
      <w:r w:rsidRPr="005215DA">
        <w:rPr>
          <w:rStyle w:val="A4"/>
          <w:rFonts w:ascii="Arial" w:hAnsi="Arial" w:cs="Arial"/>
          <w:sz w:val="24"/>
        </w:rPr>
        <w:t>has a clear vision, mission and strategic direction</w:t>
      </w:r>
      <w:r w:rsidRPr="005215DA">
        <w:rPr>
          <w:rFonts w:ascii="Arial" w:hAnsi="Arial" w:cs="Arial"/>
          <w:sz w:val="24"/>
        </w:rPr>
        <w:t xml:space="preserve"> and regularly reviews the organisations strategic aims</w:t>
      </w:r>
    </w:p>
    <w:p w14:paraId="755871C4" w14:textId="4D943211" w:rsidR="000077A4" w:rsidRPr="005215DA" w:rsidRDefault="000077A4" w:rsidP="000077A4">
      <w:pPr>
        <w:pStyle w:val="NoSpacing"/>
        <w:numPr>
          <w:ilvl w:val="0"/>
          <w:numId w:val="13"/>
        </w:numPr>
        <w:rPr>
          <w:rStyle w:val="A4"/>
          <w:rFonts w:ascii="Arial" w:hAnsi="Arial" w:cs="Arial"/>
          <w:sz w:val="24"/>
        </w:rPr>
      </w:pPr>
      <w:r w:rsidRPr="005215DA">
        <w:rPr>
          <w:rStyle w:val="A4"/>
          <w:rFonts w:ascii="Arial" w:hAnsi="Arial" w:cs="Arial"/>
          <w:sz w:val="24"/>
        </w:rPr>
        <w:t xml:space="preserve">Act reasonably and prudently in the best interests of </w:t>
      </w:r>
      <w:r w:rsidRPr="005215DA">
        <w:rPr>
          <w:rFonts w:ascii="Arial" w:hAnsi="Arial" w:cs="Arial"/>
          <w:sz w:val="24"/>
        </w:rPr>
        <w:t>Healthwatch</w:t>
      </w:r>
      <w:r w:rsidRPr="005215DA">
        <w:rPr>
          <w:rStyle w:val="A4"/>
          <w:rFonts w:ascii="Arial" w:hAnsi="Arial" w:cs="Arial"/>
          <w:sz w:val="24"/>
        </w:rPr>
        <w:t xml:space="preserve">, never in pursuit of personal interests or the interests of another organisation, meeting the legal obligations common to all Directors </w:t>
      </w:r>
    </w:p>
    <w:p w14:paraId="5D116B48"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Contribute specific skills, interests and contacts and support the organisation in all</w:t>
      </w:r>
      <w:r>
        <w:rPr>
          <w:rFonts w:ascii="Arial" w:hAnsi="Arial" w:cs="Arial"/>
          <w:sz w:val="24"/>
        </w:rPr>
        <w:t xml:space="preserve"> </w:t>
      </w:r>
      <w:r w:rsidRPr="005215DA">
        <w:rPr>
          <w:rFonts w:ascii="Arial" w:hAnsi="Arial" w:cs="Arial"/>
          <w:sz w:val="24"/>
        </w:rPr>
        <w:t>of its activities</w:t>
      </w:r>
    </w:p>
    <w:p w14:paraId="004D8566"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Follow the Code of Conduct at all times, particularly when exercising the functions of the Directors, or any of its committees, sub-committees, groups</w:t>
      </w:r>
    </w:p>
    <w:p w14:paraId="39033E2C"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 xml:space="preserve">Attend </w:t>
      </w:r>
      <w:r>
        <w:rPr>
          <w:rFonts w:ascii="Arial" w:hAnsi="Arial" w:cs="Arial"/>
          <w:sz w:val="24"/>
        </w:rPr>
        <w:t>Board</w:t>
      </w:r>
      <w:r w:rsidRPr="005215DA">
        <w:rPr>
          <w:rFonts w:ascii="Arial" w:hAnsi="Arial" w:cs="Arial"/>
          <w:sz w:val="24"/>
        </w:rPr>
        <w:t xml:space="preserve"> meetings </w:t>
      </w:r>
    </w:p>
    <w:p w14:paraId="4C74E697"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Reflect the Directors’ policies and concerns on all its committees, sub-committees, and groups</w:t>
      </w:r>
    </w:p>
    <w:p w14:paraId="3BBF1775"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Be an active member of the Governing Body in exercising its responsibilities and functions</w:t>
      </w:r>
    </w:p>
    <w:p w14:paraId="2CF3ACDC"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Maintain good relations with senior managerial staff</w:t>
      </w:r>
    </w:p>
    <w:p w14:paraId="1B3B4718"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Take part in training sessions provided for the benefit of the Directors</w:t>
      </w:r>
    </w:p>
    <w:p w14:paraId="4C232F05" w14:textId="77777777" w:rsidR="000077A4" w:rsidRPr="005215DA" w:rsidRDefault="000077A4" w:rsidP="000077A4">
      <w:pPr>
        <w:pStyle w:val="NoSpacing"/>
        <w:numPr>
          <w:ilvl w:val="0"/>
          <w:numId w:val="13"/>
        </w:numPr>
        <w:rPr>
          <w:rFonts w:ascii="Arial" w:hAnsi="Arial" w:cs="Arial"/>
          <w:sz w:val="24"/>
        </w:rPr>
      </w:pPr>
      <w:r w:rsidRPr="005215DA">
        <w:rPr>
          <w:rFonts w:ascii="Arial" w:hAnsi="Arial" w:cs="Arial"/>
          <w:sz w:val="24"/>
        </w:rPr>
        <w:t>Fulfil such other duties and assignments as may be required from time to time by the Governing Body.</w:t>
      </w:r>
    </w:p>
    <w:p w14:paraId="7CCFC1B5" w14:textId="77777777" w:rsidR="000077A4" w:rsidRPr="005215DA" w:rsidRDefault="000077A4" w:rsidP="000077A4">
      <w:pPr>
        <w:pStyle w:val="NoSpacing"/>
        <w:ind w:left="426"/>
        <w:rPr>
          <w:rFonts w:ascii="Arial" w:hAnsi="Arial" w:cs="Arial"/>
          <w:sz w:val="24"/>
        </w:rPr>
      </w:pPr>
    </w:p>
    <w:p w14:paraId="4947365D" w14:textId="77777777" w:rsidR="000077A4" w:rsidRPr="005215DA" w:rsidRDefault="000077A4" w:rsidP="000077A4">
      <w:pPr>
        <w:pStyle w:val="Pa2"/>
        <w:spacing w:before="220"/>
        <w:rPr>
          <w:rStyle w:val="A4"/>
          <w:rFonts w:ascii="Arial" w:hAnsi="Arial" w:cs="Arial"/>
          <w:b/>
          <w:bCs/>
          <w:iCs/>
        </w:rPr>
      </w:pPr>
      <w:r w:rsidRPr="005215DA">
        <w:rPr>
          <w:rStyle w:val="A4"/>
          <w:rFonts w:ascii="Arial" w:hAnsi="Arial" w:cs="Arial"/>
          <w:b/>
          <w:bCs/>
          <w:iCs/>
        </w:rPr>
        <w:t>Eligibility to be a Director</w:t>
      </w:r>
    </w:p>
    <w:p w14:paraId="4BFD6022" w14:textId="77777777" w:rsidR="000077A4" w:rsidRPr="005215DA" w:rsidRDefault="000077A4" w:rsidP="000077A4">
      <w:pPr>
        <w:pStyle w:val="NoSpacing"/>
        <w:rPr>
          <w:rStyle w:val="A4"/>
          <w:rFonts w:ascii="Arial" w:hAnsi="Arial" w:cs="Arial"/>
          <w:sz w:val="24"/>
        </w:rPr>
      </w:pPr>
      <w:r w:rsidRPr="005215DA">
        <w:rPr>
          <w:rStyle w:val="A4"/>
          <w:rFonts w:ascii="Arial" w:hAnsi="Arial" w:cs="Arial"/>
          <w:sz w:val="24"/>
        </w:rPr>
        <w:t xml:space="preserve">The law disqualifies the following from acting as Directors: </w:t>
      </w:r>
    </w:p>
    <w:p w14:paraId="525DC3BB" w14:textId="77777777" w:rsidR="000077A4" w:rsidRPr="005215DA" w:rsidRDefault="000077A4" w:rsidP="000077A4">
      <w:pPr>
        <w:pStyle w:val="NoSpacing"/>
        <w:numPr>
          <w:ilvl w:val="0"/>
          <w:numId w:val="14"/>
        </w:numPr>
        <w:ind w:left="993" w:hanging="426"/>
        <w:rPr>
          <w:rFonts w:ascii="Arial" w:hAnsi="Arial" w:cs="Arial"/>
          <w:sz w:val="24"/>
        </w:rPr>
      </w:pPr>
      <w:r w:rsidRPr="005215DA">
        <w:rPr>
          <w:rStyle w:val="A4"/>
          <w:rFonts w:ascii="Arial" w:hAnsi="Arial" w:cs="Arial"/>
          <w:sz w:val="24"/>
        </w:rPr>
        <w:t>an unspent conviction for an offence involving dishonesty or deception</w:t>
      </w:r>
    </w:p>
    <w:p w14:paraId="722AAC6E" w14:textId="77777777" w:rsidR="000077A4" w:rsidRPr="005215DA" w:rsidRDefault="000077A4" w:rsidP="000077A4">
      <w:pPr>
        <w:pStyle w:val="NoSpacing"/>
        <w:numPr>
          <w:ilvl w:val="0"/>
          <w:numId w:val="14"/>
        </w:numPr>
        <w:ind w:left="993" w:hanging="426"/>
        <w:rPr>
          <w:rFonts w:ascii="Arial" w:hAnsi="Arial" w:cs="Arial"/>
          <w:sz w:val="24"/>
        </w:rPr>
      </w:pPr>
      <w:r w:rsidRPr="005215DA">
        <w:rPr>
          <w:rStyle w:val="A4"/>
          <w:rFonts w:ascii="Arial" w:hAnsi="Arial" w:cs="Arial"/>
          <w:sz w:val="24"/>
        </w:rPr>
        <w:t>currently declared bankrupt, or are subject to bankruptcy restrictions or an interim order</w:t>
      </w:r>
    </w:p>
    <w:p w14:paraId="6A25ED72" w14:textId="77777777" w:rsidR="000077A4" w:rsidRPr="005215DA" w:rsidRDefault="000077A4" w:rsidP="000077A4">
      <w:pPr>
        <w:pStyle w:val="NoSpacing"/>
        <w:numPr>
          <w:ilvl w:val="0"/>
          <w:numId w:val="14"/>
        </w:numPr>
        <w:ind w:left="993" w:hanging="426"/>
        <w:rPr>
          <w:rFonts w:ascii="Arial" w:hAnsi="Arial" w:cs="Arial"/>
          <w:sz w:val="24"/>
        </w:rPr>
      </w:pPr>
      <w:r w:rsidRPr="005215DA">
        <w:rPr>
          <w:rStyle w:val="A4"/>
          <w:rFonts w:ascii="Arial" w:hAnsi="Arial" w:cs="Arial"/>
          <w:sz w:val="24"/>
        </w:rPr>
        <w:t>have an individual voluntary arrangement to pay off debts with creditors</w:t>
      </w:r>
    </w:p>
    <w:p w14:paraId="4C13276C" w14:textId="77777777" w:rsidR="000077A4" w:rsidRPr="005215DA" w:rsidRDefault="000077A4" w:rsidP="000077A4">
      <w:pPr>
        <w:pStyle w:val="NoSpacing"/>
        <w:numPr>
          <w:ilvl w:val="0"/>
          <w:numId w:val="14"/>
        </w:numPr>
        <w:ind w:left="993" w:hanging="426"/>
        <w:rPr>
          <w:rFonts w:ascii="Arial" w:hAnsi="Arial" w:cs="Arial"/>
          <w:sz w:val="24"/>
        </w:rPr>
      </w:pPr>
      <w:r w:rsidRPr="005215DA">
        <w:rPr>
          <w:rStyle w:val="A4"/>
          <w:rFonts w:ascii="Arial" w:hAnsi="Arial" w:cs="Arial"/>
          <w:sz w:val="24"/>
        </w:rPr>
        <w:t>disqualified from being a company director</w:t>
      </w:r>
    </w:p>
    <w:p w14:paraId="15DC417D" w14:textId="77777777" w:rsidR="000077A4" w:rsidRPr="005215DA" w:rsidRDefault="000077A4" w:rsidP="000077A4">
      <w:pPr>
        <w:pStyle w:val="NoSpacing"/>
        <w:numPr>
          <w:ilvl w:val="0"/>
          <w:numId w:val="14"/>
        </w:numPr>
        <w:ind w:left="993" w:hanging="426"/>
        <w:rPr>
          <w:rStyle w:val="A4"/>
          <w:rFonts w:ascii="Arial" w:hAnsi="Arial" w:cs="Arial"/>
          <w:sz w:val="24"/>
        </w:rPr>
      </w:pPr>
      <w:r w:rsidRPr="005215DA">
        <w:rPr>
          <w:rStyle w:val="A4"/>
          <w:rFonts w:ascii="Arial" w:hAnsi="Arial" w:cs="Arial"/>
          <w:sz w:val="24"/>
        </w:rPr>
        <w:t xml:space="preserve">previously been removed as a Director by either the Charity Commission or the High Court due to misconduct or mismanagement. </w:t>
      </w:r>
    </w:p>
    <w:p w14:paraId="3DC9176D" w14:textId="77777777" w:rsidR="000077A4" w:rsidRPr="005215DA" w:rsidRDefault="000077A4" w:rsidP="000077A4">
      <w:pPr>
        <w:pStyle w:val="NoSpacing"/>
        <w:rPr>
          <w:rStyle w:val="A4"/>
          <w:rFonts w:ascii="Arial" w:hAnsi="Arial" w:cs="Arial"/>
          <w:sz w:val="24"/>
        </w:rPr>
      </w:pPr>
    </w:p>
    <w:p w14:paraId="66948138" w14:textId="77777777" w:rsidR="000077A4" w:rsidRPr="005215DA" w:rsidRDefault="000077A4" w:rsidP="000077A4">
      <w:pPr>
        <w:pStyle w:val="NoSpacing"/>
        <w:rPr>
          <w:rStyle w:val="A4"/>
          <w:rFonts w:ascii="Arial" w:hAnsi="Arial" w:cs="Arial"/>
          <w:b/>
          <w:sz w:val="24"/>
        </w:rPr>
      </w:pPr>
      <w:r w:rsidRPr="005215DA">
        <w:rPr>
          <w:rStyle w:val="A4"/>
          <w:rFonts w:ascii="Arial" w:hAnsi="Arial" w:cs="Arial"/>
          <w:b/>
          <w:sz w:val="24"/>
        </w:rPr>
        <w:t xml:space="preserve">Directors must be: </w:t>
      </w:r>
    </w:p>
    <w:p w14:paraId="6A2E2C44" w14:textId="77777777" w:rsidR="000077A4" w:rsidRPr="005215DA" w:rsidRDefault="000077A4" w:rsidP="000077A4">
      <w:pPr>
        <w:pStyle w:val="NoSpacing"/>
        <w:numPr>
          <w:ilvl w:val="0"/>
          <w:numId w:val="15"/>
        </w:numPr>
        <w:ind w:left="993"/>
        <w:rPr>
          <w:rFonts w:ascii="Arial" w:hAnsi="Arial" w:cs="Arial"/>
          <w:sz w:val="24"/>
        </w:rPr>
      </w:pPr>
      <w:r w:rsidRPr="005215DA">
        <w:rPr>
          <w:rStyle w:val="A4"/>
          <w:rFonts w:ascii="Arial" w:hAnsi="Arial" w:cs="Arial"/>
          <w:sz w:val="24"/>
        </w:rPr>
        <w:t>over the age of 18</w:t>
      </w:r>
    </w:p>
    <w:p w14:paraId="08650E43" w14:textId="77777777" w:rsidR="000077A4" w:rsidRPr="005215DA" w:rsidRDefault="000077A4" w:rsidP="000077A4">
      <w:pPr>
        <w:pStyle w:val="NoSpacing"/>
        <w:numPr>
          <w:ilvl w:val="0"/>
          <w:numId w:val="15"/>
        </w:numPr>
        <w:ind w:left="993"/>
        <w:rPr>
          <w:rStyle w:val="A4"/>
          <w:rFonts w:ascii="Arial" w:hAnsi="Arial" w:cs="Arial"/>
          <w:sz w:val="24"/>
        </w:rPr>
      </w:pPr>
      <w:r w:rsidRPr="005215DA">
        <w:rPr>
          <w:rStyle w:val="A4"/>
          <w:rFonts w:ascii="Arial" w:hAnsi="Arial" w:cs="Arial"/>
          <w:sz w:val="24"/>
        </w:rPr>
        <w:t>entitled to live and work in the United Kingdom</w:t>
      </w:r>
    </w:p>
    <w:p w14:paraId="27E0E6D9" w14:textId="77777777" w:rsidR="000077A4" w:rsidRPr="005215DA" w:rsidRDefault="000077A4" w:rsidP="000077A4">
      <w:pPr>
        <w:pStyle w:val="NoSpacing"/>
        <w:numPr>
          <w:ilvl w:val="0"/>
          <w:numId w:val="15"/>
        </w:numPr>
        <w:ind w:left="993"/>
        <w:rPr>
          <w:rStyle w:val="A4"/>
          <w:rFonts w:ascii="Arial" w:hAnsi="Arial" w:cs="Arial"/>
          <w:sz w:val="24"/>
        </w:rPr>
      </w:pPr>
      <w:r w:rsidRPr="005215DA">
        <w:rPr>
          <w:rStyle w:val="A4"/>
          <w:rFonts w:ascii="Arial" w:hAnsi="Arial" w:cs="Arial"/>
          <w:sz w:val="24"/>
        </w:rPr>
        <w:t xml:space="preserve">a member of Healthwatch </w:t>
      </w:r>
      <w:r>
        <w:rPr>
          <w:rStyle w:val="A4"/>
          <w:rFonts w:ascii="Arial" w:hAnsi="Arial" w:cs="Arial"/>
          <w:sz w:val="24"/>
        </w:rPr>
        <w:t xml:space="preserve">Bristol, </w:t>
      </w:r>
      <w:r w:rsidRPr="005215DA">
        <w:rPr>
          <w:rStyle w:val="A4"/>
          <w:rFonts w:ascii="Arial" w:hAnsi="Arial" w:cs="Arial"/>
          <w:sz w:val="24"/>
        </w:rPr>
        <w:t>North Somerset</w:t>
      </w:r>
      <w:r>
        <w:rPr>
          <w:rStyle w:val="A4"/>
          <w:rFonts w:ascii="Arial" w:hAnsi="Arial" w:cs="Arial"/>
          <w:sz w:val="24"/>
        </w:rPr>
        <w:t xml:space="preserve"> and South Gloucestershire</w:t>
      </w:r>
    </w:p>
    <w:p w14:paraId="7A04E9BF" w14:textId="545BE16D" w:rsidR="000077A4" w:rsidRDefault="000077A4" w:rsidP="000077A4">
      <w:pPr>
        <w:pStyle w:val="NoSpacing"/>
        <w:rPr>
          <w:rStyle w:val="A4"/>
          <w:rFonts w:ascii="Arial" w:hAnsi="Arial" w:cs="Arial"/>
          <w:sz w:val="24"/>
        </w:rPr>
      </w:pPr>
    </w:p>
    <w:p w14:paraId="63E3FBCC" w14:textId="77777777" w:rsidR="000077A4" w:rsidRPr="005215DA" w:rsidRDefault="000077A4" w:rsidP="000077A4">
      <w:pPr>
        <w:pStyle w:val="NoSpacing"/>
        <w:rPr>
          <w:rStyle w:val="A4"/>
          <w:rFonts w:ascii="Arial" w:hAnsi="Arial" w:cs="Arial"/>
          <w:sz w:val="24"/>
        </w:rPr>
      </w:pPr>
    </w:p>
    <w:p w14:paraId="29883934" w14:textId="3C3FA750" w:rsidR="000077A4" w:rsidRDefault="000077A4" w:rsidP="000077A4">
      <w:pPr>
        <w:pStyle w:val="NoSpacing"/>
        <w:rPr>
          <w:rStyle w:val="A4"/>
          <w:rFonts w:ascii="Arial" w:hAnsi="Arial" w:cs="Arial"/>
          <w:b/>
          <w:bCs/>
          <w:sz w:val="24"/>
        </w:rPr>
      </w:pPr>
      <w:r w:rsidRPr="005215DA">
        <w:rPr>
          <w:rStyle w:val="A4"/>
          <w:rFonts w:ascii="Arial" w:hAnsi="Arial" w:cs="Arial"/>
          <w:b/>
          <w:bCs/>
          <w:sz w:val="24"/>
        </w:rPr>
        <w:lastRenderedPageBreak/>
        <w:t>Eligibility</w:t>
      </w:r>
    </w:p>
    <w:p w14:paraId="7102789C" w14:textId="77777777" w:rsidR="000077A4" w:rsidRPr="005215DA" w:rsidRDefault="000077A4" w:rsidP="000077A4">
      <w:pPr>
        <w:pStyle w:val="NoSpacing"/>
        <w:rPr>
          <w:rFonts w:ascii="Arial" w:hAnsi="Arial" w:cs="Arial"/>
          <w:color w:val="000000"/>
          <w:sz w:val="24"/>
        </w:rPr>
      </w:pPr>
    </w:p>
    <w:p w14:paraId="6A073A42" w14:textId="77777777" w:rsidR="000077A4" w:rsidRPr="005215DA" w:rsidRDefault="000077A4" w:rsidP="000077A4">
      <w:pPr>
        <w:pStyle w:val="NoSpacing"/>
        <w:numPr>
          <w:ilvl w:val="0"/>
          <w:numId w:val="16"/>
        </w:numPr>
        <w:rPr>
          <w:rFonts w:ascii="Arial" w:hAnsi="Arial" w:cs="Arial"/>
          <w:sz w:val="24"/>
        </w:rPr>
      </w:pPr>
      <w:r w:rsidRPr="005215DA">
        <w:rPr>
          <w:rStyle w:val="A4"/>
          <w:rFonts w:ascii="Arial" w:hAnsi="Arial" w:cs="Arial"/>
          <w:sz w:val="24"/>
        </w:rPr>
        <w:t xml:space="preserve">An understanding and acceptance of the roles and responsibilities of Directors, and eligibility to act as a Directors </w:t>
      </w:r>
    </w:p>
    <w:p w14:paraId="3E89EF94" w14:textId="1B61D72C" w:rsidR="000077A4" w:rsidRPr="000077A4" w:rsidRDefault="000077A4" w:rsidP="000077A4">
      <w:pPr>
        <w:pStyle w:val="NoSpacing"/>
        <w:numPr>
          <w:ilvl w:val="0"/>
          <w:numId w:val="16"/>
        </w:numPr>
        <w:rPr>
          <w:rFonts w:ascii="Arial" w:hAnsi="Arial" w:cs="Arial"/>
          <w:sz w:val="24"/>
        </w:rPr>
      </w:pPr>
      <w:r w:rsidRPr="005215DA">
        <w:rPr>
          <w:rStyle w:val="A4"/>
          <w:rFonts w:ascii="Arial" w:hAnsi="Arial" w:cs="Arial"/>
          <w:sz w:val="24"/>
        </w:rPr>
        <w:t xml:space="preserve">Willingness to devote the necessary time and effort, including attending </w:t>
      </w:r>
      <w:r>
        <w:rPr>
          <w:rStyle w:val="A4"/>
          <w:rFonts w:ascii="Arial" w:hAnsi="Arial" w:cs="Arial"/>
          <w:sz w:val="24"/>
        </w:rPr>
        <w:t>Board</w:t>
      </w:r>
      <w:r w:rsidRPr="005215DA">
        <w:rPr>
          <w:rStyle w:val="A4"/>
          <w:rFonts w:ascii="Arial" w:hAnsi="Arial" w:cs="Arial"/>
          <w:sz w:val="24"/>
        </w:rPr>
        <w:t xml:space="preserve"> meetings and occasional daytime and evening events</w:t>
      </w:r>
    </w:p>
    <w:p w14:paraId="636F52B7" w14:textId="77777777" w:rsidR="000077A4" w:rsidRPr="005215DA" w:rsidRDefault="000077A4" w:rsidP="000077A4">
      <w:pPr>
        <w:pStyle w:val="ListParagraph"/>
        <w:numPr>
          <w:ilvl w:val="0"/>
          <w:numId w:val="16"/>
        </w:numPr>
        <w:rPr>
          <w:rStyle w:val="A4"/>
          <w:rFonts w:ascii="Arial" w:hAnsi="Arial" w:cs="Arial"/>
          <w:sz w:val="24"/>
        </w:rPr>
      </w:pPr>
      <w:r w:rsidRPr="005215DA">
        <w:rPr>
          <w:rStyle w:val="A4"/>
          <w:rFonts w:ascii="Arial" w:hAnsi="Arial" w:cs="Arial"/>
          <w:sz w:val="24"/>
        </w:rPr>
        <w:t>commitment to Nolan’s seven principles of Standards in Public Life (selflessness, integrity, objectivity, accountability, openness, honesty and leadership)</w:t>
      </w:r>
    </w:p>
    <w:p w14:paraId="40C529F2" w14:textId="77777777" w:rsidR="000077A4" w:rsidRPr="005215DA" w:rsidRDefault="000077A4" w:rsidP="000077A4">
      <w:pPr>
        <w:rPr>
          <w:rFonts w:ascii="Arial" w:hAnsi="Arial" w:cs="Arial"/>
          <w:sz w:val="24"/>
          <w:lang w:eastAsia="en-US"/>
        </w:rPr>
      </w:pPr>
    </w:p>
    <w:p w14:paraId="66E6FF3B" w14:textId="77777777" w:rsidR="000077A4" w:rsidRDefault="000077A4" w:rsidP="000077A4">
      <w:pPr>
        <w:ind w:firstLine="60"/>
        <w:rPr>
          <w:rFonts w:ascii="Arial" w:hAnsi="Arial" w:cs="Arial"/>
          <w:sz w:val="24"/>
          <w:lang w:eastAsia="en-US"/>
        </w:rPr>
      </w:pPr>
    </w:p>
    <w:p w14:paraId="46DA5DDD" w14:textId="77777777" w:rsidR="000077A4" w:rsidRDefault="000077A4" w:rsidP="000077A4">
      <w:pPr>
        <w:ind w:firstLine="60"/>
        <w:rPr>
          <w:rFonts w:ascii="Arial" w:hAnsi="Arial" w:cs="Arial"/>
          <w:sz w:val="24"/>
          <w:lang w:eastAsia="en-US"/>
        </w:rPr>
      </w:pPr>
    </w:p>
    <w:p w14:paraId="424FC28C" w14:textId="77777777" w:rsidR="000077A4" w:rsidRDefault="000077A4" w:rsidP="000077A4">
      <w:pPr>
        <w:ind w:firstLine="60"/>
        <w:rPr>
          <w:rFonts w:ascii="Arial" w:hAnsi="Arial" w:cs="Arial"/>
          <w:sz w:val="24"/>
          <w:lang w:eastAsia="en-US"/>
        </w:rPr>
      </w:pPr>
    </w:p>
    <w:p w14:paraId="08E757D8" w14:textId="77777777" w:rsidR="000077A4" w:rsidRPr="005215DA" w:rsidRDefault="000077A4" w:rsidP="000077A4">
      <w:pPr>
        <w:ind w:firstLine="60"/>
        <w:rPr>
          <w:rFonts w:ascii="Arial" w:hAnsi="Arial" w:cs="Arial"/>
          <w:sz w:val="24"/>
          <w:lang w:eastAsia="en-US"/>
        </w:rPr>
      </w:pPr>
    </w:p>
    <w:p w14:paraId="2E21AAEC" w14:textId="77777777" w:rsidR="000077A4" w:rsidRPr="005215DA" w:rsidRDefault="000077A4" w:rsidP="000077A4">
      <w:pPr>
        <w:rPr>
          <w:rFonts w:ascii="Arial" w:hAnsi="Arial" w:cs="Arial"/>
          <w:b/>
          <w:sz w:val="24"/>
        </w:rPr>
      </w:pPr>
      <w:r w:rsidRPr="005215DA">
        <w:rPr>
          <w:rFonts w:ascii="Arial" w:hAnsi="Arial" w:cs="Arial"/>
          <w:b/>
          <w:sz w:val="24"/>
        </w:rPr>
        <w:t>Pay and expenses</w:t>
      </w:r>
    </w:p>
    <w:p w14:paraId="5CA6F514" w14:textId="76F43ED1" w:rsidR="000077A4" w:rsidRPr="005215DA" w:rsidRDefault="000077A4" w:rsidP="000077A4">
      <w:pPr>
        <w:rPr>
          <w:rFonts w:ascii="Arial" w:hAnsi="Arial" w:cs="Arial"/>
          <w:sz w:val="24"/>
        </w:rPr>
      </w:pPr>
      <w:r w:rsidRPr="005215DA">
        <w:rPr>
          <w:rFonts w:ascii="Arial" w:hAnsi="Arial" w:cs="Arial"/>
          <w:sz w:val="24"/>
        </w:rPr>
        <w:t>The role of Healthwatch Director is an unpaid position. However, Directors will be reimbursed for reasonable out-of-pocket expenses incurred whilst working on behalf of Healthwatch</w:t>
      </w:r>
      <w:r>
        <w:rPr>
          <w:rFonts w:ascii="Arial" w:hAnsi="Arial" w:cs="Arial"/>
          <w:sz w:val="24"/>
        </w:rPr>
        <w:t xml:space="preserve"> Bristol,</w:t>
      </w:r>
      <w:r w:rsidRPr="005215DA">
        <w:rPr>
          <w:rFonts w:ascii="Arial" w:hAnsi="Arial" w:cs="Arial"/>
          <w:sz w:val="24"/>
        </w:rPr>
        <w:t xml:space="preserve"> North Somerset</w:t>
      </w:r>
      <w:r>
        <w:rPr>
          <w:rFonts w:ascii="Arial" w:hAnsi="Arial" w:cs="Arial"/>
          <w:sz w:val="24"/>
        </w:rPr>
        <w:t xml:space="preserve"> and South Gloucestershire.</w:t>
      </w:r>
    </w:p>
    <w:p w14:paraId="0C14D5D6" w14:textId="77777777" w:rsidR="000077A4" w:rsidRPr="005215DA" w:rsidRDefault="000077A4" w:rsidP="000077A4">
      <w:pPr>
        <w:rPr>
          <w:rFonts w:ascii="Arial" w:hAnsi="Arial" w:cs="Arial"/>
          <w:sz w:val="24"/>
        </w:rPr>
      </w:pPr>
    </w:p>
    <w:p w14:paraId="165C36DB" w14:textId="77777777" w:rsidR="000077A4" w:rsidRPr="005215DA" w:rsidRDefault="000077A4" w:rsidP="000077A4">
      <w:pPr>
        <w:rPr>
          <w:rFonts w:ascii="Arial" w:hAnsi="Arial" w:cs="Arial"/>
          <w:sz w:val="24"/>
        </w:rPr>
      </w:pPr>
    </w:p>
    <w:p w14:paraId="6AB1274E" w14:textId="77777777" w:rsidR="000077A4" w:rsidRPr="005215DA" w:rsidRDefault="000077A4" w:rsidP="000077A4">
      <w:pPr>
        <w:rPr>
          <w:rFonts w:ascii="Arial" w:hAnsi="Arial" w:cs="Arial"/>
          <w:b/>
          <w:sz w:val="24"/>
        </w:rPr>
      </w:pPr>
      <w:r w:rsidRPr="005215DA">
        <w:rPr>
          <w:rFonts w:ascii="Arial" w:hAnsi="Arial" w:cs="Arial"/>
          <w:b/>
          <w:sz w:val="24"/>
        </w:rPr>
        <w:t>To find out more about Healthwatch</w:t>
      </w:r>
    </w:p>
    <w:p w14:paraId="293DBA92" w14:textId="77777777" w:rsidR="000077A4" w:rsidRPr="005215DA" w:rsidRDefault="000077A4" w:rsidP="000077A4">
      <w:pPr>
        <w:rPr>
          <w:rFonts w:ascii="Arial" w:hAnsi="Arial" w:cs="Arial"/>
          <w:sz w:val="24"/>
        </w:rPr>
      </w:pPr>
      <w:r w:rsidRPr="005215DA">
        <w:rPr>
          <w:rFonts w:ascii="Arial" w:hAnsi="Arial" w:cs="Arial"/>
          <w:sz w:val="24"/>
        </w:rPr>
        <w:t xml:space="preserve">You can find more information on the Healthwatch England website: </w:t>
      </w:r>
    </w:p>
    <w:p w14:paraId="402B47B5" w14:textId="77777777" w:rsidR="000077A4" w:rsidRDefault="00ED4E18" w:rsidP="000077A4">
      <w:pPr>
        <w:rPr>
          <w:rFonts w:ascii="Arial" w:hAnsi="Arial" w:cs="Arial"/>
          <w:sz w:val="24"/>
        </w:rPr>
      </w:pPr>
      <w:hyperlink r:id="rId14" w:history="1">
        <w:r w:rsidR="000077A4" w:rsidRPr="00FA0B5B">
          <w:rPr>
            <w:rStyle w:val="Hyperlink"/>
            <w:rFonts w:ascii="Arial" w:hAnsi="Arial" w:cs="Arial"/>
            <w:sz w:val="24"/>
          </w:rPr>
          <w:t>http://www.healthwatch.co.uk</w:t>
        </w:r>
      </w:hyperlink>
    </w:p>
    <w:p w14:paraId="576ACE55" w14:textId="77777777" w:rsidR="000077A4" w:rsidRDefault="000077A4" w:rsidP="000077A4">
      <w:pPr>
        <w:rPr>
          <w:rFonts w:ascii="Arial" w:hAnsi="Arial" w:cs="Arial"/>
          <w:sz w:val="24"/>
        </w:rPr>
      </w:pPr>
      <w:r w:rsidRPr="005215DA">
        <w:rPr>
          <w:rFonts w:ascii="Arial" w:hAnsi="Arial" w:cs="Arial"/>
          <w:sz w:val="24"/>
        </w:rPr>
        <w:t xml:space="preserve">or </w:t>
      </w:r>
    </w:p>
    <w:p w14:paraId="377A7C14" w14:textId="77777777" w:rsidR="000077A4" w:rsidRDefault="000077A4" w:rsidP="000077A4">
      <w:pPr>
        <w:rPr>
          <w:rFonts w:ascii="Arial" w:hAnsi="Arial" w:cs="Arial"/>
          <w:sz w:val="24"/>
        </w:rPr>
      </w:pPr>
      <w:r w:rsidRPr="005215DA">
        <w:rPr>
          <w:rFonts w:ascii="Arial" w:hAnsi="Arial" w:cs="Arial"/>
          <w:sz w:val="24"/>
        </w:rPr>
        <w:t xml:space="preserve">the Healthwatch </w:t>
      </w:r>
      <w:r>
        <w:rPr>
          <w:rFonts w:ascii="Arial" w:hAnsi="Arial" w:cs="Arial"/>
          <w:sz w:val="24"/>
        </w:rPr>
        <w:t xml:space="preserve">Bristol, </w:t>
      </w:r>
      <w:r w:rsidRPr="005215DA">
        <w:rPr>
          <w:rFonts w:ascii="Arial" w:hAnsi="Arial" w:cs="Arial"/>
          <w:sz w:val="24"/>
        </w:rPr>
        <w:t xml:space="preserve">North Somerset </w:t>
      </w:r>
      <w:r>
        <w:rPr>
          <w:rFonts w:ascii="Arial" w:hAnsi="Arial" w:cs="Arial"/>
          <w:sz w:val="24"/>
        </w:rPr>
        <w:t xml:space="preserve">and South Gloucestershire </w:t>
      </w:r>
      <w:r w:rsidRPr="005215DA">
        <w:rPr>
          <w:rFonts w:ascii="Arial" w:hAnsi="Arial" w:cs="Arial"/>
          <w:sz w:val="24"/>
        </w:rPr>
        <w:t>website</w:t>
      </w:r>
      <w:r>
        <w:rPr>
          <w:rFonts w:ascii="Arial" w:hAnsi="Arial" w:cs="Arial"/>
          <w:sz w:val="24"/>
        </w:rPr>
        <w:t>s</w:t>
      </w:r>
      <w:r w:rsidRPr="005215DA">
        <w:rPr>
          <w:rFonts w:ascii="Arial" w:hAnsi="Arial" w:cs="Arial"/>
          <w:sz w:val="24"/>
        </w:rPr>
        <w:t xml:space="preserve">:  </w:t>
      </w:r>
      <w:hyperlink r:id="rId15" w:history="1">
        <w:r w:rsidRPr="00FA0B5B">
          <w:rPr>
            <w:rStyle w:val="Hyperlink"/>
            <w:rFonts w:ascii="Arial" w:hAnsi="Arial" w:cs="Arial"/>
            <w:sz w:val="24"/>
          </w:rPr>
          <w:t>http://www.healthwatchbristol.co.uk</w:t>
        </w:r>
      </w:hyperlink>
      <w:r>
        <w:rPr>
          <w:rFonts w:ascii="Arial" w:hAnsi="Arial" w:cs="Arial"/>
          <w:sz w:val="24"/>
        </w:rPr>
        <w:t xml:space="preserve"> </w:t>
      </w:r>
    </w:p>
    <w:p w14:paraId="70F6E600" w14:textId="77777777" w:rsidR="000077A4" w:rsidRDefault="00ED4E18" w:rsidP="000077A4">
      <w:pPr>
        <w:rPr>
          <w:rFonts w:ascii="Arial" w:hAnsi="Arial" w:cs="Arial"/>
          <w:sz w:val="24"/>
        </w:rPr>
      </w:pPr>
      <w:hyperlink r:id="rId16" w:history="1">
        <w:r w:rsidR="000077A4" w:rsidRPr="00FA0B5B">
          <w:rPr>
            <w:rStyle w:val="Hyperlink"/>
            <w:rFonts w:ascii="Arial" w:hAnsi="Arial" w:cs="Arial"/>
            <w:sz w:val="24"/>
          </w:rPr>
          <w:t>http://www.healthwatchnorthsomerset.co.uk</w:t>
        </w:r>
      </w:hyperlink>
    </w:p>
    <w:p w14:paraId="4AE28CEE" w14:textId="45A70559" w:rsidR="000077A4" w:rsidRDefault="00ED4E18" w:rsidP="000077A4">
      <w:pPr>
        <w:rPr>
          <w:rFonts w:ascii="Arial" w:hAnsi="Arial" w:cs="Arial"/>
          <w:sz w:val="24"/>
        </w:rPr>
      </w:pPr>
      <w:hyperlink r:id="rId17" w:history="1">
        <w:r w:rsidR="000077A4" w:rsidRPr="008F79A2">
          <w:rPr>
            <w:rStyle w:val="Hyperlink"/>
            <w:rFonts w:ascii="Arial" w:hAnsi="Arial" w:cs="Arial"/>
            <w:sz w:val="24"/>
          </w:rPr>
          <w:t>http://healthwatchsouthglos.co.uk</w:t>
        </w:r>
      </w:hyperlink>
      <w:r w:rsidR="000077A4">
        <w:rPr>
          <w:rFonts w:ascii="Arial" w:hAnsi="Arial" w:cs="Arial"/>
          <w:sz w:val="24"/>
        </w:rPr>
        <w:t xml:space="preserve"> </w:t>
      </w:r>
    </w:p>
    <w:p w14:paraId="704554E9" w14:textId="77777777" w:rsidR="000077A4" w:rsidRPr="005215DA" w:rsidRDefault="000077A4" w:rsidP="000077A4">
      <w:pPr>
        <w:rPr>
          <w:rFonts w:ascii="Arial" w:hAnsi="Arial" w:cs="Arial"/>
          <w:sz w:val="24"/>
        </w:rPr>
      </w:pPr>
    </w:p>
    <w:p w14:paraId="2ED74F4E" w14:textId="77777777" w:rsidR="000077A4" w:rsidRPr="005215DA" w:rsidRDefault="000077A4" w:rsidP="000077A4">
      <w:pPr>
        <w:rPr>
          <w:rFonts w:ascii="Arial" w:hAnsi="Arial" w:cs="Arial"/>
          <w:sz w:val="24"/>
        </w:rPr>
      </w:pPr>
      <w:r w:rsidRPr="005215DA">
        <w:rPr>
          <w:rFonts w:ascii="Arial" w:hAnsi="Arial" w:cs="Arial"/>
          <w:sz w:val="24"/>
        </w:rPr>
        <w:t xml:space="preserve"> </w:t>
      </w:r>
    </w:p>
    <w:p w14:paraId="150A231A" w14:textId="77777777" w:rsidR="000077A4" w:rsidRPr="005215DA" w:rsidRDefault="000077A4" w:rsidP="000077A4">
      <w:pPr>
        <w:rPr>
          <w:rFonts w:ascii="Arial" w:hAnsi="Arial" w:cs="Arial"/>
          <w:sz w:val="24"/>
        </w:rPr>
      </w:pPr>
      <w:r w:rsidRPr="005215DA">
        <w:rPr>
          <w:rFonts w:ascii="Arial" w:hAnsi="Arial" w:cs="Arial"/>
          <w:sz w:val="24"/>
        </w:rPr>
        <w:t xml:space="preserve"> </w:t>
      </w:r>
    </w:p>
    <w:p w14:paraId="40F16606" w14:textId="77777777" w:rsidR="000077A4" w:rsidRPr="005215DA" w:rsidRDefault="000077A4" w:rsidP="000077A4">
      <w:pPr>
        <w:rPr>
          <w:rFonts w:ascii="Arial" w:hAnsi="Arial" w:cs="Arial"/>
          <w:sz w:val="24"/>
        </w:rPr>
      </w:pPr>
      <w:r w:rsidRPr="005215DA">
        <w:rPr>
          <w:rFonts w:ascii="Arial" w:hAnsi="Arial" w:cs="Arial"/>
          <w:sz w:val="24"/>
        </w:rPr>
        <w:t xml:space="preserve"> </w:t>
      </w:r>
    </w:p>
    <w:p w14:paraId="07E3DC42" w14:textId="77777777" w:rsidR="000077A4" w:rsidRPr="005215DA" w:rsidRDefault="000077A4" w:rsidP="000077A4">
      <w:pPr>
        <w:spacing w:after="200" w:line="276" w:lineRule="auto"/>
        <w:rPr>
          <w:rFonts w:ascii="Arial" w:hAnsi="Arial" w:cs="Arial"/>
          <w:sz w:val="24"/>
        </w:rPr>
      </w:pPr>
      <w:r w:rsidRPr="005215DA">
        <w:rPr>
          <w:rFonts w:ascii="Arial" w:hAnsi="Arial" w:cs="Arial"/>
          <w:sz w:val="24"/>
        </w:rPr>
        <w:br w:type="page"/>
      </w:r>
    </w:p>
    <w:p w14:paraId="735BFDAF" w14:textId="77777777" w:rsidR="000077A4" w:rsidRPr="008B4352" w:rsidRDefault="000077A4" w:rsidP="000077A4">
      <w:pPr>
        <w:jc w:val="center"/>
        <w:rPr>
          <w:rFonts w:cs="Arial"/>
          <w:sz w:val="28"/>
          <w:szCs w:val="28"/>
        </w:rPr>
      </w:pPr>
      <w:r w:rsidRPr="008B4352">
        <w:rPr>
          <w:rFonts w:cs="Arial"/>
          <w:b/>
          <w:sz w:val="28"/>
          <w:szCs w:val="28"/>
        </w:rPr>
        <w:lastRenderedPageBreak/>
        <w:t>TRUSTEE DECLARATION OF INTEREST</w:t>
      </w:r>
    </w:p>
    <w:p w14:paraId="2B2020AE" w14:textId="77777777" w:rsidR="000077A4" w:rsidRPr="002E1160" w:rsidRDefault="000077A4" w:rsidP="000077A4">
      <w:pPr>
        <w:jc w:val="center"/>
        <w:rPr>
          <w:rFonts w:cs="Arial"/>
          <w:sz w:val="22"/>
          <w:szCs w:val="22"/>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5"/>
        <w:gridCol w:w="5203"/>
      </w:tblGrid>
      <w:tr w:rsidR="000077A4" w:rsidRPr="002E1160" w14:paraId="2959D13A" w14:textId="77777777" w:rsidTr="00F32ED2">
        <w:tc>
          <w:tcPr>
            <w:tcW w:w="5145" w:type="dxa"/>
          </w:tcPr>
          <w:p w14:paraId="0A9281AA" w14:textId="77777777" w:rsidR="000077A4" w:rsidRPr="002E1160" w:rsidRDefault="000077A4" w:rsidP="00F32ED2">
            <w:pPr>
              <w:rPr>
                <w:rFonts w:cs="Arial"/>
                <w:sz w:val="22"/>
                <w:szCs w:val="22"/>
              </w:rPr>
            </w:pPr>
          </w:p>
          <w:p w14:paraId="3185110E" w14:textId="77777777" w:rsidR="000077A4" w:rsidRPr="002E1160" w:rsidRDefault="000077A4" w:rsidP="00F32ED2">
            <w:pPr>
              <w:jc w:val="center"/>
              <w:rPr>
                <w:rFonts w:cs="Arial"/>
                <w:b/>
                <w:sz w:val="22"/>
                <w:szCs w:val="22"/>
              </w:rPr>
            </w:pPr>
            <w:r w:rsidRPr="002E1160">
              <w:rPr>
                <w:rFonts w:cs="Arial"/>
                <w:b/>
                <w:sz w:val="22"/>
                <w:szCs w:val="22"/>
              </w:rPr>
              <w:t>Category</w:t>
            </w:r>
          </w:p>
          <w:p w14:paraId="58EC05B3" w14:textId="77777777" w:rsidR="000077A4" w:rsidRPr="002E1160" w:rsidRDefault="000077A4" w:rsidP="00F32ED2">
            <w:pPr>
              <w:rPr>
                <w:rFonts w:cs="Arial"/>
                <w:sz w:val="22"/>
                <w:szCs w:val="22"/>
              </w:rPr>
            </w:pPr>
          </w:p>
        </w:tc>
        <w:tc>
          <w:tcPr>
            <w:tcW w:w="5203" w:type="dxa"/>
          </w:tcPr>
          <w:p w14:paraId="71A38608" w14:textId="77777777" w:rsidR="000077A4" w:rsidRPr="002E1160" w:rsidRDefault="000077A4" w:rsidP="00F32ED2">
            <w:pPr>
              <w:rPr>
                <w:rFonts w:cs="Arial"/>
                <w:sz w:val="22"/>
                <w:szCs w:val="22"/>
              </w:rPr>
            </w:pPr>
            <w:r w:rsidRPr="00037947">
              <w:rPr>
                <w:rFonts w:cs="Arial"/>
                <w:b/>
                <w:sz w:val="22"/>
                <w:szCs w:val="22"/>
              </w:rPr>
              <w:t>Please give details of the interest and whether it applies to yourself, a member of your immediate family, or other close personal contact</w:t>
            </w:r>
            <w:r w:rsidRPr="002E1160">
              <w:rPr>
                <w:rFonts w:cs="Arial"/>
                <w:sz w:val="22"/>
                <w:szCs w:val="22"/>
              </w:rPr>
              <w:t>.</w:t>
            </w:r>
          </w:p>
        </w:tc>
      </w:tr>
      <w:tr w:rsidR="000077A4" w:rsidRPr="002E1160" w14:paraId="32682EEA" w14:textId="77777777" w:rsidTr="00F32ED2">
        <w:tc>
          <w:tcPr>
            <w:tcW w:w="5145" w:type="dxa"/>
          </w:tcPr>
          <w:p w14:paraId="75BC5C55" w14:textId="77777777" w:rsidR="000077A4" w:rsidRDefault="000077A4" w:rsidP="00F32ED2">
            <w:pPr>
              <w:rPr>
                <w:rFonts w:cs="Arial"/>
                <w:sz w:val="22"/>
                <w:szCs w:val="22"/>
              </w:rPr>
            </w:pPr>
            <w:r w:rsidRPr="002E1160">
              <w:rPr>
                <w:rFonts w:cs="Arial"/>
                <w:sz w:val="22"/>
                <w:szCs w:val="22"/>
              </w:rPr>
              <w:t>Current employment or self-employment, or any previous employment or self-employment in which you continue to have a financial interest.</w:t>
            </w:r>
          </w:p>
          <w:p w14:paraId="562F26E8" w14:textId="77777777" w:rsidR="000077A4" w:rsidRPr="002E1160" w:rsidRDefault="000077A4" w:rsidP="00F32ED2">
            <w:pPr>
              <w:rPr>
                <w:rFonts w:cs="Arial"/>
                <w:sz w:val="22"/>
                <w:szCs w:val="22"/>
              </w:rPr>
            </w:pPr>
          </w:p>
        </w:tc>
        <w:tc>
          <w:tcPr>
            <w:tcW w:w="5203" w:type="dxa"/>
          </w:tcPr>
          <w:p w14:paraId="69F48033" w14:textId="77777777" w:rsidR="000077A4" w:rsidRDefault="000077A4" w:rsidP="00F32ED2">
            <w:pPr>
              <w:rPr>
                <w:rFonts w:cs="Arial"/>
                <w:sz w:val="22"/>
                <w:szCs w:val="22"/>
              </w:rPr>
            </w:pPr>
          </w:p>
          <w:p w14:paraId="63E71046" w14:textId="77777777" w:rsidR="000077A4" w:rsidRPr="002E1160" w:rsidRDefault="000077A4" w:rsidP="00F32ED2">
            <w:pPr>
              <w:rPr>
                <w:rFonts w:cs="Arial"/>
                <w:sz w:val="22"/>
                <w:szCs w:val="22"/>
              </w:rPr>
            </w:pPr>
          </w:p>
        </w:tc>
      </w:tr>
      <w:tr w:rsidR="000077A4" w:rsidRPr="002E1160" w14:paraId="25047DBE" w14:textId="77777777" w:rsidTr="00F32ED2">
        <w:tc>
          <w:tcPr>
            <w:tcW w:w="5145" w:type="dxa"/>
          </w:tcPr>
          <w:p w14:paraId="61DC868C" w14:textId="77777777" w:rsidR="000077A4" w:rsidRPr="002E1160" w:rsidRDefault="000077A4" w:rsidP="00F32ED2">
            <w:pPr>
              <w:rPr>
                <w:rFonts w:cs="Arial"/>
                <w:sz w:val="22"/>
                <w:szCs w:val="22"/>
              </w:rPr>
            </w:pPr>
            <w:r w:rsidRPr="002E1160">
              <w:rPr>
                <w:rFonts w:cs="Arial"/>
                <w:sz w:val="22"/>
                <w:szCs w:val="22"/>
              </w:rPr>
              <w:t>Appointments (voluntary or otherwise) e.g. trusteeships, directorships, local authority membership, tribunal membership, etc)</w:t>
            </w:r>
          </w:p>
        </w:tc>
        <w:tc>
          <w:tcPr>
            <w:tcW w:w="5203" w:type="dxa"/>
          </w:tcPr>
          <w:p w14:paraId="642283E5" w14:textId="77777777" w:rsidR="000077A4" w:rsidRDefault="000077A4" w:rsidP="00F32ED2">
            <w:pPr>
              <w:autoSpaceDE w:val="0"/>
              <w:autoSpaceDN w:val="0"/>
              <w:adjustRightInd w:val="0"/>
              <w:rPr>
                <w:sz w:val="22"/>
                <w:szCs w:val="22"/>
              </w:rPr>
            </w:pPr>
          </w:p>
          <w:p w14:paraId="1B2ADCA2" w14:textId="77777777" w:rsidR="000077A4" w:rsidRDefault="000077A4" w:rsidP="00F32ED2">
            <w:pPr>
              <w:autoSpaceDE w:val="0"/>
              <w:autoSpaceDN w:val="0"/>
              <w:adjustRightInd w:val="0"/>
              <w:rPr>
                <w:sz w:val="22"/>
                <w:szCs w:val="22"/>
              </w:rPr>
            </w:pPr>
          </w:p>
          <w:p w14:paraId="565EF0AB" w14:textId="77777777" w:rsidR="000077A4" w:rsidRDefault="000077A4" w:rsidP="00F32ED2">
            <w:pPr>
              <w:autoSpaceDE w:val="0"/>
              <w:autoSpaceDN w:val="0"/>
              <w:adjustRightInd w:val="0"/>
              <w:rPr>
                <w:sz w:val="22"/>
                <w:szCs w:val="22"/>
              </w:rPr>
            </w:pPr>
          </w:p>
          <w:p w14:paraId="1343A458" w14:textId="77777777" w:rsidR="000077A4" w:rsidRPr="00D71C5E" w:rsidRDefault="000077A4" w:rsidP="00F32ED2">
            <w:pPr>
              <w:autoSpaceDE w:val="0"/>
              <w:autoSpaceDN w:val="0"/>
              <w:adjustRightInd w:val="0"/>
              <w:rPr>
                <w:sz w:val="22"/>
                <w:szCs w:val="22"/>
              </w:rPr>
            </w:pPr>
          </w:p>
        </w:tc>
      </w:tr>
      <w:tr w:rsidR="000077A4" w:rsidRPr="002E1160" w14:paraId="290F5BC4" w14:textId="77777777" w:rsidTr="00F32ED2">
        <w:tc>
          <w:tcPr>
            <w:tcW w:w="5145" w:type="dxa"/>
          </w:tcPr>
          <w:p w14:paraId="38589739" w14:textId="77777777" w:rsidR="000077A4" w:rsidRDefault="000077A4" w:rsidP="00F32ED2">
            <w:pPr>
              <w:rPr>
                <w:rFonts w:cs="Arial"/>
                <w:sz w:val="22"/>
                <w:szCs w:val="22"/>
              </w:rPr>
            </w:pPr>
            <w:r w:rsidRPr="002E1160">
              <w:rPr>
                <w:rFonts w:cs="Arial"/>
                <w:sz w:val="22"/>
                <w:szCs w:val="22"/>
              </w:rPr>
              <w:t>Membership of any professional bodies, special interest groups or mutual support organisations</w:t>
            </w:r>
          </w:p>
          <w:p w14:paraId="39AE3E33" w14:textId="77777777" w:rsidR="000077A4" w:rsidRPr="002E1160" w:rsidRDefault="000077A4" w:rsidP="00F32ED2">
            <w:pPr>
              <w:rPr>
                <w:rFonts w:cs="Arial"/>
                <w:sz w:val="22"/>
                <w:szCs w:val="22"/>
              </w:rPr>
            </w:pPr>
          </w:p>
        </w:tc>
        <w:tc>
          <w:tcPr>
            <w:tcW w:w="5203" w:type="dxa"/>
          </w:tcPr>
          <w:p w14:paraId="6C94F1DB" w14:textId="77777777" w:rsidR="000077A4" w:rsidRPr="002E1160" w:rsidRDefault="000077A4" w:rsidP="00F32ED2">
            <w:pPr>
              <w:rPr>
                <w:rFonts w:cs="Arial"/>
                <w:sz w:val="22"/>
                <w:szCs w:val="22"/>
              </w:rPr>
            </w:pPr>
          </w:p>
        </w:tc>
      </w:tr>
      <w:tr w:rsidR="000077A4" w:rsidRPr="002E1160" w14:paraId="4C5E46A5" w14:textId="77777777" w:rsidTr="00F32ED2">
        <w:tc>
          <w:tcPr>
            <w:tcW w:w="5145" w:type="dxa"/>
          </w:tcPr>
          <w:p w14:paraId="4D4035C2" w14:textId="77777777" w:rsidR="000077A4" w:rsidRDefault="000077A4" w:rsidP="00F32ED2">
            <w:pPr>
              <w:rPr>
                <w:rFonts w:cs="Arial"/>
                <w:sz w:val="22"/>
                <w:szCs w:val="22"/>
              </w:rPr>
            </w:pPr>
            <w:r w:rsidRPr="002E1160">
              <w:rPr>
                <w:rFonts w:cs="Arial"/>
                <w:sz w:val="22"/>
                <w:szCs w:val="22"/>
              </w:rPr>
              <w:t>Investments in unlisted companies, partnerships and other forms of business, major shareholdings, e.g. more than 1% of issued capital and beneficial interests.</w:t>
            </w:r>
          </w:p>
          <w:p w14:paraId="335B3F39" w14:textId="77777777" w:rsidR="000077A4" w:rsidRPr="002E1160" w:rsidRDefault="000077A4" w:rsidP="00F32ED2">
            <w:pPr>
              <w:rPr>
                <w:rFonts w:cs="Arial"/>
                <w:sz w:val="22"/>
                <w:szCs w:val="22"/>
              </w:rPr>
            </w:pPr>
          </w:p>
        </w:tc>
        <w:tc>
          <w:tcPr>
            <w:tcW w:w="5203" w:type="dxa"/>
          </w:tcPr>
          <w:p w14:paraId="4E954F30" w14:textId="77777777" w:rsidR="000077A4" w:rsidRDefault="000077A4" w:rsidP="00F32ED2">
            <w:pPr>
              <w:rPr>
                <w:rFonts w:cs="Arial"/>
                <w:sz w:val="22"/>
                <w:szCs w:val="22"/>
              </w:rPr>
            </w:pPr>
          </w:p>
          <w:p w14:paraId="510BCA57" w14:textId="77777777" w:rsidR="000077A4" w:rsidRPr="002E1160" w:rsidRDefault="000077A4" w:rsidP="00F32ED2">
            <w:pPr>
              <w:rPr>
                <w:rFonts w:cs="Arial"/>
                <w:sz w:val="22"/>
                <w:szCs w:val="22"/>
              </w:rPr>
            </w:pPr>
          </w:p>
        </w:tc>
      </w:tr>
      <w:tr w:rsidR="000077A4" w:rsidRPr="002E1160" w14:paraId="688954AB" w14:textId="77777777" w:rsidTr="00F32ED2">
        <w:tc>
          <w:tcPr>
            <w:tcW w:w="5145" w:type="dxa"/>
          </w:tcPr>
          <w:p w14:paraId="57C8F604" w14:textId="77777777" w:rsidR="000077A4" w:rsidRDefault="000077A4" w:rsidP="00F32ED2">
            <w:pPr>
              <w:rPr>
                <w:rFonts w:cs="Arial"/>
                <w:sz w:val="22"/>
                <w:szCs w:val="22"/>
              </w:rPr>
            </w:pPr>
            <w:r w:rsidRPr="002E1160">
              <w:rPr>
                <w:rFonts w:cs="Arial"/>
                <w:sz w:val="22"/>
                <w:szCs w:val="22"/>
              </w:rPr>
              <w:t>Gifts or hospitality offered to you in the last 12 months by external bodies and whether this was declined or accepted.</w:t>
            </w:r>
          </w:p>
          <w:p w14:paraId="5392DBA2" w14:textId="77777777" w:rsidR="000077A4" w:rsidRPr="002E1160" w:rsidRDefault="000077A4" w:rsidP="00F32ED2">
            <w:pPr>
              <w:rPr>
                <w:rFonts w:cs="Arial"/>
                <w:sz w:val="22"/>
                <w:szCs w:val="22"/>
              </w:rPr>
            </w:pPr>
          </w:p>
        </w:tc>
        <w:tc>
          <w:tcPr>
            <w:tcW w:w="5203" w:type="dxa"/>
          </w:tcPr>
          <w:p w14:paraId="4400AA12" w14:textId="77777777" w:rsidR="000077A4" w:rsidRPr="002E1160" w:rsidRDefault="000077A4" w:rsidP="00F32ED2">
            <w:pPr>
              <w:rPr>
                <w:rFonts w:cs="Arial"/>
                <w:sz w:val="22"/>
                <w:szCs w:val="22"/>
              </w:rPr>
            </w:pPr>
          </w:p>
        </w:tc>
      </w:tr>
      <w:tr w:rsidR="000077A4" w:rsidRPr="002E1160" w14:paraId="10CB1ED7" w14:textId="77777777" w:rsidTr="00F32ED2">
        <w:tc>
          <w:tcPr>
            <w:tcW w:w="5145" w:type="dxa"/>
          </w:tcPr>
          <w:p w14:paraId="7782260B" w14:textId="1EEA4B5D" w:rsidR="000077A4" w:rsidRPr="002E1160" w:rsidRDefault="000077A4" w:rsidP="00F32ED2">
            <w:pPr>
              <w:rPr>
                <w:rFonts w:cs="Arial"/>
                <w:sz w:val="22"/>
                <w:szCs w:val="22"/>
              </w:rPr>
            </w:pPr>
            <w:r w:rsidRPr="002E1160">
              <w:rPr>
                <w:rFonts w:cs="Arial"/>
                <w:sz w:val="22"/>
                <w:szCs w:val="22"/>
              </w:rPr>
              <w:t>Any contractual relationship with H</w:t>
            </w:r>
            <w:r w:rsidR="00F32ED2">
              <w:rPr>
                <w:rFonts w:cs="Arial"/>
                <w:sz w:val="22"/>
                <w:szCs w:val="22"/>
              </w:rPr>
              <w:t>ealthwatch</w:t>
            </w:r>
            <w:r w:rsidRPr="002E1160">
              <w:rPr>
                <w:rFonts w:cs="Arial"/>
                <w:sz w:val="22"/>
                <w:szCs w:val="22"/>
              </w:rPr>
              <w:t>.</w:t>
            </w:r>
          </w:p>
        </w:tc>
        <w:tc>
          <w:tcPr>
            <w:tcW w:w="5203" w:type="dxa"/>
          </w:tcPr>
          <w:p w14:paraId="56FA72D9" w14:textId="77777777" w:rsidR="000077A4" w:rsidRDefault="000077A4" w:rsidP="00F32ED2">
            <w:pPr>
              <w:rPr>
                <w:rFonts w:cs="Arial"/>
                <w:sz w:val="22"/>
                <w:szCs w:val="22"/>
              </w:rPr>
            </w:pPr>
          </w:p>
          <w:p w14:paraId="6114DC9A" w14:textId="77777777" w:rsidR="000077A4" w:rsidRDefault="000077A4" w:rsidP="00F32ED2">
            <w:pPr>
              <w:rPr>
                <w:rFonts w:cs="Arial"/>
                <w:sz w:val="22"/>
                <w:szCs w:val="22"/>
              </w:rPr>
            </w:pPr>
          </w:p>
          <w:p w14:paraId="785FDDC1" w14:textId="77777777" w:rsidR="000077A4" w:rsidRPr="002E1160" w:rsidRDefault="000077A4" w:rsidP="00F32ED2">
            <w:pPr>
              <w:rPr>
                <w:rFonts w:cs="Arial"/>
                <w:sz w:val="22"/>
                <w:szCs w:val="22"/>
              </w:rPr>
            </w:pPr>
          </w:p>
        </w:tc>
      </w:tr>
      <w:tr w:rsidR="000077A4" w:rsidRPr="002E1160" w14:paraId="217C3C6F" w14:textId="77777777" w:rsidTr="00F32ED2">
        <w:tc>
          <w:tcPr>
            <w:tcW w:w="5145" w:type="dxa"/>
          </w:tcPr>
          <w:p w14:paraId="5B6ADCF8" w14:textId="77777777" w:rsidR="000077A4" w:rsidRPr="002E1160" w:rsidRDefault="000077A4" w:rsidP="00F32ED2">
            <w:pPr>
              <w:rPr>
                <w:rFonts w:cs="Arial"/>
                <w:sz w:val="22"/>
                <w:szCs w:val="22"/>
              </w:rPr>
            </w:pPr>
            <w:r w:rsidRPr="002E1160">
              <w:rPr>
                <w:rFonts w:cs="Arial"/>
                <w:sz w:val="22"/>
                <w:szCs w:val="22"/>
              </w:rPr>
              <w:t>Any other conflicts not covered above.</w:t>
            </w:r>
          </w:p>
        </w:tc>
        <w:tc>
          <w:tcPr>
            <w:tcW w:w="5203" w:type="dxa"/>
          </w:tcPr>
          <w:p w14:paraId="2DABFF25" w14:textId="77777777" w:rsidR="000077A4" w:rsidRDefault="000077A4" w:rsidP="00F32ED2">
            <w:pPr>
              <w:rPr>
                <w:rFonts w:cs="Arial"/>
                <w:sz w:val="22"/>
                <w:szCs w:val="22"/>
              </w:rPr>
            </w:pPr>
          </w:p>
          <w:p w14:paraId="3A67FB3E" w14:textId="77777777" w:rsidR="000077A4" w:rsidRDefault="000077A4" w:rsidP="00F32ED2">
            <w:pPr>
              <w:rPr>
                <w:rFonts w:cs="Arial"/>
                <w:sz w:val="22"/>
                <w:szCs w:val="22"/>
              </w:rPr>
            </w:pPr>
            <w:r>
              <w:rPr>
                <w:rFonts w:cs="Arial"/>
                <w:sz w:val="22"/>
                <w:szCs w:val="22"/>
              </w:rPr>
              <w:t xml:space="preserve"> </w:t>
            </w:r>
          </w:p>
          <w:p w14:paraId="421E5A55" w14:textId="77777777" w:rsidR="000077A4" w:rsidRPr="002E1160" w:rsidRDefault="000077A4" w:rsidP="00F32ED2">
            <w:pPr>
              <w:rPr>
                <w:rFonts w:cs="Arial"/>
                <w:sz w:val="22"/>
                <w:szCs w:val="22"/>
              </w:rPr>
            </w:pPr>
          </w:p>
        </w:tc>
      </w:tr>
    </w:tbl>
    <w:p w14:paraId="362721BA" w14:textId="77777777" w:rsidR="000077A4" w:rsidRDefault="000077A4" w:rsidP="000077A4">
      <w:pPr>
        <w:spacing w:line="360" w:lineRule="auto"/>
        <w:rPr>
          <w:rFonts w:cs="Arial"/>
          <w:sz w:val="22"/>
          <w:szCs w:val="22"/>
        </w:rPr>
      </w:pPr>
    </w:p>
    <w:p w14:paraId="1645A747" w14:textId="77777777" w:rsidR="000077A4" w:rsidRPr="002E1160" w:rsidRDefault="000077A4" w:rsidP="000077A4">
      <w:pPr>
        <w:spacing w:line="360" w:lineRule="auto"/>
        <w:rPr>
          <w:rFonts w:cs="Arial"/>
          <w:sz w:val="22"/>
          <w:szCs w:val="22"/>
        </w:rPr>
      </w:pPr>
      <w:r w:rsidRPr="002E1160">
        <w:rPr>
          <w:rFonts w:cs="Arial"/>
          <w:b/>
          <w:noProof/>
          <w:sz w:val="22"/>
          <w:szCs w:val="22"/>
        </w:rPr>
        <mc:AlternateContent>
          <mc:Choice Requires="wps">
            <w:drawing>
              <wp:anchor distT="0" distB="0" distL="114300" distR="114300" simplePos="0" relativeHeight="251659264" behindDoc="0" locked="0" layoutInCell="1" allowOverlap="1" wp14:anchorId="318DE4DA" wp14:editId="2B915D3B">
                <wp:simplePos x="0" y="0"/>
                <wp:positionH relativeFrom="column">
                  <wp:posOffset>4229100</wp:posOffset>
                </wp:positionH>
                <wp:positionV relativeFrom="paragraph">
                  <wp:posOffset>-59690</wp:posOffset>
                </wp:positionV>
                <wp:extent cx="285750" cy="285750"/>
                <wp:effectExtent l="0" t="0" r="19050" b="190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14:paraId="0F873FF9" w14:textId="77777777" w:rsidR="00F32ED2" w:rsidRDefault="00F32ED2" w:rsidP="000077A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18DE4DA" id="Rectangle 3" o:spid="_x0000_s1026" style="position:absolute;margin-left:333pt;margin-top:-4.7pt;width:2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">
                <v:textbox>
                  <w:txbxContent>
                    <w:p w14:paraId="0F873FF9" w14:textId="77777777" w:rsidR="00F32ED2" w:rsidRDefault="00F32ED2" w:rsidP="000077A4">
                      <w:pPr>
                        <w:jc w:val="center"/>
                      </w:pPr>
                    </w:p>
                  </w:txbxContent>
                </v:textbox>
              </v:rect>
            </w:pict>
          </mc:Fallback>
        </mc:AlternateContent>
      </w:r>
      <w:r w:rsidRPr="002E1160">
        <w:rPr>
          <w:rFonts w:cs="Arial"/>
          <w:b/>
          <w:sz w:val="22"/>
          <w:szCs w:val="22"/>
        </w:rPr>
        <w:t>I have no conflicts of interest</w:t>
      </w:r>
      <w:r w:rsidRPr="002E1160">
        <w:rPr>
          <w:rFonts w:cs="Arial"/>
          <w:sz w:val="22"/>
          <w:szCs w:val="22"/>
        </w:rPr>
        <w:t xml:space="preserve">  (please tick box if appropriate)</w:t>
      </w:r>
      <w:r w:rsidRPr="002E1160">
        <w:rPr>
          <w:rFonts w:cs="Arial"/>
          <w:sz w:val="22"/>
          <w:szCs w:val="22"/>
        </w:rPr>
        <w:tab/>
      </w:r>
    </w:p>
    <w:p w14:paraId="092F05F2" w14:textId="4BBD4D8C" w:rsidR="000077A4" w:rsidRPr="002E1160" w:rsidRDefault="000077A4" w:rsidP="000077A4">
      <w:pPr>
        <w:spacing w:line="360" w:lineRule="auto"/>
        <w:rPr>
          <w:rFonts w:cs="Arial"/>
          <w:sz w:val="22"/>
          <w:szCs w:val="22"/>
        </w:rPr>
      </w:pPr>
      <w:r>
        <w:rPr>
          <w:rFonts w:cs="Arial"/>
          <w:sz w:val="22"/>
          <w:szCs w:val="22"/>
        </w:rPr>
        <w:t xml:space="preserve">I,                       , </w:t>
      </w:r>
      <w:r w:rsidRPr="002E1160">
        <w:rPr>
          <w:rFonts w:cs="Arial"/>
          <w:sz w:val="22"/>
          <w:szCs w:val="22"/>
        </w:rPr>
        <w:t>as a trustee of H</w:t>
      </w:r>
      <w:r>
        <w:rPr>
          <w:rFonts w:cs="Arial"/>
          <w:sz w:val="22"/>
          <w:szCs w:val="22"/>
        </w:rPr>
        <w:t>ealthwatch</w:t>
      </w:r>
      <w:r w:rsidRPr="002E1160">
        <w:rPr>
          <w:rFonts w:cs="Arial"/>
          <w:sz w:val="22"/>
          <w:szCs w:val="22"/>
        </w:rPr>
        <w:t>, I have set out above my interests in accordance with the organisation’s Conflict of Interest policy, or I have ticked the declaration that I have no conflicts of interest.</w:t>
      </w:r>
    </w:p>
    <w:p w14:paraId="6C03BC66" w14:textId="77777777" w:rsidR="000077A4" w:rsidRPr="002E1160" w:rsidRDefault="000077A4" w:rsidP="000077A4">
      <w:pPr>
        <w:spacing w:line="360" w:lineRule="auto"/>
        <w:rPr>
          <w:rFonts w:cs="Arial"/>
          <w:sz w:val="22"/>
          <w:szCs w:val="22"/>
        </w:rPr>
      </w:pPr>
      <w:r w:rsidRPr="002E1160">
        <w:rPr>
          <w:rFonts w:cs="Arial"/>
          <w:sz w:val="22"/>
          <w:szCs w:val="22"/>
        </w:rPr>
        <w:t>To the best of my knowledge, the above information is complete and correct.  I undertake to update as necessary the information provided and to review the accuracy of the information on an annual basis.  I give my consent for it to be used for the purposes described in the Conflict of Interest policy and for no other purpose.</w:t>
      </w:r>
    </w:p>
    <w:p w14:paraId="665F8AB1" w14:textId="77777777" w:rsidR="000077A4" w:rsidRPr="002E1160" w:rsidRDefault="000077A4" w:rsidP="000077A4">
      <w:pPr>
        <w:spacing w:line="360" w:lineRule="auto"/>
        <w:rPr>
          <w:rFonts w:cs="Arial"/>
          <w:sz w:val="22"/>
          <w:szCs w:val="22"/>
        </w:rPr>
      </w:pPr>
      <w:r w:rsidRPr="002E1160">
        <w:rPr>
          <w:rFonts w:cs="Arial"/>
          <w:sz w:val="22"/>
          <w:szCs w:val="22"/>
        </w:rPr>
        <w:t>Signed</w:t>
      </w:r>
      <w:r w:rsidRPr="002E1160">
        <w:rPr>
          <w:rFonts w:cs="Arial"/>
          <w:sz w:val="22"/>
          <w:szCs w:val="22"/>
        </w:rPr>
        <w:tab/>
      </w:r>
      <w:r w:rsidRPr="002E1160">
        <w:rPr>
          <w:rFonts w:cs="Arial"/>
          <w:sz w:val="22"/>
          <w:szCs w:val="22"/>
        </w:rPr>
        <w:tab/>
      </w:r>
    </w:p>
    <w:p w14:paraId="7A588908" w14:textId="77777777" w:rsidR="000077A4" w:rsidRPr="002E1160" w:rsidRDefault="000077A4" w:rsidP="000077A4">
      <w:pPr>
        <w:spacing w:line="360" w:lineRule="auto"/>
      </w:pPr>
      <w:r w:rsidRPr="002E1160">
        <w:rPr>
          <w:rFonts w:cs="Arial"/>
          <w:sz w:val="22"/>
          <w:szCs w:val="22"/>
        </w:rPr>
        <w:t>Date</w:t>
      </w:r>
      <w:r>
        <w:rPr>
          <w:rFonts w:cs="Arial"/>
          <w:sz w:val="22"/>
          <w:szCs w:val="22"/>
        </w:rPr>
        <w:tab/>
      </w:r>
      <w:r>
        <w:rPr>
          <w:rFonts w:cs="Arial"/>
          <w:sz w:val="22"/>
          <w:szCs w:val="22"/>
        </w:rPr>
        <w:tab/>
      </w:r>
    </w:p>
    <w:p w14:paraId="4EE3393F" w14:textId="1D59E5A3" w:rsidR="00F32ED2" w:rsidRDefault="00F32ED2" w:rsidP="004244A2"/>
    <w:p w14:paraId="1CCB5032" w14:textId="3ED0478F" w:rsidR="00F32ED2" w:rsidRDefault="00F32ED2" w:rsidP="004244A2"/>
    <w:p w14:paraId="57561808" w14:textId="1CE4D801" w:rsidR="00F32ED2" w:rsidRDefault="00F32ED2" w:rsidP="004244A2"/>
    <w:p w14:paraId="123F63D3" w14:textId="24E557BE" w:rsidR="00F32ED2" w:rsidRDefault="00F32ED2" w:rsidP="004244A2"/>
    <w:p w14:paraId="0D63CF72" w14:textId="4919FD77" w:rsidR="00F32ED2" w:rsidRDefault="00F32ED2" w:rsidP="004244A2"/>
    <w:p w14:paraId="051D88CA" w14:textId="59155698" w:rsidR="00F32ED2" w:rsidRDefault="00F32ED2" w:rsidP="004244A2"/>
    <w:p w14:paraId="1C955A97" w14:textId="77777777" w:rsidR="00F32ED2" w:rsidRPr="00224A95" w:rsidRDefault="00F32ED2" w:rsidP="00F32ED2">
      <w:pPr>
        <w:rPr>
          <w:rFonts w:ascii="Arial" w:hAnsi="Arial" w:cs="Arial"/>
          <w:sz w:val="22"/>
          <w:szCs w:val="22"/>
        </w:rPr>
      </w:pPr>
    </w:p>
    <w:p w14:paraId="28C1141F" w14:textId="77777777" w:rsidR="00F32ED2" w:rsidRPr="001A4C01" w:rsidRDefault="00F32ED2" w:rsidP="00F32ED2">
      <w:pPr>
        <w:contextualSpacing/>
        <w:rPr>
          <w:rFonts w:ascii="Gill Sans MT" w:hAnsi="Gill Sans MT"/>
          <w:sz w:val="28"/>
          <w:szCs w:val="28"/>
        </w:rPr>
      </w:pPr>
      <w:r w:rsidRPr="001A4C01">
        <w:rPr>
          <w:rFonts w:ascii="Gill Sans MT" w:hAnsi="Gill Sans MT"/>
          <w:b/>
          <w:sz w:val="28"/>
          <w:szCs w:val="28"/>
        </w:rPr>
        <w:t>Declaration of Eligibility for Trusteeship</w:t>
      </w:r>
    </w:p>
    <w:p w14:paraId="122DA4C2" w14:textId="77777777" w:rsidR="00F32ED2" w:rsidRPr="001A4C01" w:rsidRDefault="00F32ED2" w:rsidP="00F32ED2">
      <w:pPr>
        <w:contextualSpacing/>
        <w:rPr>
          <w:rFonts w:ascii="Gill Sans MT" w:hAnsi="Gill Sans MT"/>
        </w:rPr>
      </w:pPr>
    </w:p>
    <w:p w14:paraId="7C16627E" w14:textId="77777777" w:rsidR="00F32ED2" w:rsidRPr="00646305" w:rsidRDefault="00F32ED2" w:rsidP="00F32ED2">
      <w:pPr>
        <w:contextualSpacing/>
      </w:pPr>
      <w:r w:rsidRPr="00646305">
        <w:t>Name:</w:t>
      </w:r>
      <w:r w:rsidRPr="00646305">
        <w:tab/>
      </w:r>
      <w:r w:rsidRPr="00646305">
        <w:tab/>
      </w:r>
    </w:p>
    <w:p w14:paraId="01CD6893" w14:textId="77777777" w:rsidR="00F32ED2" w:rsidRPr="00646305" w:rsidRDefault="00F32ED2" w:rsidP="00F32ED2">
      <w:pPr>
        <w:contextualSpacing/>
      </w:pPr>
    </w:p>
    <w:p w14:paraId="403178FD" w14:textId="77777777" w:rsidR="00F32ED2" w:rsidRPr="00646305" w:rsidRDefault="00F32ED2" w:rsidP="00F32ED2">
      <w:pPr>
        <w:contextualSpacing/>
      </w:pPr>
      <w:r w:rsidRPr="00646305">
        <w:t>Address:</w:t>
      </w:r>
    </w:p>
    <w:p w14:paraId="44FB547C" w14:textId="77777777" w:rsidR="00F32ED2" w:rsidRPr="00646305" w:rsidRDefault="00F32ED2" w:rsidP="00F32ED2">
      <w:pPr>
        <w:contextualSpacing/>
      </w:pPr>
      <w:r w:rsidRPr="00646305">
        <w:tab/>
      </w:r>
      <w:r w:rsidRPr="00646305">
        <w:tab/>
      </w:r>
      <w:r w:rsidRPr="00646305">
        <w:tab/>
        <w:t>_________________________________________________________________</w:t>
      </w:r>
    </w:p>
    <w:p w14:paraId="78E4E9F7" w14:textId="77777777" w:rsidR="00F32ED2" w:rsidRPr="00646305" w:rsidRDefault="00F32ED2" w:rsidP="00F32ED2">
      <w:pPr>
        <w:contextualSpacing/>
      </w:pPr>
    </w:p>
    <w:p w14:paraId="00F0AF88" w14:textId="77777777" w:rsidR="00F32ED2" w:rsidRPr="00646305" w:rsidRDefault="00F32ED2" w:rsidP="00F32ED2">
      <w:pPr>
        <w:contextualSpacing/>
      </w:pPr>
      <w:r>
        <w:t xml:space="preserve">Daytime telephone no:                                                 </w:t>
      </w:r>
      <w:r w:rsidRPr="00646305">
        <w:t xml:space="preserve"> Evening telephone no:  </w:t>
      </w:r>
    </w:p>
    <w:p w14:paraId="2C8A9F31" w14:textId="77777777" w:rsidR="00F32ED2" w:rsidRPr="00646305" w:rsidRDefault="00F32ED2" w:rsidP="00F32ED2">
      <w:pPr>
        <w:contextualSpacing/>
      </w:pPr>
    </w:p>
    <w:p w14:paraId="5D09E9C6" w14:textId="77777777" w:rsidR="00F32ED2" w:rsidRPr="00646305" w:rsidRDefault="00F32ED2" w:rsidP="00F32ED2">
      <w:pPr>
        <w:contextualSpacing/>
      </w:pPr>
    </w:p>
    <w:p w14:paraId="605A4781" w14:textId="77777777" w:rsidR="00F32ED2" w:rsidRPr="00646305" w:rsidRDefault="00F32ED2" w:rsidP="00F32ED2">
      <w:pPr>
        <w:contextualSpacing/>
      </w:pPr>
    </w:p>
    <w:p w14:paraId="0275F7AF" w14:textId="77777777" w:rsidR="00F32ED2" w:rsidRPr="00646305" w:rsidRDefault="00F32ED2" w:rsidP="00F32ED2">
      <w:pPr>
        <w:contextualSpacing/>
      </w:pPr>
      <w:r w:rsidRPr="00646305">
        <w:t>I declare that I am not disqualified from acting as a charity trustee and that:</w:t>
      </w:r>
    </w:p>
    <w:p w14:paraId="02ABA38F" w14:textId="77777777" w:rsidR="00F32ED2" w:rsidRPr="00646305" w:rsidRDefault="00F32ED2" w:rsidP="00F32ED2">
      <w:pPr>
        <w:contextualSpacing/>
      </w:pPr>
    </w:p>
    <w:p w14:paraId="0DAE5429" w14:textId="77777777" w:rsidR="00F32ED2" w:rsidRPr="00646305" w:rsidRDefault="00F32ED2" w:rsidP="00F32ED2">
      <w:pPr>
        <w:numPr>
          <w:ilvl w:val="0"/>
          <w:numId w:val="17"/>
        </w:numPr>
        <w:spacing w:after="240" w:line="276" w:lineRule="auto"/>
        <w:ind w:left="0" w:hanging="357"/>
      </w:pPr>
      <w:r w:rsidRPr="00646305">
        <w:t>I am capable of managing and administering my own affairs</w:t>
      </w:r>
    </w:p>
    <w:p w14:paraId="73DF5DA3" w14:textId="77777777" w:rsidR="00F32ED2" w:rsidRPr="00646305" w:rsidRDefault="00F32ED2" w:rsidP="00F32ED2">
      <w:pPr>
        <w:numPr>
          <w:ilvl w:val="0"/>
          <w:numId w:val="17"/>
        </w:numPr>
        <w:spacing w:after="240" w:line="276" w:lineRule="auto"/>
        <w:ind w:left="0" w:hanging="357"/>
      </w:pPr>
      <w:r w:rsidRPr="00646305">
        <w:t>I do not have an unspent conviction relating to any offence involving deception or dishonesty</w:t>
      </w:r>
    </w:p>
    <w:p w14:paraId="5B1829FF" w14:textId="77777777" w:rsidR="00F32ED2" w:rsidRPr="00646305" w:rsidRDefault="00F32ED2" w:rsidP="00F32ED2">
      <w:pPr>
        <w:numPr>
          <w:ilvl w:val="0"/>
          <w:numId w:val="17"/>
        </w:numPr>
        <w:spacing w:after="240" w:line="276" w:lineRule="auto"/>
        <w:ind w:left="0" w:hanging="357"/>
      </w:pPr>
      <w:r w:rsidRPr="00646305">
        <w:t xml:space="preserve">I am not an un-discharged bankrupt nor have I made a composition or arrangement with, or granted a trust deed for, my creditors </w:t>
      </w:r>
      <w:r w:rsidRPr="00646305">
        <w:rPr>
          <w:i/>
        </w:rPr>
        <w:t>(ignore if discharged from such an arrangement)</w:t>
      </w:r>
    </w:p>
    <w:p w14:paraId="4910061C" w14:textId="77777777" w:rsidR="00F32ED2" w:rsidRPr="00646305" w:rsidRDefault="00F32ED2" w:rsidP="00F32ED2">
      <w:pPr>
        <w:numPr>
          <w:ilvl w:val="0"/>
          <w:numId w:val="17"/>
        </w:numPr>
        <w:spacing w:after="240" w:line="276" w:lineRule="auto"/>
        <w:ind w:left="0" w:hanging="357"/>
      </w:pPr>
      <w:r w:rsidRPr="00646305">
        <w:t>I am not subject to a disqualification order under the company Directors Disqualification Act 1986 or to an Order made under section 429(b) of the Insolvency Act 1986</w:t>
      </w:r>
    </w:p>
    <w:p w14:paraId="06C73E49" w14:textId="77777777" w:rsidR="00F32ED2" w:rsidRPr="00646305" w:rsidRDefault="00F32ED2" w:rsidP="00F32ED2">
      <w:pPr>
        <w:numPr>
          <w:ilvl w:val="0"/>
          <w:numId w:val="17"/>
        </w:numPr>
        <w:spacing w:after="240" w:line="276" w:lineRule="auto"/>
        <w:ind w:left="0" w:hanging="357"/>
      </w:pPr>
      <w:r w:rsidRPr="00646305">
        <w:t>I have not been removed from the office of charity trustee or trustee for a charity by an Order made by the Charity Commissioners or the High Court on the grounds of any misconduct or mismanagement, nor am I subject to an Order under section 7 of the Law Reform (Miscellaneous Provisions) (Scotland) Act 1990, preventing me from being concerned in the management or control of any relevant organisation or body.</w:t>
      </w:r>
    </w:p>
    <w:p w14:paraId="24AD2F64" w14:textId="77777777" w:rsidR="00F32ED2" w:rsidRPr="00646305" w:rsidRDefault="00F32ED2" w:rsidP="00F32ED2">
      <w:pPr>
        <w:numPr>
          <w:ilvl w:val="0"/>
          <w:numId w:val="17"/>
        </w:numPr>
        <w:spacing w:after="240" w:line="276" w:lineRule="auto"/>
        <w:ind w:left="0" w:hanging="357"/>
      </w:pPr>
      <w:r w:rsidRPr="00646305">
        <w:t>I am not subject to a disqualification Order under the Criminal Justice and Court Services Act 2000</w:t>
      </w:r>
    </w:p>
    <w:p w14:paraId="22FFE400" w14:textId="77777777" w:rsidR="00F32ED2" w:rsidRPr="00646305" w:rsidRDefault="00F32ED2" w:rsidP="00F32ED2">
      <w:pPr>
        <w:numPr>
          <w:ilvl w:val="0"/>
          <w:numId w:val="17"/>
        </w:numPr>
        <w:spacing w:after="240" w:line="276" w:lineRule="auto"/>
        <w:ind w:left="0" w:hanging="357"/>
      </w:pPr>
      <w:r w:rsidRPr="00646305">
        <w:t>I am not disqualified under the Protection of Vulnerable Adults list</w:t>
      </w:r>
    </w:p>
    <w:p w14:paraId="4DDA9137" w14:textId="77777777" w:rsidR="00F32ED2" w:rsidRPr="00646305" w:rsidRDefault="00F32ED2" w:rsidP="00F32ED2">
      <w:pPr>
        <w:pStyle w:val="ListParagraph"/>
        <w:ind w:left="0"/>
      </w:pPr>
    </w:p>
    <w:p w14:paraId="5501D42E" w14:textId="77777777" w:rsidR="00F32ED2" w:rsidRPr="00646305" w:rsidRDefault="00F32ED2" w:rsidP="00F32ED2">
      <w:pPr>
        <w:contextualSpacing/>
      </w:pPr>
    </w:p>
    <w:p w14:paraId="4235C373" w14:textId="77777777" w:rsidR="00F32ED2" w:rsidRPr="00A6349A" w:rsidRDefault="00F32ED2" w:rsidP="00F32ED2">
      <w:pPr>
        <w:contextualSpacing/>
        <w:rPr>
          <w:rFonts w:ascii="Gill Sans MT" w:hAnsi="Gill Sans MT" w:cs="Arial"/>
        </w:rPr>
      </w:pPr>
      <w:r w:rsidRPr="001A4C01">
        <w:rPr>
          <w:rFonts w:ascii="Gill Sans MT" w:hAnsi="Gill Sans MT"/>
          <w:b/>
        </w:rPr>
        <w:t>Signed:</w:t>
      </w:r>
      <w:r w:rsidRPr="001A4C01">
        <w:rPr>
          <w:rFonts w:ascii="Gill Sans MT" w:hAnsi="Gill Sans MT"/>
        </w:rPr>
        <w:t xml:space="preserve">  </w:t>
      </w:r>
      <w:r w:rsidRPr="001A4C01">
        <w:rPr>
          <w:rFonts w:ascii="Gill Sans MT" w:hAnsi="Gill Sans MT"/>
        </w:rPr>
        <w:tab/>
        <w:t xml:space="preserve">  </w:t>
      </w:r>
      <w:r>
        <w:rPr>
          <w:rFonts w:ascii="Gill Sans MT" w:hAnsi="Gill Sans MT"/>
        </w:rPr>
        <w:t xml:space="preserve">                                                                                          </w:t>
      </w:r>
      <w:r w:rsidRPr="001A4C01">
        <w:rPr>
          <w:rFonts w:ascii="Gill Sans MT" w:hAnsi="Gill Sans MT"/>
          <w:b/>
        </w:rPr>
        <w:t>Date:</w:t>
      </w:r>
      <w:r w:rsidRPr="001A4C01">
        <w:rPr>
          <w:rFonts w:ascii="Gill Sans MT" w:hAnsi="Gill Sans MT"/>
        </w:rPr>
        <w:t xml:space="preserve">  </w:t>
      </w:r>
    </w:p>
    <w:p w14:paraId="2397EB58" w14:textId="77777777" w:rsidR="00F32ED2" w:rsidRDefault="00F32ED2" w:rsidP="00F32ED2">
      <w:pPr>
        <w:rPr>
          <w:rFonts w:ascii="Arial" w:hAnsi="Arial" w:cs="Arial"/>
          <w:sz w:val="22"/>
          <w:szCs w:val="22"/>
        </w:rPr>
      </w:pPr>
    </w:p>
    <w:p w14:paraId="162C5D46" w14:textId="77777777" w:rsidR="00F32ED2" w:rsidRDefault="00F32ED2" w:rsidP="00F32ED2">
      <w:pPr>
        <w:rPr>
          <w:rFonts w:ascii="Arial" w:hAnsi="Arial" w:cs="Arial"/>
          <w:sz w:val="22"/>
          <w:szCs w:val="22"/>
        </w:rPr>
      </w:pPr>
    </w:p>
    <w:p w14:paraId="3F02F2CA" w14:textId="77777777" w:rsidR="00F32ED2" w:rsidRPr="00224A95" w:rsidRDefault="00F32ED2" w:rsidP="00F32ED2">
      <w:pPr>
        <w:rPr>
          <w:rFonts w:ascii="Arial" w:hAnsi="Arial" w:cs="Arial"/>
          <w:sz w:val="22"/>
          <w:szCs w:val="22"/>
        </w:rPr>
      </w:pPr>
    </w:p>
    <w:p w14:paraId="6F28F73D" w14:textId="4B4E756D" w:rsidR="00F32ED2" w:rsidRPr="00224A95" w:rsidRDefault="00F32ED2" w:rsidP="00F32ED2">
      <w:pPr>
        <w:rPr>
          <w:rFonts w:ascii="Arial" w:hAnsi="Arial" w:cs="Arial"/>
          <w:sz w:val="22"/>
          <w:szCs w:val="22"/>
        </w:rPr>
      </w:pPr>
      <w:r w:rsidRPr="00224A95">
        <w:rPr>
          <w:rFonts w:ascii="Arial" w:hAnsi="Arial" w:cs="Arial"/>
          <w:sz w:val="22"/>
          <w:szCs w:val="22"/>
        </w:rPr>
        <w:t xml:space="preserve">The completed documentation should be signed and posted to Healthwatch </w:t>
      </w:r>
      <w:r>
        <w:rPr>
          <w:rFonts w:ascii="Arial" w:hAnsi="Arial" w:cs="Arial"/>
          <w:sz w:val="22"/>
          <w:szCs w:val="22"/>
        </w:rPr>
        <w:t xml:space="preserve">Bristol, </w:t>
      </w:r>
      <w:r w:rsidRPr="00224A95">
        <w:rPr>
          <w:rFonts w:ascii="Arial" w:hAnsi="Arial" w:cs="Arial"/>
          <w:sz w:val="22"/>
          <w:szCs w:val="22"/>
        </w:rPr>
        <w:t>North Somerset</w:t>
      </w:r>
      <w:r>
        <w:rPr>
          <w:rFonts w:ascii="Arial" w:hAnsi="Arial" w:cs="Arial"/>
          <w:sz w:val="22"/>
          <w:szCs w:val="22"/>
        </w:rPr>
        <w:t xml:space="preserve"> and South Gloucestershire</w:t>
      </w:r>
      <w:r w:rsidRPr="00224A95">
        <w:rPr>
          <w:rFonts w:ascii="Arial" w:hAnsi="Arial" w:cs="Arial"/>
          <w:sz w:val="22"/>
          <w:szCs w:val="22"/>
        </w:rPr>
        <w:t>, 3</w:t>
      </w:r>
      <w:r w:rsidRPr="00224A95">
        <w:rPr>
          <w:rFonts w:ascii="Arial" w:hAnsi="Arial" w:cs="Arial"/>
          <w:sz w:val="22"/>
          <w:szCs w:val="22"/>
          <w:vertAlign w:val="superscript"/>
        </w:rPr>
        <w:t>rd</w:t>
      </w:r>
      <w:r w:rsidRPr="00224A95">
        <w:rPr>
          <w:rFonts w:ascii="Arial" w:hAnsi="Arial" w:cs="Arial"/>
          <w:sz w:val="22"/>
          <w:szCs w:val="22"/>
        </w:rPr>
        <w:t xml:space="preserve"> Floor, The Sion, Crown Glass Place, Nailsea BS48 1RB; or </w:t>
      </w:r>
      <w:r>
        <w:rPr>
          <w:rFonts w:ascii="Arial" w:hAnsi="Arial" w:cs="Arial"/>
          <w:sz w:val="22"/>
          <w:szCs w:val="22"/>
        </w:rPr>
        <w:t xml:space="preserve">signed, scanned and </w:t>
      </w:r>
      <w:r w:rsidRPr="00224A95">
        <w:rPr>
          <w:rFonts w:ascii="Arial" w:hAnsi="Arial" w:cs="Arial"/>
          <w:sz w:val="22"/>
          <w:szCs w:val="22"/>
        </w:rPr>
        <w:t xml:space="preserve">emailed to </w:t>
      </w:r>
      <w:hyperlink r:id="rId18" w:history="1">
        <w:r w:rsidRPr="00FA0B5B">
          <w:rPr>
            <w:rStyle w:val="Hyperlink"/>
            <w:rFonts w:ascii="Arial" w:hAnsi="Arial" w:cs="Arial"/>
            <w:sz w:val="22"/>
            <w:szCs w:val="22"/>
          </w:rPr>
          <w:t>georgie@healthwatchbnssg.co.uk</w:t>
        </w:r>
      </w:hyperlink>
      <w:r>
        <w:rPr>
          <w:rFonts w:ascii="Arial" w:hAnsi="Arial" w:cs="Arial"/>
          <w:sz w:val="22"/>
          <w:szCs w:val="22"/>
        </w:rPr>
        <w:t xml:space="preserve"> </w:t>
      </w:r>
      <w:r w:rsidRPr="00224A95">
        <w:rPr>
          <w:rFonts w:ascii="Arial" w:hAnsi="Arial" w:cs="Arial"/>
          <w:sz w:val="22"/>
          <w:szCs w:val="22"/>
        </w:rPr>
        <w:t xml:space="preserve"> </w:t>
      </w:r>
    </w:p>
    <w:p w14:paraId="11A1C06C" w14:textId="77777777" w:rsidR="00F32ED2" w:rsidRPr="00224A95" w:rsidRDefault="00F32ED2" w:rsidP="00F32ED2">
      <w:pPr>
        <w:rPr>
          <w:rFonts w:ascii="Arial" w:hAnsi="Arial" w:cs="Arial"/>
          <w:sz w:val="22"/>
          <w:szCs w:val="22"/>
        </w:rPr>
      </w:pPr>
    </w:p>
    <w:p w14:paraId="055F9A06" w14:textId="77777777" w:rsidR="00F32ED2" w:rsidRPr="00224A95" w:rsidRDefault="00F32ED2" w:rsidP="00F32ED2">
      <w:pPr>
        <w:rPr>
          <w:rFonts w:ascii="Arial" w:hAnsi="Arial" w:cs="Arial"/>
          <w:sz w:val="22"/>
          <w:szCs w:val="22"/>
        </w:rPr>
      </w:pPr>
    </w:p>
    <w:p w14:paraId="3FA480CB" w14:textId="77777777" w:rsidR="00F32ED2" w:rsidRPr="00224A95" w:rsidRDefault="00F32ED2" w:rsidP="00F32ED2">
      <w:pPr>
        <w:spacing w:after="200" w:line="276" w:lineRule="auto"/>
        <w:rPr>
          <w:rFonts w:ascii="Arial" w:hAnsi="Arial" w:cs="Arial"/>
          <w:b/>
          <w:sz w:val="22"/>
          <w:szCs w:val="22"/>
        </w:rPr>
      </w:pPr>
      <w:r>
        <w:rPr>
          <w:rFonts w:ascii="Arial" w:hAnsi="Arial" w:cs="Arial"/>
          <w:b/>
          <w:sz w:val="22"/>
          <w:szCs w:val="22"/>
        </w:rPr>
        <w:br w:type="page"/>
      </w:r>
    </w:p>
    <w:p w14:paraId="4C7112C4" w14:textId="77777777" w:rsidR="00F32ED2" w:rsidRDefault="00F32ED2" w:rsidP="00F32ED2">
      <w:pPr>
        <w:rPr>
          <w:rFonts w:ascii="Arial" w:hAnsi="Arial" w:cs="Arial"/>
          <w:b/>
          <w:sz w:val="24"/>
        </w:rPr>
      </w:pPr>
    </w:p>
    <w:p w14:paraId="28E9C285" w14:textId="2691D56E" w:rsidR="00F32ED2" w:rsidRPr="00224A95" w:rsidRDefault="00F32ED2" w:rsidP="00F32ED2">
      <w:pPr>
        <w:rPr>
          <w:rFonts w:ascii="Arial" w:hAnsi="Arial" w:cs="Arial"/>
          <w:b/>
          <w:sz w:val="24"/>
        </w:rPr>
      </w:pPr>
      <w:r w:rsidRPr="00224A95">
        <w:rPr>
          <w:rFonts w:ascii="Arial" w:hAnsi="Arial" w:cs="Arial"/>
          <w:b/>
          <w:sz w:val="24"/>
        </w:rPr>
        <w:t xml:space="preserve">Application for Healthwatch </w:t>
      </w:r>
      <w:r>
        <w:rPr>
          <w:rFonts w:ascii="Arial" w:hAnsi="Arial" w:cs="Arial"/>
          <w:b/>
          <w:sz w:val="24"/>
        </w:rPr>
        <w:t xml:space="preserve">Bristol, </w:t>
      </w:r>
      <w:r w:rsidRPr="00224A95">
        <w:rPr>
          <w:rFonts w:ascii="Arial" w:hAnsi="Arial" w:cs="Arial"/>
          <w:b/>
          <w:sz w:val="24"/>
        </w:rPr>
        <w:t>North Somerset</w:t>
      </w:r>
      <w:r>
        <w:rPr>
          <w:rFonts w:ascii="Arial" w:hAnsi="Arial" w:cs="Arial"/>
          <w:b/>
          <w:sz w:val="24"/>
        </w:rPr>
        <w:t xml:space="preserve"> and South Gloucestershire </w:t>
      </w:r>
      <w:r w:rsidRPr="00224A95">
        <w:rPr>
          <w:rFonts w:ascii="Arial" w:hAnsi="Arial" w:cs="Arial"/>
          <w:b/>
          <w:sz w:val="24"/>
        </w:rPr>
        <w:t xml:space="preserve">Director </w:t>
      </w:r>
    </w:p>
    <w:p w14:paraId="2AD82F93"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 </w:t>
      </w:r>
    </w:p>
    <w:p w14:paraId="42A5EA47" w14:textId="77777777" w:rsidR="00F32ED2" w:rsidRDefault="00F32ED2" w:rsidP="00F32ED2">
      <w:pPr>
        <w:rPr>
          <w:rFonts w:ascii="Arial" w:hAnsi="Arial" w:cs="Arial"/>
          <w:sz w:val="22"/>
          <w:szCs w:val="22"/>
        </w:rPr>
      </w:pPr>
      <w:r w:rsidRPr="00224A95">
        <w:rPr>
          <w:rFonts w:ascii="Arial" w:hAnsi="Arial" w:cs="Arial"/>
          <w:sz w:val="22"/>
          <w:szCs w:val="22"/>
        </w:rPr>
        <w:t xml:space="preserve">This application form should be completed by referring to the role requirements, </w:t>
      </w:r>
      <w:r>
        <w:rPr>
          <w:rFonts w:ascii="Arial" w:hAnsi="Arial" w:cs="Arial"/>
          <w:sz w:val="22"/>
          <w:szCs w:val="22"/>
        </w:rPr>
        <w:t>r</w:t>
      </w:r>
      <w:r w:rsidRPr="00224A95">
        <w:rPr>
          <w:rFonts w:ascii="Arial" w:hAnsi="Arial" w:cs="Arial"/>
          <w:sz w:val="22"/>
          <w:szCs w:val="22"/>
        </w:rPr>
        <w:t xml:space="preserve">esponsibilities, experience, and other information </w:t>
      </w:r>
      <w:r>
        <w:rPr>
          <w:rFonts w:ascii="Arial" w:hAnsi="Arial" w:cs="Arial"/>
          <w:sz w:val="22"/>
          <w:szCs w:val="22"/>
        </w:rPr>
        <w:t>given in the information pack and Job Description.</w:t>
      </w:r>
    </w:p>
    <w:p w14:paraId="72197165" w14:textId="77777777" w:rsidR="00F32ED2" w:rsidRPr="00224A95" w:rsidRDefault="00F32ED2" w:rsidP="00F32ED2">
      <w:pPr>
        <w:rPr>
          <w:rFonts w:ascii="Arial" w:hAnsi="Arial" w:cs="Arial"/>
          <w:sz w:val="22"/>
          <w:szCs w:val="22"/>
        </w:rPr>
      </w:pPr>
    </w:p>
    <w:p w14:paraId="55201418"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If you feel a question does not apply, please mark it N/A (not applicable) but be aware that this might have an impact on the ability to shortlist. </w:t>
      </w:r>
    </w:p>
    <w:p w14:paraId="4AAFC5D8" w14:textId="77777777" w:rsidR="00F32ED2" w:rsidRPr="00224A95" w:rsidRDefault="00F32ED2" w:rsidP="00F32ED2">
      <w:pPr>
        <w:rPr>
          <w:rFonts w:ascii="Arial" w:hAnsi="Arial" w:cs="Arial"/>
          <w:sz w:val="22"/>
          <w:szCs w:val="22"/>
        </w:rPr>
      </w:pPr>
    </w:p>
    <w:p w14:paraId="5445C33D" w14:textId="728BEF5D" w:rsidR="00F32ED2" w:rsidRPr="00224A95" w:rsidRDefault="00F32ED2" w:rsidP="00F32ED2">
      <w:pPr>
        <w:rPr>
          <w:rFonts w:ascii="Arial" w:hAnsi="Arial" w:cs="Arial"/>
          <w:sz w:val="22"/>
          <w:szCs w:val="22"/>
        </w:rPr>
      </w:pPr>
      <w:r w:rsidRPr="00224A95">
        <w:rPr>
          <w:rFonts w:ascii="Arial" w:hAnsi="Arial" w:cs="Arial"/>
          <w:sz w:val="22"/>
          <w:szCs w:val="22"/>
        </w:rPr>
        <w:t xml:space="preserve">Application forms should be completed and returned by email to </w:t>
      </w:r>
      <w:hyperlink r:id="rId19" w:history="1">
        <w:r w:rsidRPr="00FA0B5B">
          <w:rPr>
            <w:rStyle w:val="Hyperlink"/>
            <w:rFonts w:ascii="Arial" w:hAnsi="Arial" w:cs="Arial"/>
            <w:sz w:val="22"/>
            <w:szCs w:val="22"/>
          </w:rPr>
          <w:t>georgie@healthwatchbnssg.co.uk</w:t>
        </w:r>
      </w:hyperlink>
      <w:r>
        <w:rPr>
          <w:rFonts w:ascii="Arial" w:hAnsi="Arial" w:cs="Arial"/>
          <w:sz w:val="22"/>
          <w:szCs w:val="22"/>
        </w:rPr>
        <w:t xml:space="preserve"> </w:t>
      </w:r>
      <w:r w:rsidRPr="00224A95">
        <w:rPr>
          <w:rFonts w:ascii="Arial" w:hAnsi="Arial" w:cs="Arial"/>
          <w:sz w:val="22"/>
          <w:szCs w:val="22"/>
        </w:rPr>
        <w:t xml:space="preserve">or by post </w:t>
      </w:r>
      <w:r>
        <w:rPr>
          <w:rFonts w:ascii="Arial" w:hAnsi="Arial" w:cs="Arial"/>
          <w:sz w:val="22"/>
          <w:szCs w:val="22"/>
        </w:rPr>
        <w:t xml:space="preserve">and marked Private and Confidential </w:t>
      </w:r>
      <w:r w:rsidRPr="00224A95">
        <w:rPr>
          <w:rFonts w:ascii="Arial" w:hAnsi="Arial" w:cs="Arial"/>
          <w:sz w:val="22"/>
          <w:szCs w:val="22"/>
        </w:rPr>
        <w:t xml:space="preserve">to: </w:t>
      </w:r>
      <w:r>
        <w:rPr>
          <w:rFonts w:ascii="Arial" w:hAnsi="Arial" w:cs="Arial"/>
          <w:sz w:val="22"/>
          <w:szCs w:val="22"/>
        </w:rPr>
        <w:t xml:space="preserve">Georgie Bigg, </w:t>
      </w:r>
      <w:r w:rsidRPr="00224A95">
        <w:rPr>
          <w:rFonts w:ascii="Arial" w:hAnsi="Arial" w:cs="Arial"/>
          <w:sz w:val="22"/>
          <w:szCs w:val="22"/>
        </w:rPr>
        <w:t xml:space="preserve">Healthwatch </w:t>
      </w:r>
      <w:r w:rsidRPr="00F32ED2">
        <w:rPr>
          <w:rFonts w:ascii="Arial" w:hAnsi="Arial" w:cs="Arial"/>
          <w:bCs/>
          <w:sz w:val="22"/>
          <w:szCs w:val="22"/>
        </w:rPr>
        <w:t>Bristol, North Somerset and South Gloucestershire</w:t>
      </w:r>
      <w:r w:rsidRPr="00F32ED2">
        <w:rPr>
          <w:rFonts w:ascii="Arial" w:hAnsi="Arial" w:cs="Arial"/>
          <w:szCs w:val="20"/>
        </w:rPr>
        <w:t xml:space="preserve">, </w:t>
      </w:r>
      <w:r w:rsidRPr="00224A95">
        <w:rPr>
          <w:rFonts w:ascii="Arial" w:hAnsi="Arial" w:cs="Arial"/>
          <w:sz w:val="22"/>
          <w:szCs w:val="22"/>
        </w:rPr>
        <w:t>3</w:t>
      </w:r>
      <w:r w:rsidRPr="00224A95">
        <w:rPr>
          <w:rFonts w:ascii="Arial" w:hAnsi="Arial" w:cs="Arial"/>
          <w:sz w:val="22"/>
          <w:szCs w:val="22"/>
          <w:vertAlign w:val="superscript"/>
        </w:rPr>
        <w:t>rd</w:t>
      </w:r>
      <w:r w:rsidRPr="00224A95">
        <w:rPr>
          <w:rFonts w:ascii="Arial" w:hAnsi="Arial" w:cs="Arial"/>
          <w:sz w:val="22"/>
          <w:szCs w:val="22"/>
        </w:rPr>
        <w:t xml:space="preserve"> Floor, The Sion, Crown Glass Place, Nailsea BS48 1RB </w:t>
      </w:r>
    </w:p>
    <w:p w14:paraId="135FD7D9"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 </w:t>
      </w:r>
    </w:p>
    <w:p w14:paraId="5EE86DC2" w14:textId="7D6AA490" w:rsidR="00F32ED2" w:rsidRPr="00224A95" w:rsidRDefault="00F32ED2" w:rsidP="00F32ED2">
      <w:pPr>
        <w:rPr>
          <w:rFonts w:ascii="Arial" w:hAnsi="Arial" w:cs="Arial"/>
          <w:sz w:val="22"/>
          <w:szCs w:val="22"/>
        </w:rPr>
      </w:pPr>
      <w:r w:rsidRPr="00224A95">
        <w:rPr>
          <w:rFonts w:ascii="Arial" w:hAnsi="Arial" w:cs="Arial"/>
          <w:sz w:val="22"/>
          <w:szCs w:val="22"/>
        </w:rPr>
        <w:t>All information provided in this application form will be treated as confidential, and used only for the purposes of selection to be a Director of Healthwatch, and will be seen only by those directly involved in the appointment process. Applications will be retained for one year, before being destroyed in accordance with data protection regulations.</w:t>
      </w:r>
    </w:p>
    <w:p w14:paraId="15C781B9" w14:textId="77777777" w:rsidR="00F32ED2" w:rsidRPr="00224A95" w:rsidRDefault="00F32ED2" w:rsidP="00F32ED2">
      <w:pPr>
        <w:rPr>
          <w:rFonts w:ascii="Arial" w:hAnsi="Arial" w:cs="Arial"/>
          <w:sz w:val="22"/>
          <w:szCs w:val="22"/>
        </w:rPr>
      </w:pPr>
    </w:p>
    <w:p w14:paraId="21C84C4F" w14:textId="77777777" w:rsidR="00F32ED2" w:rsidRDefault="00F32ED2" w:rsidP="00F32ED2">
      <w:pPr>
        <w:spacing w:after="200" w:line="276" w:lineRule="auto"/>
        <w:rPr>
          <w:rFonts w:ascii="Arial" w:hAnsi="Arial" w:cs="Arial"/>
          <w:sz w:val="22"/>
          <w:szCs w:val="22"/>
        </w:rPr>
      </w:pPr>
      <w:r>
        <w:rPr>
          <w:rFonts w:ascii="Arial" w:hAnsi="Arial" w:cs="Arial"/>
          <w:sz w:val="22"/>
          <w:szCs w:val="22"/>
        </w:rPr>
        <w:br w:type="page"/>
      </w:r>
    </w:p>
    <w:p w14:paraId="1C242BB9" w14:textId="77777777" w:rsidR="00F32ED2" w:rsidRPr="00224A95" w:rsidRDefault="00F32ED2" w:rsidP="00F32ED2">
      <w:pPr>
        <w:rPr>
          <w:rFonts w:ascii="Arial" w:hAnsi="Arial" w:cs="Arial"/>
          <w:sz w:val="22"/>
          <w:szCs w:val="22"/>
        </w:rPr>
      </w:pPr>
    </w:p>
    <w:p w14:paraId="32AE1473" w14:textId="77777777" w:rsidR="00F32ED2" w:rsidRDefault="00F32ED2" w:rsidP="00F32ED2">
      <w:pPr>
        <w:rPr>
          <w:rFonts w:ascii="Arial" w:hAnsi="Arial" w:cs="Arial"/>
          <w:sz w:val="22"/>
          <w:szCs w:val="22"/>
        </w:rPr>
      </w:pPr>
    </w:p>
    <w:p w14:paraId="27DB517C" w14:textId="77777777" w:rsidR="00F32ED2" w:rsidRPr="00224A95" w:rsidRDefault="00F32ED2" w:rsidP="00F32ED2">
      <w:pPr>
        <w:outlineLvl w:val="1"/>
        <w:rPr>
          <w:rFonts w:ascii="Arial" w:hAnsi="Arial" w:cs="Arial"/>
          <w:bCs/>
        </w:rPr>
      </w:pPr>
      <w:r w:rsidRPr="00224A95">
        <w:rPr>
          <w:rFonts w:ascii="Arial" w:hAnsi="Arial" w:cs="Arial"/>
          <w:bCs/>
          <w:noProof/>
        </w:rPr>
        <mc:AlternateContent>
          <mc:Choice Requires="wps">
            <w:drawing>
              <wp:anchor distT="0" distB="0" distL="114300" distR="114300" simplePos="0" relativeHeight="251661312" behindDoc="0" locked="1" layoutInCell="1" allowOverlap="1" wp14:anchorId="69168389" wp14:editId="1FC11156">
                <wp:simplePos x="0" y="0"/>
                <wp:positionH relativeFrom="margin">
                  <wp:posOffset>-4445</wp:posOffset>
                </wp:positionH>
                <wp:positionV relativeFrom="page">
                  <wp:posOffset>910664</wp:posOffset>
                </wp:positionV>
                <wp:extent cx="5652000" cy="0"/>
                <wp:effectExtent l="0" t="0" r="25400" b="19050"/>
                <wp:wrapNone/>
                <wp:docPr id="11" name="Straight Connector 11"/>
                <wp:cNvGraphicFramePr/>
                <a:graphic xmlns:a="http://schemas.openxmlformats.org/drawingml/2006/main">
                  <a:graphicData uri="http://schemas.microsoft.com/office/word/2010/wordprocessingShape">
                    <wps:wsp>
                      <wps:cNvCnPr/>
                      <wps:spPr>
                        <a:xfrm>
                          <a:off x="0" y="0"/>
                          <a:ext cx="5652000"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A7EDB8" id="Straight Connector 11" o:spid="_x0000_s1026" style="position:absolute;z-index:251661312;visibility:visible;mso-wrap-style:square;mso-width-percent:0;mso-wrap-distance-left:9pt;mso-wrap-distance-top:0;mso-wrap-distance-right:9pt;mso-wrap-distance-bottom:0;mso-position-horizontal:absolute;mso-position-horizontal-relative:margin;mso-position-vertical:absolute;mso-position-vertical-relative:page;mso-width-percent:0;mso-width-relative:margin" from="-.35pt,71.7pt" to="444.7pt,7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" strokecolor="black [3213]" strokeweight="1.5pt">
                <v:stroke joinstyle="miter"/>
                <w10:wrap anchorx="margin" anchory="page"/>
                <w10:anchorlock/>
              </v:line>
            </w:pict>
          </mc:Fallback>
        </mc:AlternateContent>
      </w:r>
      <w:r w:rsidRPr="00224A95">
        <w:rPr>
          <w:rFonts w:ascii="Arial" w:hAnsi="Arial" w:cs="Arial"/>
          <w:bCs/>
          <w:noProof/>
        </w:rPr>
        <mc:AlternateContent>
          <mc:Choice Requires="wps">
            <w:drawing>
              <wp:anchor distT="45720" distB="45720" distL="114300" distR="114300" simplePos="0" relativeHeight="251662336" behindDoc="0" locked="1" layoutInCell="1" allowOverlap="1" wp14:anchorId="4CC2DFAA" wp14:editId="61357B10">
                <wp:simplePos x="0" y="0"/>
                <wp:positionH relativeFrom="margin">
                  <wp:posOffset>1543050</wp:posOffset>
                </wp:positionH>
                <wp:positionV relativeFrom="topMargin">
                  <wp:align>bottom</wp:align>
                </wp:positionV>
                <wp:extent cx="1885950" cy="65659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656590"/>
                        </a:xfrm>
                        <a:prstGeom prst="rect">
                          <a:avLst/>
                        </a:prstGeom>
                        <a:noFill/>
                        <a:ln w="9525">
                          <a:noFill/>
                          <a:miter lim="800000"/>
                          <a:headEnd/>
                          <a:tailEnd/>
                        </a:ln>
                      </wps:spPr>
                      <wps:txbx>
                        <w:txbxContent>
                          <w:p w14:paraId="5A180F7B" w14:textId="7F382A29" w:rsidR="00F32ED2" w:rsidRPr="00195B8B" w:rsidRDefault="00F32ED2" w:rsidP="00F32ED2">
                            <w:pPr>
                              <w:jc w:val="right"/>
                              <w:rPr>
                                <w:b/>
                                <w:sz w:val="26"/>
                                <w:szCs w:val="26"/>
                              </w:rPr>
                            </w:pPr>
                            <w:r w:rsidRPr="00195B8B">
                              <w:rPr>
                                <w:b/>
                                <w:sz w:val="26"/>
                                <w:szCs w:val="26"/>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CC2DFAA" id="_x0000_t202" coordsize="21600,21600" o:spt="202" path="m,l,21600r21600,l21600,xe">
                <v:stroke joinstyle="miter"/>
                <v:path gradientshapeok="t" o:connecttype="rect"/>
              </v:shapetype>
              <v:shape id="Text Box 2" o:spid="_x0000_s1027" type="#_x0000_t202" style="position:absolute;margin-left:121.5pt;margin-top:0;width:148.5pt;height:51.7pt;z-index:251662336;visibility:visible;mso-wrap-style:square;mso-width-percent:0;mso-height-percent:0;mso-wrap-distance-left:9pt;mso-wrap-distance-top:3.6pt;mso-wrap-distance-right:9pt;mso-wrap-distance-bottom:3.6pt;mso-position-horizontal:absolute;mso-position-horizontal-relative:margin;mso-position-vertical:bottom;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" filled="f" stroked="f">
                <v:textbox>
                  <w:txbxContent>
                    <w:p w14:paraId="5A180F7B" w14:textId="7F382A29" w:rsidR="00F32ED2" w:rsidRPr="00195B8B" w:rsidRDefault="00F32ED2" w:rsidP="00F32ED2">
                      <w:pPr>
                        <w:jc w:val="right"/>
                        <w:rPr>
                          <w:b/>
                          <w:sz w:val="26"/>
                          <w:szCs w:val="26"/>
                        </w:rPr>
                      </w:pPr>
                      <w:r w:rsidRPr="00195B8B">
                        <w:rPr>
                          <w:b/>
                          <w:sz w:val="26"/>
                          <w:szCs w:val="26"/>
                        </w:rPr>
                        <w:t>Application form</w:t>
                      </w:r>
                    </w:p>
                  </w:txbxContent>
                </v:textbox>
                <w10:wrap type="square" anchorx="margin" anchory="margin"/>
                <w10:anchorlock/>
              </v:shape>
            </w:pict>
          </mc:Fallback>
        </mc:AlternateContent>
      </w:r>
      <w:r w:rsidRPr="00224A95">
        <w:rPr>
          <w:rFonts w:ascii="Arial" w:hAnsi="Arial" w:cs="Arial"/>
          <w:b/>
          <w:bCs/>
          <w:sz w:val="24"/>
        </w:rPr>
        <w:t>Please complete all sections of this form.</w:t>
      </w:r>
    </w:p>
    <w:p w14:paraId="23D1D5BE" w14:textId="77777777" w:rsidR="00F32ED2" w:rsidRPr="00224A95" w:rsidRDefault="00F32ED2" w:rsidP="00F32ED2">
      <w:pPr>
        <w:rPr>
          <w:rFonts w:ascii="Arial" w:hAnsi="Arial" w:cs="Arial"/>
          <w:b/>
          <w:bCs/>
          <w:sz w:val="24"/>
        </w:rPr>
      </w:pPr>
    </w:p>
    <w:p w14:paraId="4401AFBE" w14:textId="12A509DC" w:rsidR="00F32ED2" w:rsidRPr="00224A95" w:rsidRDefault="00F32ED2" w:rsidP="00F32ED2">
      <w:pPr>
        <w:rPr>
          <w:rFonts w:ascii="Arial" w:hAnsi="Arial" w:cs="Arial"/>
          <w:sz w:val="24"/>
        </w:rPr>
      </w:pPr>
      <w:r>
        <w:rPr>
          <w:rFonts w:ascii="Arial" w:hAnsi="Arial" w:cs="Arial"/>
          <w:sz w:val="24"/>
        </w:rPr>
        <w:t xml:space="preserve">Application for post of Healthwatch </w:t>
      </w:r>
      <w:r w:rsidRPr="00F32ED2">
        <w:rPr>
          <w:rFonts w:ascii="Arial" w:hAnsi="Arial" w:cs="Arial"/>
          <w:bCs/>
          <w:sz w:val="24"/>
        </w:rPr>
        <w:t xml:space="preserve">Bristol, North Somerset </w:t>
      </w:r>
      <w:r>
        <w:rPr>
          <w:rFonts w:ascii="Arial" w:hAnsi="Arial" w:cs="Arial"/>
          <w:bCs/>
          <w:sz w:val="24"/>
        </w:rPr>
        <w:t xml:space="preserve">&amp; </w:t>
      </w:r>
      <w:r w:rsidRPr="00F32ED2">
        <w:rPr>
          <w:rFonts w:ascii="Arial" w:hAnsi="Arial" w:cs="Arial"/>
          <w:bCs/>
          <w:sz w:val="24"/>
        </w:rPr>
        <w:t>South Gloucestershir</w:t>
      </w:r>
      <w:r>
        <w:rPr>
          <w:rFonts w:ascii="Arial" w:hAnsi="Arial" w:cs="Arial"/>
          <w:bCs/>
          <w:sz w:val="24"/>
        </w:rPr>
        <w:t>e Board of Director</w:t>
      </w:r>
      <w:r>
        <w:rPr>
          <w:rFonts w:ascii="Arial" w:hAnsi="Arial" w:cs="Arial"/>
          <w:sz w:val="24"/>
        </w:rPr>
        <w:t>s</w:t>
      </w:r>
    </w:p>
    <w:p w14:paraId="0FBFDE13" w14:textId="77777777" w:rsidR="00F32ED2" w:rsidRPr="00224A95" w:rsidRDefault="00F32ED2" w:rsidP="00F32ED2">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7599"/>
      </w:tblGrid>
      <w:tr w:rsidR="00F32ED2" w:rsidRPr="00224A95" w14:paraId="0AA7CBD5" w14:textId="77777777" w:rsidTr="00F32ED2">
        <w:trPr>
          <w:trHeight w:val="70"/>
        </w:trPr>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EB72E68" w14:textId="77777777" w:rsidR="00F32ED2" w:rsidRPr="00224A95" w:rsidRDefault="00F32ED2" w:rsidP="00F32ED2">
            <w:pPr>
              <w:rPr>
                <w:rFonts w:ascii="Arial" w:hAnsi="Arial" w:cs="Arial"/>
                <w:sz w:val="24"/>
              </w:rPr>
            </w:pPr>
            <w:r w:rsidRPr="00224A95">
              <w:rPr>
                <w:rFonts w:ascii="Arial" w:hAnsi="Arial" w:cs="Arial"/>
                <w:sz w:val="24"/>
              </w:rPr>
              <w:t xml:space="preserve">Name: </w:t>
            </w:r>
          </w:p>
        </w:tc>
        <w:tc>
          <w:tcPr>
            <w:tcW w:w="7685" w:type="dxa"/>
            <w:tcBorders>
              <w:top w:val="single" w:sz="4" w:space="0" w:color="auto"/>
              <w:left w:val="single" w:sz="4" w:space="0" w:color="auto"/>
              <w:bottom w:val="single" w:sz="4" w:space="0" w:color="auto"/>
              <w:right w:val="single" w:sz="4" w:space="0" w:color="auto"/>
            </w:tcBorders>
          </w:tcPr>
          <w:p w14:paraId="647C2BC3" w14:textId="77777777" w:rsidR="00F32ED2" w:rsidRPr="00224A95" w:rsidRDefault="00F32ED2" w:rsidP="00F32ED2">
            <w:pPr>
              <w:rPr>
                <w:rFonts w:ascii="Arial" w:hAnsi="Arial" w:cs="Arial"/>
                <w:sz w:val="24"/>
              </w:rPr>
            </w:pPr>
          </w:p>
        </w:tc>
      </w:tr>
      <w:tr w:rsidR="00F32ED2" w:rsidRPr="00224A95" w14:paraId="3940B825" w14:textId="77777777" w:rsidTr="00F32ED2">
        <w:trPr>
          <w:trHeight w:val="70"/>
        </w:trPr>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24364BF" w14:textId="77777777" w:rsidR="00F32ED2" w:rsidRPr="00224A95" w:rsidRDefault="00F32ED2" w:rsidP="00F32ED2">
            <w:pPr>
              <w:rPr>
                <w:rFonts w:ascii="Arial" w:hAnsi="Arial" w:cs="Arial"/>
                <w:sz w:val="24"/>
              </w:rPr>
            </w:pPr>
            <w:r w:rsidRPr="00224A95">
              <w:rPr>
                <w:rFonts w:ascii="Arial" w:hAnsi="Arial" w:cs="Arial"/>
                <w:sz w:val="24"/>
              </w:rPr>
              <w:t>Address:</w:t>
            </w:r>
          </w:p>
        </w:tc>
        <w:tc>
          <w:tcPr>
            <w:tcW w:w="7685" w:type="dxa"/>
            <w:tcBorders>
              <w:top w:val="single" w:sz="4" w:space="0" w:color="auto"/>
              <w:left w:val="single" w:sz="4" w:space="0" w:color="auto"/>
              <w:bottom w:val="single" w:sz="4" w:space="0" w:color="auto"/>
              <w:right w:val="single" w:sz="4" w:space="0" w:color="auto"/>
            </w:tcBorders>
          </w:tcPr>
          <w:p w14:paraId="4E7CE055" w14:textId="77777777" w:rsidR="00F32ED2" w:rsidRDefault="00F32ED2" w:rsidP="00F32ED2">
            <w:pPr>
              <w:rPr>
                <w:rFonts w:ascii="Arial" w:hAnsi="Arial" w:cs="Arial"/>
                <w:sz w:val="24"/>
              </w:rPr>
            </w:pPr>
          </w:p>
          <w:p w14:paraId="27B6FAC4" w14:textId="77777777" w:rsidR="00F32ED2" w:rsidRDefault="00F32ED2" w:rsidP="00F32ED2">
            <w:pPr>
              <w:rPr>
                <w:rFonts w:ascii="Arial" w:hAnsi="Arial" w:cs="Arial"/>
                <w:sz w:val="24"/>
              </w:rPr>
            </w:pPr>
          </w:p>
          <w:p w14:paraId="31BEFB88" w14:textId="77777777" w:rsidR="00F32ED2" w:rsidRDefault="00F32ED2" w:rsidP="00F32ED2">
            <w:pPr>
              <w:rPr>
                <w:rFonts w:ascii="Arial" w:hAnsi="Arial" w:cs="Arial"/>
                <w:sz w:val="24"/>
              </w:rPr>
            </w:pPr>
          </w:p>
          <w:p w14:paraId="06C47171" w14:textId="77777777" w:rsidR="00F32ED2" w:rsidRPr="00224A95" w:rsidRDefault="00F32ED2" w:rsidP="00F32ED2">
            <w:pPr>
              <w:rPr>
                <w:rFonts w:ascii="Arial" w:hAnsi="Arial" w:cs="Arial"/>
                <w:sz w:val="24"/>
              </w:rPr>
            </w:pPr>
          </w:p>
        </w:tc>
      </w:tr>
      <w:tr w:rsidR="00F32ED2" w:rsidRPr="00224A95" w14:paraId="791F288E" w14:textId="77777777" w:rsidTr="00F32ED2">
        <w:trPr>
          <w:trHeight w:val="70"/>
        </w:trPr>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2E530D9" w14:textId="414EE15F" w:rsidR="00F32ED2" w:rsidRPr="00224A95" w:rsidRDefault="00F32ED2" w:rsidP="00F32ED2">
            <w:pPr>
              <w:rPr>
                <w:rFonts w:ascii="Arial" w:hAnsi="Arial" w:cs="Arial"/>
                <w:sz w:val="24"/>
              </w:rPr>
            </w:pPr>
            <w:r w:rsidRPr="00224A95">
              <w:rPr>
                <w:rFonts w:ascii="Arial" w:hAnsi="Arial" w:cs="Arial"/>
                <w:sz w:val="24"/>
              </w:rPr>
              <w:t>Postcode:</w:t>
            </w:r>
          </w:p>
        </w:tc>
        <w:tc>
          <w:tcPr>
            <w:tcW w:w="7685" w:type="dxa"/>
            <w:tcBorders>
              <w:top w:val="single" w:sz="4" w:space="0" w:color="auto"/>
              <w:left w:val="single" w:sz="4" w:space="0" w:color="auto"/>
              <w:bottom w:val="single" w:sz="4" w:space="0" w:color="auto"/>
              <w:right w:val="single" w:sz="4" w:space="0" w:color="auto"/>
            </w:tcBorders>
          </w:tcPr>
          <w:p w14:paraId="2D8F9A4C" w14:textId="77777777" w:rsidR="00F32ED2" w:rsidRPr="00224A95" w:rsidRDefault="00F32ED2" w:rsidP="00F32ED2">
            <w:pPr>
              <w:rPr>
                <w:rFonts w:ascii="Arial" w:hAnsi="Arial" w:cs="Arial"/>
                <w:sz w:val="24"/>
              </w:rPr>
            </w:pPr>
          </w:p>
        </w:tc>
      </w:tr>
      <w:tr w:rsidR="00F32ED2" w:rsidRPr="00224A95" w14:paraId="1FAB0A80" w14:textId="77777777" w:rsidTr="00F32ED2">
        <w:trPr>
          <w:trHeight w:val="70"/>
        </w:trPr>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63C35A" w14:textId="77777777" w:rsidR="00F32ED2" w:rsidRPr="00224A95" w:rsidRDefault="00F32ED2" w:rsidP="00F32ED2">
            <w:pPr>
              <w:rPr>
                <w:rFonts w:ascii="Arial" w:hAnsi="Arial" w:cs="Arial"/>
                <w:sz w:val="24"/>
              </w:rPr>
            </w:pPr>
            <w:r w:rsidRPr="00224A95">
              <w:rPr>
                <w:rFonts w:ascii="Arial" w:hAnsi="Arial" w:cs="Arial"/>
                <w:sz w:val="24"/>
              </w:rPr>
              <w:t>Telephone:</w:t>
            </w:r>
          </w:p>
        </w:tc>
        <w:tc>
          <w:tcPr>
            <w:tcW w:w="7685" w:type="dxa"/>
            <w:tcBorders>
              <w:top w:val="single" w:sz="4" w:space="0" w:color="auto"/>
              <w:left w:val="single" w:sz="4" w:space="0" w:color="auto"/>
              <w:bottom w:val="single" w:sz="4" w:space="0" w:color="auto"/>
              <w:right w:val="single" w:sz="4" w:space="0" w:color="auto"/>
            </w:tcBorders>
          </w:tcPr>
          <w:p w14:paraId="7D4A1F98" w14:textId="77777777" w:rsidR="00F32ED2" w:rsidRPr="00224A95" w:rsidRDefault="00F32ED2" w:rsidP="00F32ED2">
            <w:pPr>
              <w:rPr>
                <w:rFonts w:ascii="Arial" w:hAnsi="Arial" w:cs="Arial"/>
                <w:sz w:val="24"/>
              </w:rPr>
            </w:pPr>
          </w:p>
        </w:tc>
      </w:tr>
      <w:tr w:rsidR="00F32ED2" w:rsidRPr="00224A95" w14:paraId="3EF92010" w14:textId="77777777" w:rsidTr="00F32ED2">
        <w:trPr>
          <w:trHeight w:val="70"/>
        </w:trPr>
        <w:tc>
          <w:tcPr>
            <w:tcW w:w="133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FBE82C6" w14:textId="77777777" w:rsidR="00F32ED2" w:rsidRPr="00224A95" w:rsidRDefault="00F32ED2" w:rsidP="00F32ED2">
            <w:pPr>
              <w:rPr>
                <w:rFonts w:ascii="Arial" w:hAnsi="Arial" w:cs="Arial"/>
                <w:sz w:val="24"/>
              </w:rPr>
            </w:pPr>
            <w:r w:rsidRPr="00224A95">
              <w:rPr>
                <w:rFonts w:ascii="Arial" w:hAnsi="Arial" w:cs="Arial"/>
                <w:sz w:val="24"/>
              </w:rPr>
              <w:t xml:space="preserve">Email:  </w:t>
            </w:r>
          </w:p>
        </w:tc>
        <w:tc>
          <w:tcPr>
            <w:tcW w:w="7685" w:type="dxa"/>
            <w:tcBorders>
              <w:top w:val="single" w:sz="4" w:space="0" w:color="auto"/>
              <w:left w:val="single" w:sz="4" w:space="0" w:color="auto"/>
              <w:bottom w:val="single" w:sz="4" w:space="0" w:color="auto"/>
              <w:right w:val="single" w:sz="4" w:space="0" w:color="auto"/>
            </w:tcBorders>
          </w:tcPr>
          <w:p w14:paraId="4AABE190" w14:textId="77777777" w:rsidR="00F32ED2" w:rsidRPr="00224A95" w:rsidRDefault="00F32ED2" w:rsidP="00F32ED2">
            <w:pPr>
              <w:rPr>
                <w:rFonts w:ascii="Arial" w:hAnsi="Arial" w:cs="Arial"/>
                <w:sz w:val="24"/>
              </w:rPr>
            </w:pPr>
          </w:p>
        </w:tc>
      </w:tr>
    </w:tbl>
    <w:p w14:paraId="764FDBFA" w14:textId="77777777" w:rsidR="00F32ED2" w:rsidRPr="00224A95" w:rsidRDefault="00F32ED2" w:rsidP="00F32ED2">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7"/>
        <w:gridCol w:w="1064"/>
        <w:gridCol w:w="1208"/>
        <w:gridCol w:w="3211"/>
        <w:gridCol w:w="2436"/>
      </w:tblGrid>
      <w:tr w:rsidR="00F32ED2" w:rsidRPr="00224A95" w14:paraId="37C82D6E" w14:textId="77777777" w:rsidTr="00F32ED2">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B701AD" w14:textId="77777777" w:rsidR="00F32ED2" w:rsidRPr="00224A95" w:rsidRDefault="00F32ED2" w:rsidP="00F32ED2">
            <w:pPr>
              <w:rPr>
                <w:rFonts w:ascii="Arial" w:hAnsi="Arial" w:cs="Arial"/>
                <w:b/>
                <w:bCs/>
                <w:sz w:val="24"/>
              </w:rPr>
            </w:pPr>
            <w:r w:rsidRPr="00224A95">
              <w:rPr>
                <w:rFonts w:ascii="Arial" w:hAnsi="Arial" w:cs="Arial"/>
                <w:b/>
                <w:bCs/>
                <w:sz w:val="24"/>
              </w:rPr>
              <w:t>1.</w:t>
            </w:r>
            <w:r w:rsidRPr="00224A95">
              <w:rPr>
                <w:rFonts w:ascii="Arial" w:hAnsi="Arial" w:cs="Arial"/>
                <w:sz w:val="24"/>
              </w:rPr>
              <w:tab/>
            </w:r>
            <w:r w:rsidRPr="00224A95">
              <w:rPr>
                <w:rFonts w:ascii="Arial" w:hAnsi="Arial" w:cs="Arial"/>
                <w:b/>
                <w:bCs/>
                <w:sz w:val="24"/>
              </w:rPr>
              <w:t>Education and Training</w:t>
            </w:r>
          </w:p>
        </w:tc>
      </w:tr>
      <w:tr w:rsidR="00F32ED2" w:rsidRPr="00224A95" w14:paraId="0E0E924B" w14:textId="77777777" w:rsidTr="00F32ED2">
        <w:tc>
          <w:tcPr>
            <w:tcW w:w="3369" w:type="dxa"/>
            <w:gridSpan w:val="3"/>
            <w:tcBorders>
              <w:top w:val="single" w:sz="4" w:space="0" w:color="auto"/>
              <w:left w:val="single" w:sz="4" w:space="0" w:color="auto"/>
              <w:bottom w:val="single" w:sz="4" w:space="0" w:color="auto"/>
              <w:right w:val="single" w:sz="4" w:space="0" w:color="auto"/>
            </w:tcBorders>
          </w:tcPr>
          <w:p w14:paraId="158397E0" w14:textId="77777777" w:rsidR="00F32ED2" w:rsidRPr="00224A95" w:rsidRDefault="00F32ED2" w:rsidP="00F32ED2">
            <w:pPr>
              <w:jc w:val="center"/>
              <w:rPr>
                <w:rFonts w:ascii="Arial" w:hAnsi="Arial" w:cs="Arial"/>
                <w:sz w:val="24"/>
              </w:rPr>
            </w:pPr>
            <w:r w:rsidRPr="00224A95">
              <w:rPr>
                <w:rFonts w:ascii="Arial" w:hAnsi="Arial" w:cs="Arial"/>
                <w:sz w:val="24"/>
              </w:rPr>
              <w:t>School / College / Institute etc</w:t>
            </w:r>
          </w:p>
        </w:tc>
        <w:tc>
          <w:tcPr>
            <w:tcW w:w="5647" w:type="dxa"/>
            <w:gridSpan w:val="2"/>
            <w:tcBorders>
              <w:top w:val="single" w:sz="4" w:space="0" w:color="auto"/>
              <w:left w:val="single" w:sz="4" w:space="0" w:color="auto"/>
              <w:bottom w:val="single" w:sz="4" w:space="0" w:color="auto"/>
              <w:right w:val="single" w:sz="4" w:space="0" w:color="auto"/>
            </w:tcBorders>
          </w:tcPr>
          <w:p w14:paraId="746627B7" w14:textId="77777777" w:rsidR="00F32ED2" w:rsidRPr="00224A95" w:rsidRDefault="00F32ED2" w:rsidP="00F32ED2">
            <w:pPr>
              <w:jc w:val="center"/>
              <w:rPr>
                <w:rFonts w:ascii="Arial" w:hAnsi="Arial" w:cs="Arial"/>
                <w:sz w:val="24"/>
              </w:rPr>
            </w:pPr>
            <w:r w:rsidRPr="00224A95">
              <w:rPr>
                <w:rFonts w:ascii="Arial" w:hAnsi="Arial" w:cs="Arial"/>
                <w:sz w:val="24"/>
              </w:rPr>
              <w:tab/>
              <w:t>Subject studied / Qualifications gained</w:t>
            </w:r>
          </w:p>
        </w:tc>
      </w:tr>
      <w:tr w:rsidR="00F32ED2" w:rsidRPr="00224A95" w14:paraId="4A12EC1F" w14:textId="77777777" w:rsidTr="00F32ED2">
        <w:trPr>
          <w:trHeight w:val="3048"/>
        </w:trPr>
        <w:tc>
          <w:tcPr>
            <w:tcW w:w="3369" w:type="dxa"/>
            <w:gridSpan w:val="3"/>
            <w:tcBorders>
              <w:top w:val="single" w:sz="4" w:space="0" w:color="auto"/>
              <w:left w:val="single" w:sz="4" w:space="0" w:color="auto"/>
              <w:bottom w:val="single" w:sz="4" w:space="0" w:color="auto"/>
              <w:right w:val="single" w:sz="4" w:space="0" w:color="auto"/>
            </w:tcBorders>
          </w:tcPr>
          <w:p w14:paraId="600EEFA1" w14:textId="77777777" w:rsidR="00F32ED2" w:rsidRPr="00224A95" w:rsidRDefault="00F32ED2" w:rsidP="00F32ED2">
            <w:pPr>
              <w:rPr>
                <w:rFonts w:ascii="Arial" w:hAnsi="Arial" w:cs="Arial"/>
                <w:sz w:val="24"/>
              </w:rPr>
            </w:pPr>
          </w:p>
        </w:tc>
        <w:tc>
          <w:tcPr>
            <w:tcW w:w="5647" w:type="dxa"/>
            <w:gridSpan w:val="2"/>
            <w:tcBorders>
              <w:top w:val="single" w:sz="4" w:space="0" w:color="auto"/>
              <w:left w:val="single" w:sz="4" w:space="0" w:color="auto"/>
              <w:bottom w:val="single" w:sz="4" w:space="0" w:color="auto"/>
              <w:right w:val="single" w:sz="4" w:space="0" w:color="auto"/>
            </w:tcBorders>
          </w:tcPr>
          <w:p w14:paraId="380BF005" w14:textId="77777777" w:rsidR="00F32ED2" w:rsidRPr="00224A95" w:rsidRDefault="00F32ED2" w:rsidP="00F32ED2">
            <w:pPr>
              <w:rPr>
                <w:rFonts w:ascii="Arial" w:hAnsi="Arial" w:cs="Arial"/>
                <w:sz w:val="24"/>
              </w:rPr>
            </w:pPr>
            <w:r>
              <w:rPr>
                <w:rFonts w:ascii="Arial" w:hAnsi="Arial" w:cs="Arial"/>
                <w:sz w:val="24"/>
              </w:rPr>
              <w:t xml:space="preserve">  </w:t>
            </w:r>
          </w:p>
          <w:p w14:paraId="3D03C54F" w14:textId="77777777" w:rsidR="00F32ED2" w:rsidRPr="00224A95" w:rsidRDefault="00F32ED2" w:rsidP="00F32ED2">
            <w:pPr>
              <w:rPr>
                <w:rFonts w:ascii="Arial" w:hAnsi="Arial" w:cs="Arial"/>
                <w:sz w:val="24"/>
              </w:rPr>
            </w:pPr>
          </w:p>
          <w:p w14:paraId="54B54B34" w14:textId="77777777" w:rsidR="00F32ED2" w:rsidRPr="00224A95" w:rsidRDefault="00F32ED2" w:rsidP="00F32ED2">
            <w:pPr>
              <w:rPr>
                <w:rFonts w:ascii="Arial" w:hAnsi="Arial" w:cs="Arial"/>
                <w:sz w:val="24"/>
              </w:rPr>
            </w:pPr>
          </w:p>
        </w:tc>
      </w:tr>
      <w:tr w:rsidR="00F32ED2" w:rsidRPr="00224A95" w14:paraId="3F1DBD74" w14:textId="77777777" w:rsidTr="00F32ED2">
        <w:tblPrEx>
          <w:jc w:val="center"/>
        </w:tblPrEx>
        <w:trPr>
          <w:jc w:val="center"/>
        </w:trPr>
        <w:tc>
          <w:tcPr>
            <w:tcW w:w="9016"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2F9401F" w14:textId="77777777" w:rsidR="00F32ED2" w:rsidRPr="00224A95" w:rsidRDefault="00F32ED2" w:rsidP="00F32ED2">
            <w:pPr>
              <w:rPr>
                <w:rFonts w:ascii="Arial" w:hAnsi="Arial" w:cs="Arial"/>
                <w:sz w:val="24"/>
              </w:rPr>
            </w:pPr>
            <w:r w:rsidRPr="00224A95">
              <w:rPr>
                <w:rFonts w:ascii="Arial" w:hAnsi="Arial" w:cs="Arial"/>
                <w:b/>
                <w:bCs/>
                <w:sz w:val="24"/>
              </w:rPr>
              <w:t>2.</w:t>
            </w:r>
            <w:r w:rsidRPr="00224A95">
              <w:rPr>
                <w:rFonts w:ascii="Arial" w:hAnsi="Arial" w:cs="Arial"/>
                <w:b/>
                <w:bCs/>
                <w:sz w:val="24"/>
              </w:rPr>
              <w:tab/>
              <w:t>Employment History</w:t>
            </w:r>
          </w:p>
        </w:tc>
      </w:tr>
      <w:tr w:rsidR="00F32ED2" w:rsidRPr="00224A95" w14:paraId="769EB0B1" w14:textId="77777777" w:rsidTr="00F32ED2">
        <w:tblPrEx>
          <w:jc w:val="center"/>
        </w:tblPrEx>
        <w:trPr>
          <w:jc w:val="center"/>
        </w:trPr>
        <w:tc>
          <w:tcPr>
            <w:tcW w:w="9016" w:type="dxa"/>
            <w:gridSpan w:val="5"/>
            <w:tcBorders>
              <w:top w:val="single" w:sz="4" w:space="0" w:color="auto"/>
              <w:left w:val="single" w:sz="4" w:space="0" w:color="auto"/>
              <w:bottom w:val="single" w:sz="4" w:space="0" w:color="auto"/>
              <w:right w:val="single" w:sz="4" w:space="0" w:color="auto"/>
            </w:tcBorders>
          </w:tcPr>
          <w:p w14:paraId="72F9DCF6" w14:textId="77777777" w:rsidR="00F32ED2" w:rsidRPr="00224A95" w:rsidRDefault="00F32ED2" w:rsidP="00F32ED2">
            <w:pPr>
              <w:pStyle w:val="Heading5"/>
              <w:pBdr>
                <w:left w:val="single" w:sz="4" w:space="5" w:color="auto"/>
              </w:pBdr>
              <w:rPr>
                <w:rFonts w:ascii="Arial" w:hAnsi="Arial" w:cs="Arial"/>
                <w:i/>
                <w:iCs/>
                <w:sz w:val="24"/>
              </w:rPr>
            </w:pPr>
            <w:r w:rsidRPr="00671C2E">
              <w:rPr>
                <w:rFonts w:ascii="Arial" w:hAnsi="Arial" w:cs="Arial"/>
                <w:color w:val="auto"/>
                <w:sz w:val="24"/>
              </w:rPr>
              <w:t>Current/last employer</w:t>
            </w:r>
          </w:p>
        </w:tc>
      </w:tr>
      <w:tr w:rsidR="00F32ED2" w:rsidRPr="00224A95" w14:paraId="02F3EB8C" w14:textId="77777777" w:rsidTr="00F32ED2">
        <w:tblPrEx>
          <w:jc w:val="center"/>
        </w:tblPrEx>
        <w:trPr>
          <w:jc w:val="center"/>
        </w:trPr>
        <w:tc>
          <w:tcPr>
            <w:tcW w:w="1097" w:type="dxa"/>
            <w:tcBorders>
              <w:top w:val="single" w:sz="4" w:space="0" w:color="auto"/>
              <w:left w:val="single" w:sz="4" w:space="0" w:color="auto"/>
              <w:bottom w:val="single" w:sz="4" w:space="0" w:color="auto"/>
              <w:right w:val="single" w:sz="4" w:space="0" w:color="auto"/>
            </w:tcBorders>
          </w:tcPr>
          <w:p w14:paraId="40ED62B9" w14:textId="77777777" w:rsidR="00F32ED2" w:rsidRPr="00224A95" w:rsidRDefault="00F32ED2" w:rsidP="00F32ED2">
            <w:pPr>
              <w:jc w:val="center"/>
              <w:rPr>
                <w:rFonts w:ascii="Arial" w:hAnsi="Arial" w:cs="Arial"/>
                <w:sz w:val="24"/>
              </w:rPr>
            </w:pPr>
            <w:r w:rsidRPr="00224A95">
              <w:rPr>
                <w:rFonts w:ascii="Arial" w:hAnsi="Arial" w:cs="Arial"/>
                <w:sz w:val="24"/>
              </w:rPr>
              <w:t xml:space="preserve">   From</w:t>
            </w:r>
          </w:p>
        </w:tc>
        <w:tc>
          <w:tcPr>
            <w:tcW w:w="1064" w:type="dxa"/>
            <w:tcBorders>
              <w:top w:val="single" w:sz="4" w:space="0" w:color="auto"/>
              <w:left w:val="single" w:sz="4" w:space="0" w:color="auto"/>
              <w:bottom w:val="single" w:sz="4" w:space="0" w:color="auto"/>
              <w:right w:val="single" w:sz="4" w:space="0" w:color="auto"/>
            </w:tcBorders>
          </w:tcPr>
          <w:p w14:paraId="6DF126C0" w14:textId="77777777" w:rsidR="00F32ED2" w:rsidRPr="00224A95" w:rsidRDefault="00F32ED2" w:rsidP="00F32ED2">
            <w:pPr>
              <w:jc w:val="center"/>
              <w:rPr>
                <w:rFonts w:ascii="Arial" w:hAnsi="Arial" w:cs="Arial"/>
                <w:sz w:val="24"/>
              </w:rPr>
            </w:pPr>
            <w:r w:rsidRPr="00224A95">
              <w:rPr>
                <w:rFonts w:ascii="Arial" w:hAnsi="Arial" w:cs="Arial"/>
                <w:sz w:val="24"/>
              </w:rPr>
              <w:t>To</w:t>
            </w:r>
          </w:p>
        </w:tc>
        <w:tc>
          <w:tcPr>
            <w:tcW w:w="4419" w:type="dxa"/>
            <w:gridSpan w:val="2"/>
            <w:tcBorders>
              <w:top w:val="single" w:sz="4" w:space="0" w:color="auto"/>
              <w:left w:val="single" w:sz="4" w:space="0" w:color="auto"/>
              <w:bottom w:val="single" w:sz="4" w:space="0" w:color="auto"/>
              <w:right w:val="single" w:sz="4" w:space="0" w:color="auto"/>
            </w:tcBorders>
          </w:tcPr>
          <w:p w14:paraId="576881E5" w14:textId="77777777" w:rsidR="00F32ED2" w:rsidRPr="00224A95" w:rsidRDefault="00F32ED2" w:rsidP="00F32ED2">
            <w:pPr>
              <w:jc w:val="center"/>
              <w:rPr>
                <w:rFonts w:ascii="Arial" w:hAnsi="Arial" w:cs="Arial"/>
                <w:sz w:val="24"/>
              </w:rPr>
            </w:pPr>
            <w:r w:rsidRPr="00224A95">
              <w:rPr>
                <w:rFonts w:ascii="Arial" w:hAnsi="Arial" w:cs="Arial"/>
                <w:sz w:val="24"/>
              </w:rPr>
              <w:t>Name of Employer/Position Held</w:t>
            </w:r>
          </w:p>
        </w:tc>
        <w:tc>
          <w:tcPr>
            <w:tcW w:w="2436" w:type="dxa"/>
            <w:tcBorders>
              <w:top w:val="single" w:sz="4" w:space="0" w:color="auto"/>
              <w:left w:val="single" w:sz="4" w:space="0" w:color="auto"/>
              <w:bottom w:val="single" w:sz="4" w:space="0" w:color="auto"/>
              <w:right w:val="single" w:sz="4" w:space="0" w:color="auto"/>
            </w:tcBorders>
          </w:tcPr>
          <w:p w14:paraId="5F4C08A1" w14:textId="77777777" w:rsidR="00F32ED2" w:rsidRPr="00224A95" w:rsidRDefault="00F32ED2" w:rsidP="00F32ED2">
            <w:pPr>
              <w:jc w:val="center"/>
              <w:rPr>
                <w:rFonts w:ascii="Arial" w:hAnsi="Arial" w:cs="Arial"/>
                <w:sz w:val="24"/>
              </w:rPr>
            </w:pPr>
            <w:r w:rsidRPr="00224A95">
              <w:rPr>
                <w:rFonts w:ascii="Arial" w:hAnsi="Arial" w:cs="Arial"/>
                <w:sz w:val="24"/>
              </w:rPr>
              <w:t xml:space="preserve">    Reason for  leaving</w:t>
            </w:r>
          </w:p>
        </w:tc>
      </w:tr>
      <w:tr w:rsidR="00F32ED2" w:rsidRPr="00224A95" w14:paraId="17562817" w14:textId="77777777" w:rsidTr="00F32ED2">
        <w:tblPrEx>
          <w:jc w:val="center"/>
        </w:tblPrEx>
        <w:trPr>
          <w:jc w:val="center"/>
        </w:trPr>
        <w:tc>
          <w:tcPr>
            <w:tcW w:w="1097" w:type="dxa"/>
            <w:tcBorders>
              <w:top w:val="single" w:sz="4" w:space="0" w:color="auto"/>
              <w:left w:val="single" w:sz="4" w:space="0" w:color="auto"/>
              <w:bottom w:val="single" w:sz="4" w:space="0" w:color="auto"/>
              <w:right w:val="single" w:sz="4" w:space="0" w:color="auto"/>
            </w:tcBorders>
          </w:tcPr>
          <w:p w14:paraId="62A01247" w14:textId="77777777" w:rsidR="00F32ED2" w:rsidRPr="00224A95" w:rsidRDefault="00F32ED2" w:rsidP="00F32ED2">
            <w:pPr>
              <w:jc w:val="center"/>
              <w:rPr>
                <w:rFonts w:ascii="Arial" w:hAnsi="Arial" w:cs="Arial"/>
                <w:sz w:val="24"/>
              </w:rPr>
            </w:pPr>
          </w:p>
          <w:p w14:paraId="31EA2562" w14:textId="77777777" w:rsidR="00F32ED2" w:rsidRPr="00224A95" w:rsidRDefault="00F32ED2" w:rsidP="00F32ED2">
            <w:pPr>
              <w:jc w:val="center"/>
              <w:rPr>
                <w:rFonts w:ascii="Arial" w:hAnsi="Arial" w:cs="Arial"/>
                <w:sz w:val="24"/>
              </w:rPr>
            </w:pPr>
          </w:p>
          <w:p w14:paraId="7EA8E72E" w14:textId="77777777" w:rsidR="00F32ED2" w:rsidRPr="00224A95" w:rsidRDefault="00F32ED2" w:rsidP="00F32ED2">
            <w:pPr>
              <w:jc w:val="center"/>
              <w:rPr>
                <w:rFonts w:ascii="Arial" w:hAnsi="Arial" w:cs="Arial"/>
                <w:sz w:val="24"/>
              </w:rPr>
            </w:pPr>
          </w:p>
          <w:p w14:paraId="30B9D3F6" w14:textId="77777777" w:rsidR="00F32ED2" w:rsidRPr="00224A95" w:rsidRDefault="00F32ED2" w:rsidP="00F32ED2">
            <w:pPr>
              <w:jc w:val="center"/>
              <w:rPr>
                <w:rFonts w:ascii="Arial" w:hAnsi="Arial" w:cs="Arial"/>
                <w:sz w:val="24"/>
              </w:rPr>
            </w:pPr>
          </w:p>
          <w:p w14:paraId="64054EC5" w14:textId="77777777" w:rsidR="00F32ED2" w:rsidRPr="00224A95" w:rsidRDefault="00F32ED2" w:rsidP="00F32ED2">
            <w:pPr>
              <w:jc w:val="center"/>
              <w:rPr>
                <w:rFonts w:ascii="Arial" w:hAnsi="Arial" w:cs="Arial"/>
                <w:sz w:val="24"/>
              </w:rPr>
            </w:pPr>
          </w:p>
          <w:p w14:paraId="3AABC391" w14:textId="77777777" w:rsidR="00F32ED2" w:rsidRPr="00224A95" w:rsidRDefault="00F32ED2" w:rsidP="00F32ED2">
            <w:pPr>
              <w:jc w:val="center"/>
              <w:rPr>
                <w:rFonts w:ascii="Arial" w:hAnsi="Arial" w:cs="Arial"/>
                <w:sz w:val="24"/>
              </w:rPr>
            </w:pPr>
          </w:p>
          <w:p w14:paraId="6A7A7002" w14:textId="77777777" w:rsidR="00F32ED2" w:rsidRPr="00224A95" w:rsidRDefault="00F32ED2" w:rsidP="00F32ED2">
            <w:pPr>
              <w:jc w:val="center"/>
              <w:rPr>
                <w:rFonts w:ascii="Arial" w:hAnsi="Arial" w:cs="Arial"/>
                <w:sz w:val="24"/>
              </w:rPr>
            </w:pPr>
          </w:p>
          <w:p w14:paraId="7627F0DD" w14:textId="77777777" w:rsidR="00F32ED2" w:rsidRPr="00224A95" w:rsidRDefault="00F32ED2" w:rsidP="00F32ED2">
            <w:pPr>
              <w:jc w:val="center"/>
              <w:rPr>
                <w:rFonts w:ascii="Arial" w:hAnsi="Arial" w:cs="Arial"/>
                <w:sz w:val="24"/>
              </w:rPr>
            </w:pPr>
          </w:p>
        </w:tc>
        <w:tc>
          <w:tcPr>
            <w:tcW w:w="1064" w:type="dxa"/>
            <w:tcBorders>
              <w:top w:val="single" w:sz="4" w:space="0" w:color="auto"/>
              <w:left w:val="single" w:sz="4" w:space="0" w:color="auto"/>
              <w:bottom w:val="single" w:sz="4" w:space="0" w:color="auto"/>
              <w:right w:val="single" w:sz="4" w:space="0" w:color="auto"/>
            </w:tcBorders>
          </w:tcPr>
          <w:p w14:paraId="75503CF4" w14:textId="77777777" w:rsidR="00F32ED2" w:rsidRDefault="00F32ED2" w:rsidP="00F32ED2">
            <w:pPr>
              <w:jc w:val="center"/>
              <w:rPr>
                <w:rFonts w:ascii="Arial" w:hAnsi="Arial" w:cs="Arial"/>
                <w:sz w:val="24"/>
              </w:rPr>
            </w:pPr>
          </w:p>
          <w:p w14:paraId="223F416C" w14:textId="77777777" w:rsidR="00F32ED2" w:rsidRDefault="00F32ED2" w:rsidP="00F32ED2">
            <w:pPr>
              <w:jc w:val="center"/>
              <w:rPr>
                <w:rFonts w:ascii="Arial" w:hAnsi="Arial" w:cs="Arial"/>
                <w:sz w:val="24"/>
              </w:rPr>
            </w:pPr>
          </w:p>
          <w:p w14:paraId="6FBD8B8C" w14:textId="77777777" w:rsidR="00F32ED2" w:rsidRDefault="00F32ED2" w:rsidP="00F32ED2">
            <w:pPr>
              <w:jc w:val="center"/>
              <w:rPr>
                <w:rFonts w:ascii="Arial" w:hAnsi="Arial" w:cs="Arial"/>
                <w:sz w:val="24"/>
              </w:rPr>
            </w:pPr>
          </w:p>
          <w:p w14:paraId="559F665B" w14:textId="77777777" w:rsidR="00F32ED2" w:rsidRDefault="00F32ED2" w:rsidP="00F32ED2">
            <w:pPr>
              <w:jc w:val="center"/>
              <w:rPr>
                <w:rFonts w:ascii="Arial" w:hAnsi="Arial" w:cs="Arial"/>
                <w:sz w:val="24"/>
              </w:rPr>
            </w:pPr>
          </w:p>
          <w:p w14:paraId="5F268B7F" w14:textId="77777777" w:rsidR="00F32ED2" w:rsidRDefault="00F32ED2" w:rsidP="00F32ED2">
            <w:pPr>
              <w:jc w:val="center"/>
              <w:rPr>
                <w:rFonts w:ascii="Arial" w:hAnsi="Arial" w:cs="Arial"/>
                <w:sz w:val="24"/>
              </w:rPr>
            </w:pPr>
          </w:p>
          <w:p w14:paraId="64C26A31" w14:textId="77777777" w:rsidR="00F32ED2" w:rsidRDefault="00F32ED2" w:rsidP="00F32ED2">
            <w:pPr>
              <w:jc w:val="center"/>
              <w:rPr>
                <w:rFonts w:ascii="Arial" w:hAnsi="Arial" w:cs="Arial"/>
                <w:sz w:val="24"/>
              </w:rPr>
            </w:pPr>
          </w:p>
          <w:p w14:paraId="1170B897" w14:textId="77777777" w:rsidR="00F32ED2" w:rsidRDefault="00F32ED2" w:rsidP="00F32ED2">
            <w:pPr>
              <w:jc w:val="center"/>
              <w:rPr>
                <w:rFonts w:ascii="Arial" w:hAnsi="Arial" w:cs="Arial"/>
                <w:sz w:val="24"/>
              </w:rPr>
            </w:pPr>
          </w:p>
          <w:p w14:paraId="2C6623B7" w14:textId="77777777" w:rsidR="00F32ED2" w:rsidRDefault="00F32ED2" w:rsidP="00F32ED2">
            <w:pPr>
              <w:jc w:val="center"/>
              <w:rPr>
                <w:rFonts w:ascii="Arial" w:hAnsi="Arial" w:cs="Arial"/>
                <w:sz w:val="24"/>
              </w:rPr>
            </w:pPr>
          </w:p>
          <w:p w14:paraId="6574F96C" w14:textId="77777777" w:rsidR="00F32ED2" w:rsidRDefault="00F32ED2" w:rsidP="00F32ED2">
            <w:pPr>
              <w:jc w:val="center"/>
              <w:rPr>
                <w:rFonts w:ascii="Arial" w:hAnsi="Arial" w:cs="Arial"/>
                <w:sz w:val="24"/>
              </w:rPr>
            </w:pPr>
          </w:p>
          <w:p w14:paraId="53918B2F" w14:textId="77777777" w:rsidR="00F32ED2" w:rsidRDefault="00F32ED2" w:rsidP="00F32ED2">
            <w:pPr>
              <w:jc w:val="center"/>
              <w:rPr>
                <w:rFonts w:ascii="Arial" w:hAnsi="Arial" w:cs="Arial"/>
                <w:sz w:val="24"/>
              </w:rPr>
            </w:pPr>
          </w:p>
          <w:p w14:paraId="119579F2" w14:textId="77777777" w:rsidR="00F32ED2" w:rsidRDefault="00F32ED2" w:rsidP="00F32ED2">
            <w:pPr>
              <w:jc w:val="center"/>
              <w:rPr>
                <w:rFonts w:ascii="Arial" w:hAnsi="Arial" w:cs="Arial"/>
                <w:sz w:val="24"/>
              </w:rPr>
            </w:pPr>
          </w:p>
          <w:p w14:paraId="2E73F3A9" w14:textId="77777777" w:rsidR="00F32ED2" w:rsidRDefault="00F32ED2" w:rsidP="00F32ED2">
            <w:pPr>
              <w:jc w:val="center"/>
              <w:rPr>
                <w:rFonts w:ascii="Arial" w:hAnsi="Arial" w:cs="Arial"/>
                <w:sz w:val="24"/>
              </w:rPr>
            </w:pPr>
          </w:p>
          <w:p w14:paraId="31575D75" w14:textId="77777777" w:rsidR="00F32ED2" w:rsidRDefault="00F32ED2" w:rsidP="00F32ED2">
            <w:pPr>
              <w:jc w:val="center"/>
              <w:rPr>
                <w:rFonts w:ascii="Arial" w:hAnsi="Arial" w:cs="Arial"/>
                <w:sz w:val="24"/>
              </w:rPr>
            </w:pPr>
          </w:p>
          <w:p w14:paraId="7FA91AC8" w14:textId="77777777" w:rsidR="00F32ED2" w:rsidRPr="00224A95" w:rsidRDefault="00F32ED2" w:rsidP="00F32ED2">
            <w:pPr>
              <w:jc w:val="center"/>
              <w:rPr>
                <w:rFonts w:ascii="Arial" w:hAnsi="Arial" w:cs="Arial"/>
                <w:sz w:val="24"/>
              </w:rPr>
            </w:pPr>
          </w:p>
        </w:tc>
        <w:tc>
          <w:tcPr>
            <w:tcW w:w="4419" w:type="dxa"/>
            <w:gridSpan w:val="2"/>
            <w:tcBorders>
              <w:top w:val="single" w:sz="4" w:space="0" w:color="auto"/>
              <w:left w:val="single" w:sz="4" w:space="0" w:color="auto"/>
              <w:bottom w:val="single" w:sz="4" w:space="0" w:color="auto"/>
              <w:right w:val="single" w:sz="4" w:space="0" w:color="auto"/>
            </w:tcBorders>
          </w:tcPr>
          <w:p w14:paraId="15755D39" w14:textId="77777777" w:rsidR="00F32ED2" w:rsidRDefault="00F32ED2" w:rsidP="00F32ED2">
            <w:pPr>
              <w:jc w:val="center"/>
              <w:rPr>
                <w:rFonts w:ascii="Arial" w:hAnsi="Arial" w:cs="Arial"/>
                <w:sz w:val="24"/>
              </w:rPr>
            </w:pPr>
          </w:p>
          <w:p w14:paraId="52862335" w14:textId="77777777" w:rsidR="00F32ED2" w:rsidRDefault="00F32ED2" w:rsidP="00F32ED2">
            <w:pPr>
              <w:jc w:val="center"/>
              <w:rPr>
                <w:rFonts w:ascii="Arial" w:hAnsi="Arial" w:cs="Arial"/>
                <w:sz w:val="24"/>
              </w:rPr>
            </w:pPr>
          </w:p>
          <w:p w14:paraId="7F017760" w14:textId="77777777" w:rsidR="00F32ED2" w:rsidRDefault="00F32ED2" w:rsidP="00F32ED2">
            <w:pPr>
              <w:jc w:val="center"/>
              <w:rPr>
                <w:rFonts w:ascii="Arial" w:hAnsi="Arial" w:cs="Arial"/>
                <w:sz w:val="24"/>
              </w:rPr>
            </w:pPr>
            <w:r>
              <w:rPr>
                <w:rFonts w:ascii="Arial" w:hAnsi="Arial" w:cs="Arial"/>
                <w:sz w:val="24"/>
              </w:rPr>
              <w:t xml:space="preserve"> </w:t>
            </w:r>
          </w:p>
          <w:p w14:paraId="764D96E2" w14:textId="77777777" w:rsidR="00F32ED2" w:rsidRPr="00224A95" w:rsidRDefault="00F32ED2" w:rsidP="00F32ED2">
            <w:pPr>
              <w:jc w:val="center"/>
              <w:rPr>
                <w:rFonts w:ascii="Arial" w:hAnsi="Arial" w:cs="Arial"/>
                <w:sz w:val="24"/>
              </w:rPr>
            </w:pPr>
          </w:p>
        </w:tc>
        <w:tc>
          <w:tcPr>
            <w:tcW w:w="2436" w:type="dxa"/>
            <w:tcBorders>
              <w:top w:val="single" w:sz="4" w:space="0" w:color="auto"/>
              <w:left w:val="single" w:sz="4" w:space="0" w:color="auto"/>
              <w:bottom w:val="single" w:sz="4" w:space="0" w:color="auto"/>
              <w:right w:val="single" w:sz="4" w:space="0" w:color="auto"/>
            </w:tcBorders>
          </w:tcPr>
          <w:p w14:paraId="19A2436E" w14:textId="77777777" w:rsidR="00F32ED2" w:rsidRDefault="00F32ED2" w:rsidP="00F32ED2">
            <w:pPr>
              <w:jc w:val="center"/>
              <w:rPr>
                <w:rFonts w:ascii="Arial" w:hAnsi="Arial" w:cs="Arial"/>
                <w:sz w:val="24"/>
              </w:rPr>
            </w:pPr>
          </w:p>
          <w:p w14:paraId="01019906" w14:textId="77777777" w:rsidR="00F32ED2" w:rsidRDefault="00F32ED2" w:rsidP="00F32ED2">
            <w:pPr>
              <w:jc w:val="center"/>
              <w:rPr>
                <w:rFonts w:ascii="Arial" w:hAnsi="Arial" w:cs="Arial"/>
                <w:sz w:val="24"/>
              </w:rPr>
            </w:pPr>
          </w:p>
          <w:p w14:paraId="3558284A" w14:textId="77777777" w:rsidR="00F32ED2" w:rsidRDefault="00F32ED2" w:rsidP="00F32ED2">
            <w:pPr>
              <w:rPr>
                <w:rFonts w:ascii="Arial" w:hAnsi="Arial" w:cs="Arial"/>
                <w:sz w:val="24"/>
              </w:rPr>
            </w:pPr>
            <w:r>
              <w:rPr>
                <w:rFonts w:ascii="Arial" w:hAnsi="Arial" w:cs="Arial"/>
                <w:sz w:val="24"/>
              </w:rPr>
              <w:t xml:space="preserve"> </w:t>
            </w:r>
          </w:p>
          <w:p w14:paraId="120E5FB3" w14:textId="77777777" w:rsidR="00F32ED2" w:rsidRDefault="00F32ED2" w:rsidP="00F32ED2">
            <w:pPr>
              <w:rPr>
                <w:rFonts w:ascii="Arial" w:hAnsi="Arial" w:cs="Arial"/>
                <w:sz w:val="24"/>
              </w:rPr>
            </w:pPr>
          </w:p>
          <w:p w14:paraId="4C7A1993" w14:textId="77777777" w:rsidR="00F32ED2" w:rsidRDefault="00F32ED2" w:rsidP="00F32ED2">
            <w:pPr>
              <w:rPr>
                <w:rFonts w:ascii="Arial" w:hAnsi="Arial" w:cs="Arial"/>
                <w:sz w:val="24"/>
              </w:rPr>
            </w:pPr>
          </w:p>
          <w:p w14:paraId="0333FFCC" w14:textId="77777777" w:rsidR="00F32ED2" w:rsidRDefault="00F32ED2" w:rsidP="00F32ED2">
            <w:pPr>
              <w:rPr>
                <w:rFonts w:ascii="Arial" w:hAnsi="Arial" w:cs="Arial"/>
                <w:sz w:val="24"/>
              </w:rPr>
            </w:pPr>
          </w:p>
          <w:p w14:paraId="7CE8F9BE" w14:textId="77777777" w:rsidR="00F32ED2" w:rsidRDefault="00F32ED2" w:rsidP="00F32ED2">
            <w:pPr>
              <w:rPr>
                <w:rFonts w:ascii="Arial" w:hAnsi="Arial" w:cs="Arial"/>
                <w:sz w:val="24"/>
              </w:rPr>
            </w:pPr>
          </w:p>
          <w:p w14:paraId="10C1D68E" w14:textId="77777777" w:rsidR="00F32ED2" w:rsidRDefault="00F32ED2" w:rsidP="00F32ED2">
            <w:pPr>
              <w:rPr>
                <w:rFonts w:ascii="Arial" w:hAnsi="Arial" w:cs="Arial"/>
                <w:sz w:val="24"/>
              </w:rPr>
            </w:pPr>
          </w:p>
          <w:p w14:paraId="7750B89C" w14:textId="77777777" w:rsidR="00F32ED2" w:rsidRDefault="00F32ED2" w:rsidP="00F32ED2">
            <w:pPr>
              <w:rPr>
                <w:rFonts w:ascii="Arial" w:hAnsi="Arial" w:cs="Arial"/>
                <w:sz w:val="24"/>
              </w:rPr>
            </w:pPr>
          </w:p>
          <w:p w14:paraId="6EC72D42" w14:textId="77777777" w:rsidR="00F32ED2" w:rsidRDefault="00F32ED2" w:rsidP="00F32ED2">
            <w:pPr>
              <w:rPr>
                <w:rFonts w:ascii="Arial" w:hAnsi="Arial" w:cs="Arial"/>
                <w:sz w:val="24"/>
              </w:rPr>
            </w:pPr>
          </w:p>
          <w:p w14:paraId="6A202F17" w14:textId="77777777" w:rsidR="00F32ED2" w:rsidRDefault="00F32ED2" w:rsidP="00F32ED2">
            <w:pPr>
              <w:rPr>
                <w:rFonts w:ascii="Arial" w:hAnsi="Arial" w:cs="Arial"/>
                <w:sz w:val="24"/>
              </w:rPr>
            </w:pPr>
          </w:p>
          <w:p w14:paraId="6FBB77C5" w14:textId="77777777" w:rsidR="00F32ED2" w:rsidRDefault="00F32ED2" w:rsidP="00F32ED2">
            <w:pPr>
              <w:rPr>
                <w:rFonts w:ascii="Arial" w:hAnsi="Arial" w:cs="Arial"/>
                <w:sz w:val="24"/>
              </w:rPr>
            </w:pPr>
          </w:p>
          <w:p w14:paraId="05EEA86C" w14:textId="77777777" w:rsidR="00F32ED2" w:rsidRDefault="00F32ED2" w:rsidP="00F32ED2">
            <w:pPr>
              <w:rPr>
                <w:rFonts w:ascii="Arial" w:hAnsi="Arial" w:cs="Arial"/>
                <w:sz w:val="24"/>
              </w:rPr>
            </w:pPr>
          </w:p>
          <w:p w14:paraId="2FBFE16C" w14:textId="77777777" w:rsidR="00F32ED2" w:rsidRDefault="00F32ED2" w:rsidP="00F32ED2">
            <w:pPr>
              <w:rPr>
                <w:rFonts w:ascii="Arial" w:hAnsi="Arial" w:cs="Arial"/>
                <w:sz w:val="24"/>
              </w:rPr>
            </w:pPr>
          </w:p>
          <w:p w14:paraId="6F37A9D3" w14:textId="77777777" w:rsidR="00F32ED2" w:rsidRDefault="00F32ED2" w:rsidP="00F32ED2">
            <w:pPr>
              <w:rPr>
                <w:rFonts w:ascii="Arial" w:hAnsi="Arial" w:cs="Arial"/>
                <w:sz w:val="24"/>
              </w:rPr>
            </w:pPr>
          </w:p>
          <w:p w14:paraId="457AE954" w14:textId="77777777" w:rsidR="00F32ED2" w:rsidRPr="00224A95" w:rsidRDefault="00F32ED2" w:rsidP="00F32ED2">
            <w:pPr>
              <w:rPr>
                <w:rFonts w:ascii="Arial" w:hAnsi="Arial" w:cs="Arial"/>
                <w:sz w:val="24"/>
              </w:rPr>
            </w:pPr>
          </w:p>
        </w:tc>
      </w:tr>
      <w:tr w:rsidR="00F32ED2" w:rsidRPr="00224A95" w14:paraId="1CD7E8FE" w14:textId="77777777" w:rsidTr="00F32ED2">
        <w:tblPrEx>
          <w:jc w:val="center"/>
        </w:tblPrEx>
        <w:trPr>
          <w:jc w:val="center"/>
        </w:trPr>
        <w:tc>
          <w:tcPr>
            <w:tcW w:w="9016" w:type="dxa"/>
            <w:gridSpan w:val="5"/>
            <w:tcBorders>
              <w:top w:val="single" w:sz="4" w:space="0" w:color="auto"/>
              <w:left w:val="single" w:sz="4" w:space="0" w:color="auto"/>
              <w:bottom w:val="single" w:sz="4" w:space="0" w:color="auto"/>
              <w:right w:val="single" w:sz="4" w:space="0" w:color="auto"/>
            </w:tcBorders>
          </w:tcPr>
          <w:p w14:paraId="5F4CB566" w14:textId="77777777" w:rsidR="00F32ED2" w:rsidRPr="00224A95" w:rsidRDefault="00F32ED2" w:rsidP="00F32ED2">
            <w:pPr>
              <w:rPr>
                <w:rFonts w:ascii="Arial" w:hAnsi="Arial" w:cs="Arial"/>
                <w:b/>
                <w:bCs/>
                <w:sz w:val="24"/>
              </w:rPr>
            </w:pPr>
            <w:r w:rsidRPr="00224A95">
              <w:rPr>
                <w:rFonts w:ascii="Arial" w:hAnsi="Arial" w:cs="Arial"/>
                <w:b/>
                <w:bCs/>
                <w:sz w:val="24"/>
              </w:rPr>
              <w:lastRenderedPageBreak/>
              <w:t>Previous employment including voluntary work</w:t>
            </w:r>
          </w:p>
        </w:tc>
      </w:tr>
      <w:tr w:rsidR="00F32ED2" w:rsidRPr="00224A95" w14:paraId="6265E1A6" w14:textId="77777777" w:rsidTr="00F32ED2">
        <w:tblPrEx>
          <w:jc w:val="center"/>
        </w:tblPrEx>
        <w:trPr>
          <w:jc w:val="center"/>
        </w:trPr>
        <w:tc>
          <w:tcPr>
            <w:tcW w:w="1097" w:type="dxa"/>
            <w:tcBorders>
              <w:top w:val="single" w:sz="4" w:space="0" w:color="auto"/>
              <w:left w:val="single" w:sz="4" w:space="0" w:color="auto"/>
              <w:bottom w:val="single" w:sz="4" w:space="0" w:color="auto"/>
              <w:right w:val="single" w:sz="4" w:space="0" w:color="auto"/>
            </w:tcBorders>
          </w:tcPr>
          <w:p w14:paraId="22121112" w14:textId="77777777" w:rsidR="00F32ED2" w:rsidRPr="00224A95" w:rsidRDefault="00F32ED2" w:rsidP="00F32ED2">
            <w:pPr>
              <w:jc w:val="center"/>
              <w:rPr>
                <w:rFonts w:ascii="Arial" w:hAnsi="Arial" w:cs="Arial"/>
                <w:sz w:val="24"/>
              </w:rPr>
            </w:pPr>
            <w:r w:rsidRPr="00224A95">
              <w:rPr>
                <w:rFonts w:ascii="Arial" w:hAnsi="Arial" w:cs="Arial"/>
                <w:sz w:val="24"/>
              </w:rPr>
              <w:t xml:space="preserve">   From</w:t>
            </w:r>
          </w:p>
        </w:tc>
        <w:tc>
          <w:tcPr>
            <w:tcW w:w="1064" w:type="dxa"/>
            <w:tcBorders>
              <w:top w:val="single" w:sz="4" w:space="0" w:color="auto"/>
              <w:left w:val="single" w:sz="4" w:space="0" w:color="auto"/>
              <w:bottom w:val="single" w:sz="4" w:space="0" w:color="auto"/>
              <w:right w:val="single" w:sz="4" w:space="0" w:color="auto"/>
            </w:tcBorders>
          </w:tcPr>
          <w:p w14:paraId="2A25AD3E" w14:textId="77777777" w:rsidR="00F32ED2" w:rsidRPr="00224A95" w:rsidRDefault="00F32ED2" w:rsidP="00F32ED2">
            <w:pPr>
              <w:jc w:val="center"/>
              <w:rPr>
                <w:rFonts w:ascii="Arial" w:hAnsi="Arial" w:cs="Arial"/>
                <w:sz w:val="24"/>
              </w:rPr>
            </w:pPr>
            <w:r w:rsidRPr="00224A95">
              <w:rPr>
                <w:rFonts w:ascii="Arial" w:hAnsi="Arial" w:cs="Arial"/>
                <w:sz w:val="24"/>
              </w:rPr>
              <w:t>To</w:t>
            </w:r>
          </w:p>
        </w:tc>
        <w:tc>
          <w:tcPr>
            <w:tcW w:w="4419" w:type="dxa"/>
            <w:gridSpan w:val="2"/>
            <w:tcBorders>
              <w:top w:val="single" w:sz="4" w:space="0" w:color="auto"/>
              <w:left w:val="single" w:sz="4" w:space="0" w:color="auto"/>
              <w:bottom w:val="single" w:sz="4" w:space="0" w:color="auto"/>
              <w:right w:val="single" w:sz="4" w:space="0" w:color="auto"/>
            </w:tcBorders>
          </w:tcPr>
          <w:p w14:paraId="0273E4DD" w14:textId="77777777" w:rsidR="00F32ED2" w:rsidRPr="00224A95" w:rsidRDefault="00F32ED2" w:rsidP="00F32ED2">
            <w:pPr>
              <w:jc w:val="center"/>
              <w:rPr>
                <w:rFonts w:ascii="Arial" w:hAnsi="Arial" w:cs="Arial"/>
                <w:sz w:val="24"/>
              </w:rPr>
            </w:pPr>
            <w:r w:rsidRPr="00224A95">
              <w:rPr>
                <w:rFonts w:ascii="Arial" w:hAnsi="Arial" w:cs="Arial"/>
                <w:sz w:val="24"/>
              </w:rPr>
              <w:t>Name of Employer/Position Held</w:t>
            </w:r>
          </w:p>
        </w:tc>
        <w:tc>
          <w:tcPr>
            <w:tcW w:w="2436" w:type="dxa"/>
            <w:tcBorders>
              <w:top w:val="single" w:sz="4" w:space="0" w:color="auto"/>
              <w:left w:val="single" w:sz="4" w:space="0" w:color="auto"/>
              <w:bottom w:val="single" w:sz="4" w:space="0" w:color="auto"/>
              <w:right w:val="single" w:sz="4" w:space="0" w:color="auto"/>
            </w:tcBorders>
          </w:tcPr>
          <w:p w14:paraId="331FB4BF" w14:textId="77777777" w:rsidR="00F32ED2" w:rsidRPr="00224A95" w:rsidRDefault="00F32ED2" w:rsidP="00F32ED2">
            <w:pPr>
              <w:jc w:val="center"/>
              <w:rPr>
                <w:rFonts w:ascii="Arial" w:hAnsi="Arial" w:cs="Arial"/>
                <w:sz w:val="24"/>
              </w:rPr>
            </w:pPr>
            <w:r w:rsidRPr="00224A95">
              <w:rPr>
                <w:rFonts w:ascii="Arial" w:hAnsi="Arial" w:cs="Arial"/>
                <w:sz w:val="24"/>
              </w:rPr>
              <w:t xml:space="preserve">    Reason for  leaving</w:t>
            </w:r>
          </w:p>
        </w:tc>
      </w:tr>
      <w:tr w:rsidR="00F32ED2" w:rsidRPr="00224A95" w14:paraId="3A177DEF" w14:textId="77777777" w:rsidTr="00F32ED2">
        <w:tblPrEx>
          <w:jc w:val="center"/>
        </w:tblPrEx>
        <w:trPr>
          <w:jc w:val="center"/>
        </w:trPr>
        <w:tc>
          <w:tcPr>
            <w:tcW w:w="1097" w:type="dxa"/>
            <w:tcBorders>
              <w:top w:val="single" w:sz="4" w:space="0" w:color="auto"/>
              <w:left w:val="single" w:sz="4" w:space="0" w:color="auto"/>
              <w:bottom w:val="single" w:sz="4" w:space="0" w:color="auto"/>
              <w:right w:val="single" w:sz="4" w:space="0" w:color="auto"/>
            </w:tcBorders>
          </w:tcPr>
          <w:p w14:paraId="798E7B1D" w14:textId="77777777" w:rsidR="00F32ED2" w:rsidRPr="00224A95" w:rsidRDefault="00F32ED2" w:rsidP="00F32ED2">
            <w:pPr>
              <w:jc w:val="center"/>
              <w:rPr>
                <w:rFonts w:ascii="Arial" w:hAnsi="Arial" w:cs="Arial"/>
                <w:sz w:val="24"/>
              </w:rPr>
            </w:pPr>
          </w:p>
          <w:p w14:paraId="6A15F142" w14:textId="77777777" w:rsidR="00F32ED2" w:rsidRPr="00224A95" w:rsidRDefault="00F32ED2" w:rsidP="00F32ED2">
            <w:pPr>
              <w:jc w:val="center"/>
              <w:rPr>
                <w:rFonts w:ascii="Arial" w:hAnsi="Arial" w:cs="Arial"/>
                <w:sz w:val="24"/>
              </w:rPr>
            </w:pPr>
          </w:p>
          <w:p w14:paraId="66D55634" w14:textId="77777777" w:rsidR="00F32ED2" w:rsidRPr="00224A95" w:rsidRDefault="00F32ED2" w:rsidP="00F32ED2">
            <w:pPr>
              <w:jc w:val="center"/>
              <w:rPr>
                <w:rFonts w:ascii="Arial" w:hAnsi="Arial" w:cs="Arial"/>
                <w:sz w:val="24"/>
              </w:rPr>
            </w:pPr>
          </w:p>
          <w:p w14:paraId="2158F1F1" w14:textId="77777777" w:rsidR="00F32ED2" w:rsidRPr="00224A95" w:rsidRDefault="00F32ED2" w:rsidP="00F32ED2">
            <w:pPr>
              <w:jc w:val="center"/>
              <w:rPr>
                <w:rFonts w:ascii="Arial" w:hAnsi="Arial" w:cs="Arial"/>
                <w:sz w:val="24"/>
              </w:rPr>
            </w:pPr>
          </w:p>
          <w:p w14:paraId="6C46775A" w14:textId="77777777" w:rsidR="00F32ED2" w:rsidRPr="00224A95" w:rsidRDefault="00F32ED2" w:rsidP="00F32ED2">
            <w:pPr>
              <w:jc w:val="center"/>
              <w:rPr>
                <w:rFonts w:ascii="Arial" w:hAnsi="Arial" w:cs="Arial"/>
                <w:sz w:val="24"/>
              </w:rPr>
            </w:pPr>
          </w:p>
          <w:p w14:paraId="665D9880" w14:textId="77777777" w:rsidR="00F32ED2" w:rsidRPr="00224A95" w:rsidRDefault="00F32ED2" w:rsidP="00F32ED2">
            <w:pPr>
              <w:jc w:val="center"/>
              <w:rPr>
                <w:rFonts w:ascii="Arial" w:hAnsi="Arial" w:cs="Arial"/>
                <w:sz w:val="24"/>
              </w:rPr>
            </w:pPr>
          </w:p>
          <w:p w14:paraId="2FB05A6A" w14:textId="77777777" w:rsidR="00F32ED2" w:rsidRPr="00224A95" w:rsidRDefault="00F32ED2" w:rsidP="00F32ED2">
            <w:pPr>
              <w:jc w:val="center"/>
              <w:rPr>
                <w:rFonts w:ascii="Arial" w:hAnsi="Arial" w:cs="Arial"/>
                <w:sz w:val="24"/>
              </w:rPr>
            </w:pPr>
          </w:p>
          <w:p w14:paraId="1B896E46" w14:textId="77777777" w:rsidR="00F32ED2" w:rsidRPr="00224A95" w:rsidRDefault="00F32ED2" w:rsidP="00F32ED2">
            <w:pPr>
              <w:jc w:val="center"/>
              <w:rPr>
                <w:rFonts w:ascii="Arial" w:hAnsi="Arial" w:cs="Arial"/>
                <w:sz w:val="24"/>
              </w:rPr>
            </w:pPr>
          </w:p>
          <w:p w14:paraId="02583E23" w14:textId="77777777" w:rsidR="00F32ED2" w:rsidRPr="00224A95" w:rsidRDefault="00F32ED2" w:rsidP="00F32ED2">
            <w:pPr>
              <w:jc w:val="center"/>
              <w:rPr>
                <w:rFonts w:ascii="Arial" w:hAnsi="Arial" w:cs="Arial"/>
                <w:sz w:val="24"/>
              </w:rPr>
            </w:pPr>
          </w:p>
          <w:p w14:paraId="0E547BDE" w14:textId="77777777" w:rsidR="00F32ED2" w:rsidRPr="00224A95" w:rsidRDefault="00F32ED2" w:rsidP="00F32ED2">
            <w:pPr>
              <w:jc w:val="center"/>
              <w:rPr>
                <w:rFonts w:ascii="Arial" w:hAnsi="Arial" w:cs="Arial"/>
                <w:sz w:val="24"/>
              </w:rPr>
            </w:pPr>
          </w:p>
          <w:p w14:paraId="5A209B23" w14:textId="77777777" w:rsidR="00F32ED2" w:rsidRPr="00224A95" w:rsidRDefault="00F32ED2" w:rsidP="00F32ED2">
            <w:pPr>
              <w:jc w:val="center"/>
              <w:rPr>
                <w:rFonts w:ascii="Arial" w:hAnsi="Arial" w:cs="Arial"/>
                <w:sz w:val="24"/>
              </w:rPr>
            </w:pPr>
          </w:p>
          <w:p w14:paraId="2FEC73FE" w14:textId="77777777" w:rsidR="00F32ED2" w:rsidRPr="00224A95" w:rsidRDefault="00F32ED2" w:rsidP="00F32ED2">
            <w:pPr>
              <w:jc w:val="center"/>
              <w:rPr>
                <w:rFonts w:ascii="Arial" w:hAnsi="Arial" w:cs="Arial"/>
                <w:sz w:val="24"/>
              </w:rPr>
            </w:pPr>
          </w:p>
          <w:p w14:paraId="1D2AAECB" w14:textId="77777777" w:rsidR="00F32ED2" w:rsidRPr="00224A95" w:rsidRDefault="00F32ED2" w:rsidP="00F32ED2">
            <w:pPr>
              <w:rPr>
                <w:rFonts w:ascii="Arial" w:hAnsi="Arial" w:cs="Arial"/>
                <w:sz w:val="24"/>
              </w:rPr>
            </w:pPr>
          </w:p>
        </w:tc>
        <w:tc>
          <w:tcPr>
            <w:tcW w:w="1064" w:type="dxa"/>
            <w:tcBorders>
              <w:top w:val="single" w:sz="4" w:space="0" w:color="auto"/>
              <w:left w:val="single" w:sz="4" w:space="0" w:color="auto"/>
              <w:bottom w:val="single" w:sz="4" w:space="0" w:color="auto"/>
              <w:right w:val="single" w:sz="4" w:space="0" w:color="auto"/>
            </w:tcBorders>
          </w:tcPr>
          <w:p w14:paraId="09805B38" w14:textId="77777777" w:rsidR="00F32ED2" w:rsidRPr="00224A95" w:rsidRDefault="00F32ED2" w:rsidP="00F32ED2">
            <w:pPr>
              <w:jc w:val="center"/>
              <w:rPr>
                <w:rFonts w:ascii="Arial" w:hAnsi="Arial" w:cs="Arial"/>
                <w:sz w:val="24"/>
              </w:rPr>
            </w:pPr>
          </w:p>
        </w:tc>
        <w:tc>
          <w:tcPr>
            <w:tcW w:w="4419" w:type="dxa"/>
            <w:gridSpan w:val="2"/>
            <w:tcBorders>
              <w:top w:val="single" w:sz="4" w:space="0" w:color="auto"/>
              <w:left w:val="single" w:sz="4" w:space="0" w:color="auto"/>
              <w:bottom w:val="single" w:sz="4" w:space="0" w:color="auto"/>
              <w:right w:val="single" w:sz="4" w:space="0" w:color="auto"/>
            </w:tcBorders>
          </w:tcPr>
          <w:p w14:paraId="1C383309" w14:textId="77777777" w:rsidR="00F32ED2" w:rsidRPr="00224A95" w:rsidRDefault="00F32ED2" w:rsidP="00F32ED2">
            <w:pPr>
              <w:jc w:val="center"/>
              <w:rPr>
                <w:rFonts w:ascii="Arial" w:hAnsi="Arial" w:cs="Arial"/>
                <w:sz w:val="24"/>
              </w:rPr>
            </w:pPr>
          </w:p>
        </w:tc>
        <w:tc>
          <w:tcPr>
            <w:tcW w:w="2436" w:type="dxa"/>
            <w:tcBorders>
              <w:top w:val="single" w:sz="4" w:space="0" w:color="auto"/>
              <w:left w:val="single" w:sz="4" w:space="0" w:color="auto"/>
              <w:bottom w:val="single" w:sz="4" w:space="0" w:color="auto"/>
              <w:right w:val="single" w:sz="4" w:space="0" w:color="auto"/>
            </w:tcBorders>
          </w:tcPr>
          <w:p w14:paraId="330AA2E2" w14:textId="77777777" w:rsidR="00F32ED2" w:rsidRPr="00224A95" w:rsidRDefault="00F32ED2" w:rsidP="00F32ED2">
            <w:pPr>
              <w:jc w:val="center"/>
              <w:rPr>
                <w:rFonts w:ascii="Arial" w:hAnsi="Arial" w:cs="Arial"/>
                <w:sz w:val="24"/>
              </w:rPr>
            </w:pPr>
          </w:p>
        </w:tc>
      </w:tr>
    </w:tbl>
    <w:p w14:paraId="32471EC1" w14:textId="77777777" w:rsidR="00F32ED2" w:rsidRPr="00224A95" w:rsidRDefault="00F32ED2" w:rsidP="00F32ED2">
      <w:pPr>
        <w:jc w:val="center"/>
        <w:rPr>
          <w:rFonts w:ascii="Arial" w:hAnsi="Arial" w:cs="Arial"/>
          <w:sz w:val="24"/>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8"/>
      </w:tblGrid>
      <w:tr w:rsidR="00F32ED2" w:rsidRPr="00224A95" w14:paraId="07B2B72C"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D739F49" w14:textId="424B59BA" w:rsidR="00F32ED2" w:rsidRPr="00224A95" w:rsidRDefault="00F32ED2" w:rsidP="00F32ED2">
            <w:pPr>
              <w:numPr>
                <w:ilvl w:val="0"/>
                <w:numId w:val="18"/>
              </w:numPr>
              <w:rPr>
                <w:rFonts w:ascii="Arial" w:hAnsi="Arial" w:cs="Arial"/>
                <w:b/>
                <w:bCs/>
                <w:sz w:val="24"/>
              </w:rPr>
            </w:pPr>
            <w:r w:rsidRPr="00224A95">
              <w:rPr>
                <w:rFonts w:ascii="Arial" w:hAnsi="Arial" w:cs="Arial"/>
                <w:b/>
                <w:bCs/>
                <w:sz w:val="24"/>
              </w:rPr>
              <w:t xml:space="preserve">Why do you want to become a member of the Healthwatch </w:t>
            </w:r>
            <w:r>
              <w:rPr>
                <w:rFonts w:ascii="Arial" w:hAnsi="Arial" w:cs="Arial"/>
                <w:b/>
                <w:sz w:val="24"/>
              </w:rPr>
              <w:t xml:space="preserve">Bristol, </w:t>
            </w:r>
            <w:r w:rsidRPr="00224A95">
              <w:rPr>
                <w:rFonts w:ascii="Arial" w:hAnsi="Arial" w:cs="Arial"/>
                <w:b/>
                <w:sz w:val="24"/>
              </w:rPr>
              <w:t>North Somerset</w:t>
            </w:r>
            <w:r>
              <w:rPr>
                <w:rFonts w:ascii="Arial" w:hAnsi="Arial" w:cs="Arial"/>
                <w:b/>
                <w:sz w:val="24"/>
              </w:rPr>
              <w:t xml:space="preserve"> and South Gloucestershire</w:t>
            </w:r>
            <w:r>
              <w:rPr>
                <w:rFonts w:ascii="Arial" w:hAnsi="Arial" w:cs="Arial"/>
                <w:b/>
                <w:bCs/>
                <w:sz w:val="24"/>
              </w:rPr>
              <w:t xml:space="preserve"> Board of D</w:t>
            </w:r>
            <w:r w:rsidRPr="00224A95">
              <w:rPr>
                <w:rFonts w:ascii="Arial" w:hAnsi="Arial" w:cs="Arial"/>
                <w:b/>
                <w:bCs/>
                <w:sz w:val="24"/>
              </w:rPr>
              <w:t>irectors?</w:t>
            </w:r>
          </w:p>
        </w:tc>
      </w:tr>
      <w:tr w:rsidR="00F32ED2" w:rsidRPr="00224A95" w14:paraId="548424F8"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auto"/>
          </w:tcPr>
          <w:p w14:paraId="6E29CC01" w14:textId="77777777" w:rsidR="00F32ED2" w:rsidRPr="00224A95" w:rsidRDefault="00F32ED2" w:rsidP="00F32ED2">
            <w:pPr>
              <w:rPr>
                <w:rFonts w:ascii="Arial" w:hAnsi="Arial" w:cs="Arial"/>
                <w:b/>
                <w:bCs/>
                <w:sz w:val="24"/>
              </w:rPr>
            </w:pPr>
          </w:p>
        </w:tc>
      </w:tr>
      <w:tr w:rsidR="00F32ED2" w:rsidRPr="00224A95" w14:paraId="2F5B7AE9"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8B196E" w14:textId="77777777" w:rsidR="00F32ED2" w:rsidRPr="00224A95" w:rsidRDefault="00F32ED2" w:rsidP="00F32ED2">
            <w:pPr>
              <w:numPr>
                <w:ilvl w:val="0"/>
                <w:numId w:val="18"/>
              </w:numPr>
              <w:rPr>
                <w:rFonts w:ascii="Arial" w:hAnsi="Arial" w:cs="Arial"/>
                <w:b/>
                <w:bCs/>
                <w:sz w:val="24"/>
              </w:rPr>
            </w:pPr>
            <w:r w:rsidRPr="00224A95">
              <w:rPr>
                <w:rFonts w:ascii="Arial" w:hAnsi="Arial" w:cs="Arial"/>
                <w:b/>
                <w:bCs/>
                <w:sz w:val="24"/>
              </w:rPr>
              <w:t>Please outline any voluntary experience, or voluntary groups or charities that you have been involved with, and what your role was.</w:t>
            </w:r>
          </w:p>
        </w:tc>
      </w:tr>
      <w:tr w:rsidR="00F32ED2" w:rsidRPr="00224A95" w14:paraId="21BC7BCE"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auto"/>
          </w:tcPr>
          <w:p w14:paraId="6387107D" w14:textId="77777777" w:rsidR="00F32ED2" w:rsidRPr="00224A95" w:rsidRDefault="00F32ED2" w:rsidP="00F32ED2">
            <w:pPr>
              <w:rPr>
                <w:rFonts w:ascii="Arial" w:hAnsi="Arial" w:cs="Arial"/>
                <w:b/>
                <w:bCs/>
                <w:sz w:val="24"/>
              </w:rPr>
            </w:pPr>
          </w:p>
          <w:p w14:paraId="4F906F10" w14:textId="77777777" w:rsidR="00F32ED2" w:rsidRPr="00224A95" w:rsidRDefault="00F32ED2" w:rsidP="00F32ED2">
            <w:pPr>
              <w:rPr>
                <w:rFonts w:ascii="Arial" w:hAnsi="Arial" w:cs="Arial"/>
                <w:b/>
                <w:bCs/>
                <w:sz w:val="24"/>
              </w:rPr>
            </w:pPr>
          </w:p>
          <w:p w14:paraId="7301A8FA" w14:textId="77777777" w:rsidR="00F32ED2" w:rsidRPr="00224A95" w:rsidRDefault="00F32ED2" w:rsidP="00F32ED2">
            <w:pPr>
              <w:rPr>
                <w:rFonts w:ascii="Arial" w:hAnsi="Arial" w:cs="Arial"/>
                <w:b/>
                <w:bCs/>
                <w:sz w:val="24"/>
              </w:rPr>
            </w:pPr>
          </w:p>
        </w:tc>
      </w:tr>
      <w:tr w:rsidR="00F32ED2" w:rsidRPr="00224A95" w14:paraId="5A41ED49"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E64069" w14:textId="63B736AE" w:rsidR="00F32ED2" w:rsidRPr="00224A95" w:rsidRDefault="00F32ED2" w:rsidP="00F32ED2">
            <w:pPr>
              <w:numPr>
                <w:ilvl w:val="0"/>
                <w:numId w:val="18"/>
              </w:numPr>
              <w:rPr>
                <w:rFonts w:ascii="Arial" w:hAnsi="Arial" w:cs="Arial"/>
                <w:b/>
                <w:bCs/>
                <w:sz w:val="24"/>
              </w:rPr>
            </w:pPr>
            <w:r w:rsidRPr="00224A95">
              <w:rPr>
                <w:rFonts w:ascii="Arial" w:hAnsi="Arial" w:cs="Arial"/>
                <w:b/>
                <w:color w:val="000000"/>
                <w:sz w:val="24"/>
              </w:rPr>
              <w:t xml:space="preserve">Please outline how you think your work experience, and voluntary or other personal/professional experience, would enable you to be an effective and valuable member of the Healthwatch </w:t>
            </w:r>
            <w:r>
              <w:rPr>
                <w:rFonts w:ascii="Arial" w:hAnsi="Arial" w:cs="Arial"/>
                <w:b/>
                <w:sz w:val="24"/>
              </w:rPr>
              <w:t xml:space="preserve">Bristol, </w:t>
            </w:r>
            <w:r w:rsidRPr="00224A95">
              <w:rPr>
                <w:rFonts w:ascii="Arial" w:hAnsi="Arial" w:cs="Arial"/>
                <w:b/>
                <w:sz w:val="24"/>
              </w:rPr>
              <w:t>North Somerset</w:t>
            </w:r>
            <w:r>
              <w:rPr>
                <w:rFonts w:ascii="Arial" w:hAnsi="Arial" w:cs="Arial"/>
                <w:b/>
                <w:sz w:val="24"/>
              </w:rPr>
              <w:t xml:space="preserve"> and South Gloucestershire </w:t>
            </w:r>
            <w:r>
              <w:rPr>
                <w:rFonts w:ascii="Arial" w:hAnsi="Arial" w:cs="Arial"/>
                <w:b/>
                <w:color w:val="000000"/>
                <w:sz w:val="24"/>
              </w:rPr>
              <w:t>Board</w:t>
            </w:r>
            <w:r w:rsidRPr="00224A95">
              <w:rPr>
                <w:rFonts w:ascii="Arial" w:hAnsi="Arial" w:cs="Arial"/>
                <w:b/>
                <w:color w:val="000000"/>
                <w:sz w:val="24"/>
              </w:rPr>
              <w:t xml:space="preserve"> of Directors. Please refer to the Job Description and </w:t>
            </w:r>
            <w:r>
              <w:rPr>
                <w:rFonts w:ascii="Arial" w:hAnsi="Arial" w:cs="Arial"/>
                <w:b/>
                <w:color w:val="000000"/>
                <w:sz w:val="24"/>
              </w:rPr>
              <w:t>Information Pack</w:t>
            </w:r>
            <w:r w:rsidRPr="00224A95">
              <w:rPr>
                <w:rFonts w:ascii="Arial" w:hAnsi="Arial" w:cs="Arial"/>
                <w:b/>
                <w:color w:val="000000"/>
                <w:sz w:val="24"/>
              </w:rPr>
              <w:t xml:space="preserve"> </w:t>
            </w:r>
          </w:p>
        </w:tc>
      </w:tr>
      <w:tr w:rsidR="00F32ED2" w:rsidRPr="00224A95" w14:paraId="38120931"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auto"/>
          </w:tcPr>
          <w:p w14:paraId="2E38EE00" w14:textId="77777777" w:rsidR="00F32ED2" w:rsidRDefault="00F32ED2" w:rsidP="00F32ED2">
            <w:pPr>
              <w:rPr>
                <w:rFonts w:ascii="Arial" w:hAnsi="Arial" w:cs="Arial"/>
                <w:b/>
                <w:color w:val="000000"/>
                <w:sz w:val="24"/>
              </w:rPr>
            </w:pPr>
          </w:p>
          <w:p w14:paraId="590F3FBA" w14:textId="77777777" w:rsidR="00F32ED2" w:rsidRPr="00224A95" w:rsidRDefault="00F32ED2" w:rsidP="00F32ED2">
            <w:pPr>
              <w:rPr>
                <w:rFonts w:ascii="Arial" w:hAnsi="Arial" w:cs="Arial"/>
                <w:b/>
                <w:color w:val="000000"/>
                <w:sz w:val="24"/>
              </w:rPr>
            </w:pPr>
          </w:p>
          <w:p w14:paraId="390CB895" w14:textId="77777777" w:rsidR="00F32ED2" w:rsidRPr="00224A95" w:rsidRDefault="00F32ED2" w:rsidP="00F32ED2">
            <w:pPr>
              <w:rPr>
                <w:rFonts w:ascii="Arial" w:hAnsi="Arial" w:cs="Arial"/>
                <w:b/>
                <w:color w:val="000000"/>
                <w:sz w:val="24"/>
              </w:rPr>
            </w:pPr>
          </w:p>
        </w:tc>
      </w:tr>
      <w:tr w:rsidR="00F32ED2" w:rsidRPr="00224A95" w14:paraId="7C3F1DE3"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6F76735" w14:textId="4CD020B2" w:rsidR="00F32ED2" w:rsidRPr="00224A95" w:rsidRDefault="00F32ED2" w:rsidP="00F32ED2">
            <w:pPr>
              <w:numPr>
                <w:ilvl w:val="0"/>
                <w:numId w:val="18"/>
              </w:numPr>
              <w:rPr>
                <w:rFonts w:ascii="Arial" w:hAnsi="Arial" w:cs="Arial"/>
                <w:b/>
                <w:color w:val="000000"/>
                <w:sz w:val="24"/>
              </w:rPr>
            </w:pPr>
            <w:r w:rsidRPr="00224A95">
              <w:rPr>
                <w:rFonts w:ascii="Arial" w:hAnsi="Arial" w:cs="Arial"/>
                <w:b/>
                <w:color w:val="000000"/>
                <w:sz w:val="24"/>
              </w:rPr>
              <w:t>What particular qualities do you think you could bring to Healthwatc</w:t>
            </w:r>
            <w:r>
              <w:rPr>
                <w:rFonts w:ascii="Arial" w:hAnsi="Arial" w:cs="Arial"/>
                <w:b/>
                <w:color w:val="000000"/>
                <w:sz w:val="24"/>
              </w:rPr>
              <w:t xml:space="preserve">h </w:t>
            </w:r>
            <w:r>
              <w:rPr>
                <w:rFonts w:ascii="Arial" w:hAnsi="Arial" w:cs="Arial"/>
                <w:b/>
                <w:sz w:val="24"/>
              </w:rPr>
              <w:t xml:space="preserve">Bristol, </w:t>
            </w:r>
            <w:r w:rsidRPr="00224A95">
              <w:rPr>
                <w:rFonts w:ascii="Arial" w:hAnsi="Arial" w:cs="Arial"/>
                <w:b/>
                <w:sz w:val="24"/>
              </w:rPr>
              <w:t>North Somerset</w:t>
            </w:r>
            <w:r>
              <w:rPr>
                <w:rFonts w:ascii="Arial" w:hAnsi="Arial" w:cs="Arial"/>
                <w:b/>
                <w:sz w:val="24"/>
              </w:rPr>
              <w:t xml:space="preserve"> and South Gloucestershire</w:t>
            </w:r>
            <w:r w:rsidRPr="00224A95">
              <w:rPr>
                <w:rFonts w:ascii="Arial" w:hAnsi="Arial" w:cs="Arial"/>
                <w:b/>
                <w:color w:val="000000"/>
                <w:sz w:val="24"/>
              </w:rPr>
              <w:t>?</w:t>
            </w:r>
          </w:p>
        </w:tc>
      </w:tr>
      <w:tr w:rsidR="00F32ED2" w:rsidRPr="00224A95" w14:paraId="1F09CE00"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auto"/>
          </w:tcPr>
          <w:p w14:paraId="1C6A922A" w14:textId="77777777" w:rsidR="00F32ED2" w:rsidRPr="00224A95" w:rsidRDefault="00F32ED2" w:rsidP="00F32ED2">
            <w:pPr>
              <w:rPr>
                <w:rFonts w:ascii="Arial" w:hAnsi="Arial" w:cs="Arial"/>
                <w:b/>
                <w:color w:val="000000"/>
                <w:sz w:val="24"/>
              </w:rPr>
            </w:pPr>
          </w:p>
          <w:p w14:paraId="3F76231C" w14:textId="77777777" w:rsidR="00F32ED2" w:rsidRPr="00224A95" w:rsidRDefault="00F32ED2" w:rsidP="00F32ED2">
            <w:pPr>
              <w:rPr>
                <w:rFonts w:ascii="Arial" w:hAnsi="Arial" w:cs="Arial"/>
                <w:b/>
                <w:color w:val="000000"/>
                <w:sz w:val="24"/>
              </w:rPr>
            </w:pPr>
          </w:p>
          <w:p w14:paraId="322DB872" w14:textId="77777777" w:rsidR="00F32ED2" w:rsidRPr="00224A95" w:rsidRDefault="00F32ED2" w:rsidP="00F32ED2">
            <w:pPr>
              <w:rPr>
                <w:rFonts w:ascii="Arial" w:hAnsi="Arial" w:cs="Arial"/>
                <w:b/>
                <w:color w:val="000000"/>
                <w:sz w:val="24"/>
              </w:rPr>
            </w:pPr>
          </w:p>
        </w:tc>
      </w:tr>
      <w:tr w:rsidR="00F32ED2" w:rsidRPr="00224A95" w14:paraId="1FDD3612"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308EA5" w14:textId="77777777" w:rsidR="00F32ED2" w:rsidRPr="00224A95" w:rsidRDefault="00F32ED2" w:rsidP="00F32ED2">
            <w:pPr>
              <w:ind w:left="720"/>
              <w:rPr>
                <w:rFonts w:ascii="Arial" w:hAnsi="Arial" w:cs="Arial"/>
                <w:b/>
                <w:color w:val="000000"/>
                <w:sz w:val="24"/>
              </w:rPr>
            </w:pPr>
            <w:r w:rsidRPr="00671C2E">
              <w:rPr>
                <w:rFonts w:ascii="Arial" w:hAnsi="Arial" w:cs="Arial"/>
                <w:b/>
                <w:sz w:val="24"/>
              </w:rPr>
              <w:t xml:space="preserve">Please outline any professional, voluntary or personal experience that you think may be relevant. </w:t>
            </w:r>
            <w:r w:rsidRPr="00671C2E">
              <w:rPr>
                <w:rFonts w:ascii="Arial" w:hAnsi="Arial" w:cs="Arial"/>
                <w:b/>
                <w:color w:val="000000"/>
                <w:sz w:val="24"/>
              </w:rPr>
              <w:t>Also include any experience working with or representing “hard to reach” or marginalised groups or individuals</w:t>
            </w:r>
            <w:r w:rsidRPr="00224A95">
              <w:rPr>
                <w:rFonts w:ascii="Arial" w:hAnsi="Arial" w:cs="Arial"/>
                <w:b/>
                <w:color w:val="000000"/>
                <w:sz w:val="24"/>
              </w:rPr>
              <w:t>.</w:t>
            </w:r>
          </w:p>
        </w:tc>
      </w:tr>
      <w:tr w:rsidR="00F32ED2" w:rsidRPr="00224A95" w14:paraId="40A74B06"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auto"/>
          </w:tcPr>
          <w:p w14:paraId="04701A1F" w14:textId="77777777" w:rsidR="00F32ED2" w:rsidRDefault="00F32ED2" w:rsidP="00F32ED2">
            <w:pPr>
              <w:rPr>
                <w:rFonts w:ascii="Arial" w:hAnsi="Arial" w:cs="Arial"/>
                <w:b/>
                <w:color w:val="000000"/>
                <w:sz w:val="24"/>
              </w:rPr>
            </w:pPr>
          </w:p>
          <w:p w14:paraId="5BA6D8F9" w14:textId="77777777" w:rsidR="00F32ED2" w:rsidRPr="00224A95" w:rsidRDefault="00F32ED2" w:rsidP="00F32ED2">
            <w:pPr>
              <w:rPr>
                <w:rFonts w:ascii="Arial" w:hAnsi="Arial" w:cs="Arial"/>
                <w:b/>
                <w:color w:val="000000"/>
                <w:sz w:val="24"/>
              </w:rPr>
            </w:pPr>
          </w:p>
          <w:p w14:paraId="2ADEADC3" w14:textId="77777777" w:rsidR="00F32ED2" w:rsidRPr="00224A95" w:rsidRDefault="00F32ED2" w:rsidP="00F32ED2">
            <w:pPr>
              <w:rPr>
                <w:rFonts w:ascii="Arial" w:hAnsi="Arial" w:cs="Arial"/>
                <w:b/>
                <w:color w:val="000000"/>
                <w:sz w:val="24"/>
              </w:rPr>
            </w:pPr>
          </w:p>
          <w:p w14:paraId="3BBCDB7F" w14:textId="77777777" w:rsidR="00F32ED2" w:rsidRPr="00224A95" w:rsidRDefault="00F32ED2" w:rsidP="00F32ED2">
            <w:pPr>
              <w:rPr>
                <w:rFonts w:ascii="Arial" w:hAnsi="Arial" w:cs="Arial"/>
                <w:b/>
                <w:color w:val="000000"/>
                <w:sz w:val="24"/>
              </w:rPr>
            </w:pPr>
          </w:p>
          <w:p w14:paraId="573D5FD1" w14:textId="77777777" w:rsidR="00F32ED2" w:rsidRPr="00224A95" w:rsidRDefault="00F32ED2" w:rsidP="00F32ED2">
            <w:pPr>
              <w:rPr>
                <w:rFonts w:ascii="Arial" w:hAnsi="Arial" w:cs="Arial"/>
                <w:b/>
                <w:color w:val="000000"/>
                <w:sz w:val="24"/>
              </w:rPr>
            </w:pPr>
          </w:p>
          <w:p w14:paraId="6891B61B" w14:textId="77777777" w:rsidR="00F32ED2" w:rsidRPr="00224A95" w:rsidRDefault="00F32ED2" w:rsidP="00F32ED2">
            <w:pPr>
              <w:rPr>
                <w:rFonts w:ascii="Arial" w:hAnsi="Arial" w:cs="Arial"/>
                <w:b/>
                <w:color w:val="000000"/>
                <w:sz w:val="24"/>
              </w:rPr>
            </w:pPr>
          </w:p>
          <w:p w14:paraId="39041A34" w14:textId="77777777" w:rsidR="00F32ED2" w:rsidRPr="00224A95" w:rsidRDefault="00F32ED2" w:rsidP="00F32ED2">
            <w:pPr>
              <w:rPr>
                <w:rFonts w:ascii="Arial" w:hAnsi="Arial" w:cs="Arial"/>
                <w:b/>
                <w:color w:val="000000"/>
                <w:sz w:val="24"/>
              </w:rPr>
            </w:pPr>
          </w:p>
          <w:p w14:paraId="6D6E020C" w14:textId="77777777" w:rsidR="00F32ED2" w:rsidRPr="00224A95" w:rsidRDefault="00F32ED2" w:rsidP="00F32ED2">
            <w:pPr>
              <w:rPr>
                <w:rFonts w:ascii="Arial" w:hAnsi="Arial" w:cs="Arial"/>
                <w:b/>
                <w:color w:val="000000"/>
                <w:sz w:val="24"/>
              </w:rPr>
            </w:pPr>
          </w:p>
          <w:p w14:paraId="3051794D" w14:textId="77777777" w:rsidR="00F32ED2" w:rsidRPr="00224A95" w:rsidRDefault="00F32ED2" w:rsidP="00F32ED2">
            <w:pPr>
              <w:rPr>
                <w:rFonts w:ascii="Arial" w:hAnsi="Arial" w:cs="Arial"/>
                <w:b/>
                <w:color w:val="000000"/>
                <w:sz w:val="24"/>
              </w:rPr>
            </w:pPr>
          </w:p>
        </w:tc>
      </w:tr>
      <w:tr w:rsidR="00F32ED2" w:rsidRPr="00224A95" w14:paraId="365EBC4E" w14:textId="77777777" w:rsidTr="00F32ED2">
        <w:trPr>
          <w:trHeight w:val="435"/>
        </w:trPr>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F60D07" w14:textId="77777777" w:rsidR="00F32ED2" w:rsidRPr="00224A95" w:rsidRDefault="00F32ED2" w:rsidP="00F32ED2">
            <w:pPr>
              <w:numPr>
                <w:ilvl w:val="0"/>
                <w:numId w:val="18"/>
              </w:numPr>
              <w:rPr>
                <w:rFonts w:ascii="Arial" w:hAnsi="Arial" w:cs="Arial"/>
                <w:b/>
                <w:color w:val="000000"/>
                <w:sz w:val="24"/>
              </w:rPr>
            </w:pPr>
            <w:r w:rsidRPr="00224A95">
              <w:rPr>
                <w:rFonts w:ascii="Arial" w:hAnsi="Arial" w:cs="Arial"/>
                <w:b/>
                <w:bCs/>
                <w:sz w:val="24"/>
              </w:rPr>
              <w:lastRenderedPageBreak/>
              <w:t>Any other relevant information to support your application.</w:t>
            </w:r>
          </w:p>
        </w:tc>
      </w:tr>
      <w:tr w:rsidR="00F32ED2" w:rsidRPr="00224A95" w14:paraId="4ACBD587" w14:textId="77777777" w:rsidTr="00F32ED2">
        <w:tc>
          <w:tcPr>
            <w:tcW w:w="9258" w:type="dxa"/>
            <w:tcBorders>
              <w:top w:val="single" w:sz="4" w:space="0" w:color="auto"/>
              <w:left w:val="single" w:sz="4" w:space="0" w:color="auto"/>
              <w:bottom w:val="single" w:sz="4" w:space="0" w:color="auto"/>
              <w:right w:val="single" w:sz="4" w:space="0" w:color="auto"/>
            </w:tcBorders>
          </w:tcPr>
          <w:p w14:paraId="6B6AD26D" w14:textId="77777777" w:rsidR="00F32ED2" w:rsidRPr="00224A95" w:rsidRDefault="00F32ED2" w:rsidP="00F32ED2">
            <w:pPr>
              <w:rPr>
                <w:rFonts w:ascii="Arial" w:hAnsi="Arial" w:cs="Arial"/>
                <w:b/>
                <w:bCs/>
                <w:sz w:val="24"/>
              </w:rPr>
            </w:pPr>
          </w:p>
          <w:p w14:paraId="7C17947C" w14:textId="77777777" w:rsidR="00F32ED2" w:rsidRPr="00224A95" w:rsidRDefault="00F32ED2" w:rsidP="00F32ED2">
            <w:pPr>
              <w:rPr>
                <w:rFonts w:ascii="Arial" w:hAnsi="Arial" w:cs="Arial"/>
                <w:b/>
                <w:bCs/>
                <w:sz w:val="24"/>
              </w:rPr>
            </w:pPr>
          </w:p>
          <w:p w14:paraId="2FA840AD" w14:textId="77777777" w:rsidR="00F32ED2" w:rsidRPr="00224A95" w:rsidRDefault="00F32ED2" w:rsidP="00F32ED2">
            <w:pPr>
              <w:rPr>
                <w:rFonts w:ascii="Arial" w:hAnsi="Arial" w:cs="Arial"/>
                <w:b/>
                <w:bCs/>
                <w:sz w:val="24"/>
              </w:rPr>
            </w:pPr>
          </w:p>
          <w:p w14:paraId="64C5E86A" w14:textId="77777777" w:rsidR="00F32ED2" w:rsidRPr="00224A95" w:rsidRDefault="00F32ED2" w:rsidP="00F32ED2">
            <w:pPr>
              <w:rPr>
                <w:rFonts w:ascii="Arial" w:hAnsi="Arial" w:cs="Arial"/>
                <w:b/>
                <w:bCs/>
                <w:sz w:val="24"/>
              </w:rPr>
            </w:pPr>
          </w:p>
          <w:p w14:paraId="177213DC" w14:textId="77777777" w:rsidR="00F32ED2" w:rsidRPr="00224A95" w:rsidRDefault="00F32ED2" w:rsidP="00F32ED2">
            <w:pPr>
              <w:rPr>
                <w:rFonts w:ascii="Arial" w:hAnsi="Arial" w:cs="Arial"/>
                <w:b/>
                <w:bCs/>
                <w:sz w:val="24"/>
              </w:rPr>
            </w:pPr>
          </w:p>
          <w:p w14:paraId="0E70A13D" w14:textId="77777777" w:rsidR="00F32ED2" w:rsidRPr="00224A95" w:rsidRDefault="00F32ED2" w:rsidP="00F32ED2">
            <w:pPr>
              <w:rPr>
                <w:rFonts w:ascii="Arial" w:hAnsi="Arial" w:cs="Arial"/>
                <w:b/>
                <w:bCs/>
                <w:sz w:val="24"/>
              </w:rPr>
            </w:pPr>
          </w:p>
          <w:p w14:paraId="11E64B20" w14:textId="77777777" w:rsidR="00F32ED2" w:rsidRDefault="00F32ED2" w:rsidP="00F32ED2">
            <w:pPr>
              <w:rPr>
                <w:rFonts w:ascii="Arial" w:hAnsi="Arial" w:cs="Arial"/>
                <w:b/>
                <w:bCs/>
                <w:sz w:val="24"/>
              </w:rPr>
            </w:pPr>
          </w:p>
          <w:p w14:paraId="4ADCB350" w14:textId="77777777" w:rsidR="00F32ED2" w:rsidRDefault="00F32ED2" w:rsidP="00F32ED2">
            <w:pPr>
              <w:rPr>
                <w:rFonts w:ascii="Arial" w:hAnsi="Arial" w:cs="Arial"/>
                <w:b/>
                <w:bCs/>
                <w:sz w:val="24"/>
              </w:rPr>
            </w:pPr>
          </w:p>
          <w:p w14:paraId="0FD7CFBE" w14:textId="77777777" w:rsidR="00F32ED2" w:rsidRDefault="00F32ED2" w:rsidP="00F32ED2">
            <w:pPr>
              <w:rPr>
                <w:rFonts w:ascii="Arial" w:hAnsi="Arial" w:cs="Arial"/>
                <w:b/>
                <w:bCs/>
                <w:sz w:val="24"/>
              </w:rPr>
            </w:pPr>
          </w:p>
          <w:p w14:paraId="65497108" w14:textId="77777777" w:rsidR="00F32ED2" w:rsidRDefault="00F32ED2" w:rsidP="00F32ED2">
            <w:pPr>
              <w:rPr>
                <w:rFonts w:ascii="Arial" w:hAnsi="Arial" w:cs="Arial"/>
                <w:b/>
                <w:bCs/>
                <w:sz w:val="24"/>
              </w:rPr>
            </w:pPr>
          </w:p>
          <w:p w14:paraId="4D8224E9" w14:textId="77777777" w:rsidR="00F32ED2" w:rsidRDefault="00F32ED2" w:rsidP="00F32ED2">
            <w:pPr>
              <w:rPr>
                <w:rFonts w:ascii="Arial" w:hAnsi="Arial" w:cs="Arial"/>
                <w:b/>
                <w:bCs/>
                <w:sz w:val="24"/>
              </w:rPr>
            </w:pPr>
          </w:p>
          <w:p w14:paraId="14CED2CB" w14:textId="77777777" w:rsidR="00F32ED2" w:rsidRDefault="00F32ED2" w:rsidP="00F32ED2">
            <w:pPr>
              <w:rPr>
                <w:rFonts w:ascii="Arial" w:hAnsi="Arial" w:cs="Arial"/>
                <w:b/>
                <w:bCs/>
                <w:sz w:val="24"/>
              </w:rPr>
            </w:pPr>
          </w:p>
          <w:p w14:paraId="5D79688C" w14:textId="77777777" w:rsidR="00F32ED2" w:rsidRDefault="00F32ED2" w:rsidP="00F32ED2">
            <w:pPr>
              <w:rPr>
                <w:rFonts w:ascii="Arial" w:hAnsi="Arial" w:cs="Arial"/>
                <w:b/>
                <w:bCs/>
                <w:sz w:val="24"/>
              </w:rPr>
            </w:pPr>
          </w:p>
          <w:p w14:paraId="15ACA28C" w14:textId="77777777" w:rsidR="00F32ED2" w:rsidRDefault="00F32ED2" w:rsidP="00F32ED2">
            <w:pPr>
              <w:rPr>
                <w:rFonts w:ascii="Arial" w:hAnsi="Arial" w:cs="Arial"/>
                <w:b/>
                <w:bCs/>
                <w:sz w:val="24"/>
              </w:rPr>
            </w:pPr>
          </w:p>
          <w:p w14:paraId="1AE4869D" w14:textId="77777777" w:rsidR="00F32ED2" w:rsidRDefault="00F32ED2" w:rsidP="00F32ED2">
            <w:pPr>
              <w:rPr>
                <w:rFonts w:ascii="Arial" w:hAnsi="Arial" w:cs="Arial"/>
                <w:b/>
                <w:bCs/>
                <w:sz w:val="24"/>
              </w:rPr>
            </w:pPr>
          </w:p>
          <w:p w14:paraId="4C0CFFE3" w14:textId="77777777" w:rsidR="00F32ED2" w:rsidRDefault="00F32ED2" w:rsidP="00F32ED2">
            <w:pPr>
              <w:rPr>
                <w:rFonts w:ascii="Arial" w:hAnsi="Arial" w:cs="Arial"/>
                <w:b/>
                <w:bCs/>
                <w:sz w:val="24"/>
              </w:rPr>
            </w:pPr>
          </w:p>
          <w:p w14:paraId="29C192EA" w14:textId="77777777" w:rsidR="00F32ED2" w:rsidRDefault="00F32ED2" w:rsidP="00F32ED2">
            <w:pPr>
              <w:rPr>
                <w:rFonts w:ascii="Arial" w:hAnsi="Arial" w:cs="Arial"/>
                <w:b/>
                <w:bCs/>
                <w:sz w:val="24"/>
              </w:rPr>
            </w:pPr>
          </w:p>
          <w:p w14:paraId="022DE09F" w14:textId="77777777" w:rsidR="00F32ED2" w:rsidRDefault="00F32ED2" w:rsidP="00F32ED2">
            <w:pPr>
              <w:rPr>
                <w:rFonts w:ascii="Arial" w:hAnsi="Arial" w:cs="Arial"/>
                <w:b/>
                <w:bCs/>
                <w:sz w:val="24"/>
              </w:rPr>
            </w:pPr>
          </w:p>
          <w:p w14:paraId="350EDD6C" w14:textId="77777777" w:rsidR="00F32ED2" w:rsidRPr="00224A95" w:rsidRDefault="00F32ED2" w:rsidP="00F32ED2">
            <w:pPr>
              <w:rPr>
                <w:rFonts w:ascii="Arial" w:hAnsi="Arial" w:cs="Arial"/>
                <w:b/>
                <w:bCs/>
                <w:sz w:val="24"/>
              </w:rPr>
            </w:pPr>
          </w:p>
          <w:p w14:paraId="165151C7" w14:textId="77777777" w:rsidR="00F32ED2" w:rsidRPr="00224A95" w:rsidRDefault="00F32ED2" w:rsidP="00F32ED2">
            <w:pPr>
              <w:rPr>
                <w:rFonts w:ascii="Arial" w:hAnsi="Arial" w:cs="Arial"/>
                <w:b/>
                <w:bCs/>
                <w:sz w:val="24"/>
              </w:rPr>
            </w:pPr>
          </w:p>
          <w:p w14:paraId="48BB0C18" w14:textId="77777777" w:rsidR="00F32ED2" w:rsidRPr="00224A95" w:rsidRDefault="00F32ED2" w:rsidP="00F32ED2">
            <w:pPr>
              <w:rPr>
                <w:rFonts w:ascii="Arial" w:hAnsi="Arial" w:cs="Arial"/>
                <w:b/>
                <w:bCs/>
                <w:sz w:val="24"/>
              </w:rPr>
            </w:pPr>
          </w:p>
        </w:tc>
      </w:tr>
      <w:tr w:rsidR="00F32ED2" w:rsidRPr="00224A95" w14:paraId="49166190" w14:textId="77777777" w:rsidTr="00F32ED2">
        <w:trPr>
          <w:trHeight w:val="459"/>
        </w:trPr>
        <w:tc>
          <w:tcPr>
            <w:tcW w:w="9258" w:type="dxa"/>
            <w:tcBorders>
              <w:top w:val="single" w:sz="4" w:space="0" w:color="auto"/>
              <w:left w:val="single" w:sz="4" w:space="0" w:color="auto"/>
              <w:bottom w:val="single" w:sz="4" w:space="0" w:color="auto"/>
              <w:right w:val="single" w:sz="4" w:space="0" w:color="auto"/>
            </w:tcBorders>
          </w:tcPr>
          <w:p w14:paraId="08CB6999" w14:textId="77777777" w:rsidR="00F32ED2" w:rsidRDefault="00F32ED2" w:rsidP="00F32ED2">
            <w:pPr>
              <w:rPr>
                <w:rFonts w:ascii="Arial" w:hAnsi="Arial" w:cs="Arial"/>
                <w:b/>
                <w:bCs/>
                <w:sz w:val="24"/>
              </w:rPr>
            </w:pPr>
          </w:p>
          <w:p w14:paraId="7E9EC5FB" w14:textId="77777777" w:rsidR="00F32ED2" w:rsidRDefault="00F32ED2" w:rsidP="00F32ED2">
            <w:pPr>
              <w:rPr>
                <w:rFonts w:ascii="Arial" w:hAnsi="Arial" w:cs="Arial"/>
                <w:b/>
                <w:bCs/>
                <w:sz w:val="24"/>
              </w:rPr>
            </w:pPr>
            <w:r>
              <w:rPr>
                <w:rFonts w:ascii="Arial" w:hAnsi="Arial" w:cs="Arial"/>
                <w:b/>
                <w:bCs/>
                <w:sz w:val="24"/>
              </w:rPr>
              <w:t>Do</w:t>
            </w:r>
            <w:r w:rsidRPr="00671C2E">
              <w:rPr>
                <w:rFonts w:ascii="Arial" w:hAnsi="Arial" w:cs="Arial"/>
                <w:b/>
                <w:bCs/>
                <w:sz w:val="24"/>
              </w:rPr>
              <w:t xml:space="preserve"> you have access to transportation?      Yes </w:t>
            </w:r>
            <w:sdt>
              <w:sdtPr>
                <w:rPr>
                  <w:rFonts w:ascii="Arial" w:hAnsi="Arial" w:cs="Arial"/>
                  <w:b/>
                  <w:bCs/>
                  <w:sz w:val="24"/>
                </w:rPr>
                <w:id w:val="1353076809"/>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r w:rsidRPr="00671C2E">
              <w:rPr>
                <w:rFonts w:ascii="Arial" w:hAnsi="Arial" w:cs="Arial"/>
                <w:b/>
                <w:bCs/>
                <w:sz w:val="24"/>
              </w:rPr>
              <w:t xml:space="preserve">     No </w:t>
            </w:r>
            <w:sdt>
              <w:sdtPr>
                <w:rPr>
                  <w:rFonts w:ascii="Arial" w:hAnsi="Arial" w:cs="Arial"/>
                  <w:b/>
                  <w:bCs/>
                  <w:sz w:val="24"/>
                </w:rPr>
                <w:id w:val="1320076690"/>
                <w14:checkbox>
                  <w14:checked w14:val="0"/>
                  <w14:checkedState w14:val="2612" w14:font="MS Gothic"/>
                  <w14:uncheckedState w14:val="2610" w14:font="MS Gothic"/>
                </w14:checkbox>
              </w:sdtPr>
              <w:sdtEndPr/>
              <w:sdtContent>
                <w:r>
                  <w:rPr>
                    <w:rFonts w:ascii="MS Gothic" w:eastAsia="MS Gothic" w:hAnsi="MS Gothic" w:cs="Arial" w:hint="eastAsia"/>
                    <w:b/>
                    <w:bCs/>
                    <w:sz w:val="24"/>
                  </w:rPr>
                  <w:t>☐</w:t>
                </w:r>
              </w:sdtContent>
            </w:sdt>
          </w:p>
          <w:p w14:paraId="2C1E1F40" w14:textId="77777777" w:rsidR="00F32ED2" w:rsidRDefault="00F32ED2" w:rsidP="00F32ED2">
            <w:pPr>
              <w:rPr>
                <w:rFonts w:ascii="Arial" w:hAnsi="Arial" w:cs="Arial"/>
                <w:b/>
                <w:bCs/>
                <w:sz w:val="24"/>
              </w:rPr>
            </w:pPr>
          </w:p>
          <w:p w14:paraId="1AA1B7D7" w14:textId="77777777" w:rsidR="00F32ED2" w:rsidRPr="00224A95" w:rsidRDefault="00F32ED2" w:rsidP="00F32ED2">
            <w:pPr>
              <w:rPr>
                <w:rFonts w:ascii="Arial" w:hAnsi="Arial" w:cs="Arial"/>
                <w:b/>
                <w:bCs/>
                <w:sz w:val="24"/>
              </w:rPr>
            </w:pPr>
          </w:p>
        </w:tc>
      </w:tr>
      <w:tr w:rsidR="00F32ED2" w:rsidRPr="00224A95" w14:paraId="57E46230" w14:textId="77777777" w:rsidTr="00F32ED2">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AA99C76" w14:textId="77777777" w:rsidR="00F32ED2" w:rsidRPr="00224A95" w:rsidRDefault="00F32ED2" w:rsidP="00F32ED2">
            <w:pPr>
              <w:pStyle w:val="ListParagraph"/>
              <w:numPr>
                <w:ilvl w:val="0"/>
                <w:numId w:val="18"/>
              </w:numPr>
              <w:rPr>
                <w:rFonts w:ascii="Arial" w:hAnsi="Arial" w:cs="Arial"/>
                <w:b/>
                <w:sz w:val="24"/>
              </w:rPr>
            </w:pPr>
            <w:r>
              <w:rPr>
                <w:rFonts w:ascii="Arial" w:hAnsi="Arial" w:cs="Arial"/>
                <w:b/>
                <w:bCs/>
                <w:sz w:val="24"/>
              </w:rPr>
              <w:t xml:space="preserve">Support to attend an interview </w:t>
            </w:r>
          </w:p>
        </w:tc>
      </w:tr>
      <w:tr w:rsidR="00F32ED2" w:rsidRPr="00224A95" w14:paraId="2EA2D373" w14:textId="77777777" w:rsidTr="00F32ED2">
        <w:trPr>
          <w:trHeight w:val="2104"/>
        </w:trPr>
        <w:tc>
          <w:tcPr>
            <w:tcW w:w="9258" w:type="dxa"/>
            <w:tcBorders>
              <w:top w:val="single" w:sz="4" w:space="0" w:color="auto"/>
              <w:left w:val="single" w:sz="4" w:space="0" w:color="auto"/>
              <w:bottom w:val="single" w:sz="4" w:space="0" w:color="auto"/>
              <w:right w:val="single" w:sz="4" w:space="0" w:color="auto"/>
            </w:tcBorders>
            <w:shd w:val="clear" w:color="auto" w:fill="auto"/>
          </w:tcPr>
          <w:p w14:paraId="6F97A712" w14:textId="77777777" w:rsidR="00F32ED2" w:rsidRDefault="00F32ED2" w:rsidP="00F32ED2">
            <w:pPr>
              <w:pStyle w:val="BodyText"/>
              <w:tabs>
                <w:tab w:val="left" w:pos="6285"/>
              </w:tabs>
              <w:rPr>
                <w:rFonts w:ascii="Arial" w:hAnsi="Arial" w:cs="Arial"/>
                <w:sz w:val="22"/>
                <w:szCs w:val="22"/>
              </w:rPr>
            </w:pPr>
          </w:p>
          <w:p w14:paraId="27F1635D" w14:textId="77777777" w:rsidR="00F32ED2" w:rsidRDefault="00F32ED2" w:rsidP="00F32ED2">
            <w:pPr>
              <w:pStyle w:val="BodyText"/>
              <w:tabs>
                <w:tab w:val="left" w:pos="6285"/>
              </w:tabs>
              <w:rPr>
                <w:rFonts w:ascii="Arial" w:hAnsi="Arial" w:cs="Arial"/>
                <w:sz w:val="22"/>
                <w:szCs w:val="22"/>
              </w:rPr>
            </w:pPr>
            <w:r w:rsidRPr="002B07C2">
              <w:rPr>
                <w:rFonts w:ascii="Arial" w:hAnsi="Arial" w:cs="Arial"/>
                <w:sz w:val="22"/>
                <w:szCs w:val="22"/>
              </w:rPr>
              <w:t>Please confirm whether you require any additional support in order to attend an interview.</w:t>
            </w:r>
          </w:p>
          <w:p w14:paraId="727DAA25" w14:textId="77777777" w:rsidR="00F32ED2" w:rsidRPr="0083173A" w:rsidRDefault="00F32ED2" w:rsidP="00F32ED2">
            <w:pPr>
              <w:pStyle w:val="BodyText"/>
              <w:tabs>
                <w:tab w:val="left" w:pos="6285"/>
              </w:tabs>
              <w:rPr>
                <w:rFonts w:ascii="Arial" w:hAnsi="Arial" w:cs="Arial"/>
                <w:i/>
                <w:iCs/>
                <w:sz w:val="22"/>
                <w:szCs w:val="22"/>
              </w:rPr>
            </w:pPr>
            <w:r w:rsidRPr="0083173A">
              <w:rPr>
                <w:rFonts w:ascii="Arial" w:hAnsi="Arial" w:cs="Arial"/>
                <w:i/>
                <w:iCs/>
                <w:sz w:val="22"/>
                <w:szCs w:val="22"/>
              </w:rPr>
              <w:t xml:space="preserve">Currently the interview will be arranged via Zoom or Teams. As an alternative, a telephone conference call </w:t>
            </w:r>
            <w:r>
              <w:rPr>
                <w:rFonts w:ascii="Arial" w:hAnsi="Arial" w:cs="Arial"/>
                <w:i/>
                <w:iCs/>
                <w:sz w:val="22"/>
                <w:szCs w:val="22"/>
              </w:rPr>
              <w:t>c</w:t>
            </w:r>
            <w:r w:rsidRPr="0083173A">
              <w:rPr>
                <w:rFonts w:ascii="Arial" w:hAnsi="Arial" w:cs="Arial"/>
                <w:i/>
                <w:iCs/>
                <w:sz w:val="22"/>
                <w:szCs w:val="22"/>
              </w:rPr>
              <w:t>ould be arranged.</w:t>
            </w:r>
          </w:p>
          <w:p w14:paraId="59F53298" w14:textId="77777777" w:rsidR="00F32ED2" w:rsidRPr="00224A95" w:rsidRDefault="00F32ED2" w:rsidP="00F32ED2">
            <w:pPr>
              <w:rPr>
                <w:rFonts w:ascii="Arial" w:hAnsi="Arial" w:cs="Arial"/>
                <w:b/>
                <w:bCs/>
                <w:sz w:val="24"/>
              </w:rPr>
            </w:pPr>
          </w:p>
        </w:tc>
      </w:tr>
      <w:tr w:rsidR="00F32ED2" w:rsidRPr="00224A95" w14:paraId="2D8F6268" w14:textId="77777777" w:rsidTr="00F32ED2">
        <w:tc>
          <w:tcPr>
            <w:tcW w:w="92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796C1A3" w14:textId="77777777" w:rsidR="00F32ED2" w:rsidRPr="00224A95" w:rsidRDefault="00F32ED2" w:rsidP="00F32ED2">
            <w:pPr>
              <w:numPr>
                <w:ilvl w:val="0"/>
                <w:numId w:val="18"/>
              </w:numPr>
              <w:rPr>
                <w:rFonts w:ascii="Arial" w:hAnsi="Arial" w:cs="Arial"/>
                <w:b/>
                <w:bCs/>
                <w:sz w:val="24"/>
              </w:rPr>
            </w:pPr>
            <w:r w:rsidRPr="00224A95">
              <w:rPr>
                <w:rFonts w:ascii="Arial" w:hAnsi="Arial" w:cs="Arial"/>
                <w:b/>
                <w:bCs/>
                <w:sz w:val="24"/>
              </w:rPr>
              <w:t xml:space="preserve">Have you ever been convicted of a criminal offence? </w:t>
            </w:r>
          </w:p>
        </w:tc>
      </w:tr>
      <w:tr w:rsidR="00F32ED2" w:rsidRPr="00224A95" w14:paraId="6BD5AD34" w14:textId="77777777" w:rsidTr="00F32ED2">
        <w:tc>
          <w:tcPr>
            <w:tcW w:w="9258" w:type="dxa"/>
            <w:tcBorders>
              <w:top w:val="single" w:sz="4" w:space="0" w:color="auto"/>
              <w:left w:val="single" w:sz="4" w:space="0" w:color="auto"/>
              <w:bottom w:val="single" w:sz="4" w:space="0" w:color="auto"/>
              <w:right w:val="single" w:sz="4" w:space="0" w:color="auto"/>
            </w:tcBorders>
          </w:tcPr>
          <w:p w14:paraId="70BF019A" w14:textId="77777777" w:rsidR="00F32ED2" w:rsidRPr="00224A95" w:rsidRDefault="00F32ED2" w:rsidP="00F32ED2">
            <w:pPr>
              <w:rPr>
                <w:rFonts w:ascii="Arial" w:hAnsi="Arial" w:cs="Arial"/>
                <w:b/>
                <w:bCs/>
                <w:sz w:val="24"/>
              </w:rPr>
            </w:pPr>
            <w:r w:rsidRPr="00224A95">
              <w:rPr>
                <w:rFonts w:ascii="Arial" w:hAnsi="Arial" w:cs="Arial"/>
                <w:bCs/>
                <w:sz w:val="24"/>
              </w:rPr>
              <w:t>Yes</w:t>
            </w:r>
            <w:r w:rsidRPr="00224A95">
              <w:rPr>
                <w:rFonts w:ascii="Arial" w:hAnsi="Arial" w:cs="Arial"/>
                <w:b/>
                <w:bCs/>
                <w:sz w:val="24"/>
              </w:rPr>
              <w:t xml:space="preserve"> </w:t>
            </w:r>
            <w:sdt>
              <w:sdtPr>
                <w:rPr>
                  <w:rFonts w:ascii="Arial" w:hAnsi="Arial" w:cs="Arial"/>
                  <w:b/>
                  <w:bCs/>
                  <w:sz w:val="24"/>
                </w:rPr>
                <w:id w:val="490609418"/>
                <w14:checkbox>
                  <w14:checked w14:val="0"/>
                  <w14:checkedState w14:val="2612" w14:font="MS Gothic"/>
                  <w14:uncheckedState w14:val="2610" w14:font="MS Gothic"/>
                </w14:checkbox>
              </w:sdtPr>
              <w:sdtEndPr/>
              <w:sdtContent>
                <w:r w:rsidRPr="00224A95">
                  <w:rPr>
                    <w:rFonts w:ascii="Segoe UI Symbol" w:eastAsia="MS Gothic" w:hAnsi="Segoe UI Symbol" w:cs="Segoe UI Symbol"/>
                    <w:b/>
                    <w:bCs/>
                    <w:sz w:val="24"/>
                  </w:rPr>
                  <w:t>☐</w:t>
                </w:r>
              </w:sdtContent>
            </w:sdt>
            <w:r w:rsidRPr="00224A95">
              <w:rPr>
                <w:rFonts w:ascii="Arial" w:hAnsi="Arial" w:cs="Arial"/>
                <w:b/>
                <w:bCs/>
                <w:sz w:val="24"/>
              </w:rPr>
              <w:t xml:space="preserve">          </w:t>
            </w:r>
            <w:r w:rsidRPr="00224A95">
              <w:rPr>
                <w:rFonts w:ascii="Arial" w:hAnsi="Arial" w:cs="Arial"/>
                <w:bCs/>
                <w:sz w:val="24"/>
              </w:rPr>
              <w:t xml:space="preserve">No  </w:t>
            </w:r>
            <w:sdt>
              <w:sdtPr>
                <w:rPr>
                  <w:rFonts w:ascii="Arial" w:hAnsi="Arial" w:cs="Arial"/>
                  <w:bCs/>
                  <w:sz w:val="24"/>
                </w:rPr>
                <w:id w:val="-1824184484"/>
                <w14:checkbox>
                  <w14:checked w14:val="0"/>
                  <w14:checkedState w14:val="2612" w14:font="MS Gothic"/>
                  <w14:uncheckedState w14:val="2610" w14:font="MS Gothic"/>
                </w14:checkbox>
              </w:sdtPr>
              <w:sdtEndPr/>
              <w:sdtContent>
                <w:r w:rsidRPr="00224A95">
                  <w:rPr>
                    <w:rFonts w:ascii="Segoe UI Symbol" w:eastAsia="MS Gothic" w:hAnsi="Segoe UI Symbol" w:cs="Segoe UI Symbol"/>
                    <w:bCs/>
                    <w:sz w:val="24"/>
                  </w:rPr>
                  <w:t>☐</w:t>
                </w:r>
              </w:sdtContent>
            </w:sdt>
            <w:r w:rsidRPr="00224A95">
              <w:rPr>
                <w:rFonts w:ascii="Arial" w:hAnsi="Arial" w:cs="Arial"/>
                <w:b/>
                <w:bCs/>
                <w:sz w:val="24"/>
              </w:rPr>
              <w:tab/>
              <w:t xml:space="preserve">       </w:t>
            </w:r>
          </w:p>
          <w:p w14:paraId="6AAD5845" w14:textId="77777777" w:rsidR="00F32ED2" w:rsidRDefault="00F32ED2" w:rsidP="00F32ED2">
            <w:pPr>
              <w:rPr>
                <w:rFonts w:ascii="Arial" w:hAnsi="Arial" w:cs="Arial"/>
                <w:sz w:val="24"/>
              </w:rPr>
            </w:pPr>
            <w:r w:rsidRPr="00224A95">
              <w:rPr>
                <w:rFonts w:ascii="Arial" w:hAnsi="Arial" w:cs="Arial"/>
                <w:sz w:val="24"/>
              </w:rPr>
              <w:t xml:space="preserve">If </w:t>
            </w:r>
            <w:r w:rsidRPr="00224A95">
              <w:rPr>
                <w:rFonts w:ascii="Arial" w:hAnsi="Arial" w:cs="Arial"/>
                <w:b/>
                <w:bCs/>
                <w:sz w:val="24"/>
              </w:rPr>
              <w:t>YES</w:t>
            </w:r>
            <w:r w:rsidRPr="00224A95">
              <w:rPr>
                <w:rFonts w:ascii="Arial" w:hAnsi="Arial" w:cs="Arial"/>
                <w:sz w:val="24"/>
              </w:rPr>
              <w:t>, please give details of any criminal convictions (with dates) in the space below:</w:t>
            </w:r>
          </w:p>
          <w:p w14:paraId="17203B7E" w14:textId="77777777" w:rsidR="00F32ED2" w:rsidRDefault="00F32ED2" w:rsidP="00F32ED2">
            <w:pPr>
              <w:rPr>
                <w:rFonts w:ascii="Arial" w:hAnsi="Arial" w:cs="Arial"/>
                <w:sz w:val="24"/>
              </w:rPr>
            </w:pPr>
          </w:p>
          <w:p w14:paraId="4A96FDE1" w14:textId="77777777" w:rsidR="00F32ED2" w:rsidRDefault="00F32ED2" w:rsidP="00F32ED2">
            <w:pPr>
              <w:rPr>
                <w:rFonts w:ascii="Arial" w:hAnsi="Arial" w:cs="Arial"/>
                <w:sz w:val="24"/>
              </w:rPr>
            </w:pPr>
          </w:p>
          <w:p w14:paraId="1D9687EB" w14:textId="77777777" w:rsidR="00F32ED2" w:rsidRPr="002B07C2" w:rsidRDefault="00F32ED2" w:rsidP="00F32ED2">
            <w:pPr>
              <w:ind w:right="98"/>
              <w:rPr>
                <w:rFonts w:ascii="Arial" w:hAnsi="Arial" w:cs="Arial"/>
                <w:sz w:val="22"/>
                <w:szCs w:val="22"/>
              </w:rPr>
            </w:pPr>
            <w:r w:rsidRPr="002B07C2">
              <w:rPr>
                <w:rFonts w:ascii="Arial" w:hAnsi="Arial" w:cs="Arial"/>
                <w:sz w:val="22"/>
                <w:szCs w:val="22"/>
              </w:rPr>
              <w:t xml:space="preserve">Because of the nature of the role for which you are applying, this post is exempt from the provision of Section 4 (2) of the Rehabilitation of Offenders Act 1974 by virtue of the Rehabilitation of Offenders Act 1974 (Exemptions) Order 1975.  Applicants are, therefore, not entitled to withhold information about convictions which for other purposes are ‘spent’ </w:t>
            </w:r>
            <w:r w:rsidRPr="002B07C2">
              <w:rPr>
                <w:rFonts w:ascii="Arial" w:hAnsi="Arial" w:cs="Arial"/>
                <w:sz w:val="22"/>
                <w:szCs w:val="22"/>
              </w:rPr>
              <w:lastRenderedPageBreak/>
              <w:t xml:space="preserve">under the provisions of the Act and, in the event of employment any failure to disclose such convictions could result in dismissal or disciplinary action by the organisation.  </w:t>
            </w:r>
          </w:p>
          <w:p w14:paraId="32E8FA6B" w14:textId="77777777" w:rsidR="00F32ED2" w:rsidRDefault="00F32ED2" w:rsidP="00F32ED2">
            <w:pPr>
              <w:ind w:right="98"/>
              <w:rPr>
                <w:rFonts w:ascii="Arial" w:hAnsi="Arial" w:cs="Arial"/>
                <w:sz w:val="22"/>
                <w:szCs w:val="22"/>
              </w:rPr>
            </w:pPr>
            <w:r w:rsidRPr="002B07C2">
              <w:rPr>
                <w:rFonts w:ascii="Arial" w:hAnsi="Arial" w:cs="Arial"/>
                <w:sz w:val="22"/>
                <w:szCs w:val="22"/>
              </w:rPr>
              <w:t>Any information given will be completely confidential and will be considered only in relation to an application for the position to which the order applies.</w:t>
            </w:r>
          </w:p>
          <w:p w14:paraId="2EDBAF9E" w14:textId="77777777" w:rsidR="00F32ED2" w:rsidRDefault="00F32ED2" w:rsidP="00F32ED2">
            <w:pPr>
              <w:ind w:right="98"/>
              <w:rPr>
                <w:rFonts w:ascii="Arial" w:hAnsi="Arial" w:cs="Arial"/>
                <w:sz w:val="22"/>
                <w:szCs w:val="22"/>
              </w:rPr>
            </w:pPr>
          </w:p>
          <w:p w14:paraId="3CED0495" w14:textId="77777777" w:rsidR="00F32ED2" w:rsidRPr="00224A95" w:rsidRDefault="00F32ED2" w:rsidP="00F32ED2">
            <w:pPr>
              <w:ind w:right="98"/>
              <w:rPr>
                <w:rFonts w:ascii="Arial" w:hAnsi="Arial" w:cs="Arial"/>
                <w:sz w:val="24"/>
              </w:rPr>
            </w:pPr>
          </w:p>
        </w:tc>
      </w:tr>
    </w:tbl>
    <w:p w14:paraId="7F62A55D" w14:textId="77777777" w:rsidR="00F32ED2" w:rsidRPr="00224A95" w:rsidRDefault="00F32ED2" w:rsidP="00F32ED2">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F32ED2" w:rsidRPr="00224A95" w14:paraId="660223EF" w14:textId="77777777" w:rsidTr="00F32ED2">
        <w:trPr>
          <w:trHeight w:val="416"/>
        </w:trPr>
        <w:tc>
          <w:tcPr>
            <w:tcW w:w="9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66EDC32" w14:textId="77777777" w:rsidR="00F32ED2" w:rsidRPr="00224A95" w:rsidRDefault="00F32ED2" w:rsidP="00F32ED2">
            <w:pPr>
              <w:numPr>
                <w:ilvl w:val="0"/>
                <w:numId w:val="18"/>
              </w:numPr>
              <w:rPr>
                <w:rFonts w:ascii="Arial" w:hAnsi="Arial" w:cs="Arial"/>
                <w:sz w:val="24"/>
              </w:rPr>
            </w:pPr>
            <w:r w:rsidRPr="00224A95">
              <w:rPr>
                <w:rFonts w:ascii="Arial" w:hAnsi="Arial" w:cs="Arial"/>
                <w:b/>
                <w:bCs/>
                <w:sz w:val="24"/>
              </w:rPr>
              <w:t>Referees</w:t>
            </w:r>
          </w:p>
        </w:tc>
      </w:tr>
      <w:tr w:rsidR="00F32ED2" w:rsidRPr="00224A95" w14:paraId="2E01C0B2" w14:textId="77777777" w:rsidTr="00F32ED2">
        <w:trPr>
          <w:trHeight w:val="3635"/>
        </w:trPr>
        <w:tc>
          <w:tcPr>
            <w:tcW w:w="9016" w:type="dxa"/>
            <w:tcBorders>
              <w:top w:val="single" w:sz="4" w:space="0" w:color="auto"/>
              <w:left w:val="single" w:sz="4" w:space="0" w:color="auto"/>
              <w:bottom w:val="single" w:sz="4" w:space="0" w:color="auto"/>
              <w:right w:val="single" w:sz="4" w:space="0" w:color="auto"/>
            </w:tcBorders>
          </w:tcPr>
          <w:p w14:paraId="7B296362" w14:textId="77777777" w:rsidR="00F32ED2" w:rsidRPr="002B07C2" w:rsidRDefault="00F32ED2" w:rsidP="00F32ED2">
            <w:pPr>
              <w:rPr>
                <w:rFonts w:ascii="Arial" w:hAnsi="Arial" w:cs="Arial"/>
                <w:sz w:val="22"/>
                <w:szCs w:val="22"/>
              </w:rPr>
            </w:pPr>
            <w:r w:rsidRPr="002B07C2">
              <w:rPr>
                <w:rFonts w:ascii="Arial" w:hAnsi="Arial" w:cs="Arial"/>
                <w:sz w:val="22"/>
                <w:szCs w:val="22"/>
              </w:rPr>
              <w:t>Please include your present employer (or most recent).  If you do not want your referees to be approached without your prior consent please tick the appropriate box.</w:t>
            </w:r>
          </w:p>
          <w:p w14:paraId="7DD6A574" w14:textId="77777777" w:rsidR="00F32ED2" w:rsidRPr="00224A95" w:rsidRDefault="00F32ED2" w:rsidP="00F32ED2">
            <w:pPr>
              <w:rPr>
                <w:rFonts w:ascii="Arial" w:hAnsi="Arial" w:cs="Arial"/>
                <w:sz w:val="24"/>
              </w:rPr>
            </w:pPr>
          </w:p>
          <w:p w14:paraId="2E9640E9" w14:textId="77777777" w:rsidR="00F32ED2" w:rsidRPr="00224A95" w:rsidRDefault="00F32ED2" w:rsidP="00F32ED2">
            <w:pPr>
              <w:rPr>
                <w:rFonts w:ascii="Arial" w:hAnsi="Arial" w:cs="Arial"/>
                <w:b/>
                <w:bCs/>
                <w:sz w:val="24"/>
              </w:rPr>
            </w:pPr>
          </w:p>
          <w:p w14:paraId="55450887" w14:textId="77777777" w:rsidR="00F32ED2" w:rsidRPr="00224A95" w:rsidRDefault="00F32ED2" w:rsidP="00F32ED2">
            <w:pPr>
              <w:rPr>
                <w:rFonts w:ascii="Arial" w:hAnsi="Arial" w:cs="Arial"/>
                <w:b/>
                <w:bCs/>
                <w:sz w:val="24"/>
              </w:rPr>
            </w:pPr>
          </w:p>
          <w:p w14:paraId="546513BC" w14:textId="77777777" w:rsidR="00F32ED2" w:rsidRPr="00224A95" w:rsidRDefault="00F32ED2" w:rsidP="00F32ED2">
            <w:pPr>
              <w:rPr>
                <w:rFonts w:ascii="Arial" w:hAnsi="Arial" w:cs="Arial"/>
                <w:b/>
                <w:bCs/>
                <w:sz w:val="24"/>
              </w:rPr>
            </w:pPr>
          </w:p>
          <w:p w14:paraId="44B2F454" w14:textId="77777777" w:rsidR="00F32ED2" w:rsidRPr="00224A95" w:rsidRDefault="00F32ED2" w:rsidP="00F32ED2">
            <w:pPr>
              <w:rPr>
                <w:rFonts w:ascii="Arial" w:hAnsi="Arial" w:cs="Arial"/>
                <w:b/>
                <w:bCs/>
                <w:sz w:val="24"/>
              </w:rPr>
            </w:pPr>
          </w:p>
          <w:p w14:paraId="20541CF9" w14:textId="77777777" w:rsidR="00F32ED2" w:rsidRPr="00224A95" w:rsidRDefault="00F32ED2" w:rsidP="00F32ED2">
            <w:pPr>
              <w:rPr>
                <w:rFonts w:ascii="Arial" w:hAnsi="Arial" w:cs="Arial"/>
                <w:b/>
                <w:bCs/>
                <w:sz w:val="24"/>
              </w:rPr>
            </w:pPr>
            <w:r w:rsidRPr="00224A95">
              <w:rPr>
                <w:rFonts w:ascii="Arial" w:hAnsi="Arial" w:cs="Arial"/>
                <w:b/>
                <w:bCs/>
                <w:sz w:val="24"/>
              </w:rPr>
              <w:t xml:space="preserve">                                         </w:t>
            </w:r>
          </w:p>
          <w:bookmarkStart w:id="1" w:name="Check1"/>
          <w:p w14:paraId="55E849DB" w14:textId="77777777" w:rsidR="00F32ED2" w:rsidRPr="00224A95" w:rsidRDefault="00F32ED2" w:rsidP="00F32ED2">
            <w:pPr>
              <w:rPr>
                <w:rFonts w:ascii="Arial" w:hAnsi="Arial" w:cs="Arial"/>
                <w:b/>
                <w:bCs/>
                <w:sz w:val="24"/>
              </w:rPr>
            </w:pPr>
            <w:r w:rsidRPr="00224A95">
              <w:rPr>
                <w:rFonts w:ascii="Arial" w:hAnsi="Arial" w:cs="Arial"/>
                <w:b/>
                <w:bCs/>
                <w:sz w:val="24"/>
              </w:rPr>
              <w:fldChar w:fldCharType="begin">
                <w:ffData>
                  <w:name w:val="Check1"/>
                  <w:enabled/>
                  <w:calcOnExit w:val="0"/>
                  <w:checkBox>
                    <w:sizeAuto/>
                    <w:default w:val="0"/>
                  </w:checkBox>
                </w:ffData>
              </w:fldChar>
            </w:r>
            <w:r w:rsidRPr="00224A95">
              <w:rPr>
                <w:rFonts w:ascii="Arial" w:hAnsi="Arial" w:cs="Arial"/>
                <w:b/>
                <w:bCs/>
                <w:sz w:val="24"/>
              </w:rPr>
              <w:instrText xml:space="preserve"> FORMCHECKBOX </w:instrText>
            </w:r>
            <w:r w:rsidR="00ED4E18">
              <w:rPr>
                <w:rFonts w:ascii="Arial" w:hAnsi="Arial" w:cs="Arial"/>
                <w:b/>
                <w:bCs/>
                <w:sz w:val="24"/>
              </w:rPr>
            </w:r>
            <w:r w:rsidR="00ED4E18">
              <w:rPr>
                <w:rFonts w:ascii="Arial" w:hAnsi="Arial" w:cs="Arial"/>
                <w:b/>
                <w:bCs/>
                <w:sz w:val="24"/>
              </w:rPr>
              <w:fldChar w:fldCharType="separate"/>
            </w:r>
            <w:r w:rsidRPr="00224A95">
              <w:rPr>
                <w:rFonts w:ascii="Arial" w:hAnsi="Arial" w:cs="Arial"/>
                <w:b/>
                <w:bCs/>
                <w:sz w:val="24"/>
              </w:rPr>
              <w:fldChar w:fldCharType="end"/>
            </w:r>
            <w:bookmarkEnd w:id="1"/>
            <w:r w:rsidRPr="00224A95">
              <w:rPr>
                <w:rFonts w:ascii="Arial" w:hAnsi="Arial" w:cs="Arial"/>
                <w:b/>
                <w:bCs/>
                <w:sz w:val="24"/>
              </w:rPr>
              <w:t xml:space="preserve">                                                         </w:t>
            </w:r>
            <w:bookmarkStart w:id="2" w:name="Check2"/>
            <w:r w:rsidRPr="00224A95">
              <w:rPr>
                <w:rFonts w:ascii="Arial" w:hAnsi="Arial" w:cs="Arial"/>
                <w:b/>
                <w:bCs/>
                <w:sz w:val="24"/>
              </w:rPr>
              <w:fldChar w:fldCharType="begin">
                <w:ffData>
                  <w:name w:val="Check2"/>
                  <w:enabled/>
                  <w:calcOnExit w:val="0"/>
                  <w:checkBox>
                    <w:sizeAuto/>
                    <w:default w:val="0"/>
                  </w:checkBox>
                </w:ffData>
              </w:fldChar>
            </w:r>
            <w:r w:rsidRPr="00224A95">
              <w:rPr>
                <w:rFonts w:ascii="Arial" w:hAnsi="Arial" w:cs="Arial"/>
                <w:b/>
                <w:bCs/>
                <w:sz w:val="24"/>
              </w:rPr>
              <w:instrText xml:space="preserve"> FORMCHECKBOX </w:instrText>
            </w:r>
            <w:r w:rsidR="00ED4E18">
              <w:rPr>
                <w:rFonts w:ascii="Arial" w:hAnsi="Arial" w:cs="Arial"/>
                <w:b/>
                <w:bCs/>
                <w:sz w:val="24"/>
              </w:rPr>
            </w:r>
            <w:r w:rsidR="00ED4E18">
              <w:rPr>
                <w:rFonts w:ascii="Arial" w:hAnsi="Arial" w:cs="Arial"/>
                <w:b/>
                <w:bCs/>
                <w:sz w:val="24"/>
              </w:rPr>
              <w:fldChar w:fldCharType="separate"/>
            </w:r>
            <w:r w:rsidRPr="00224A95">
              <w:rPr>
                <w:rFonts w:ascii="Arial" w:hAnsi="Arial" w:cs="Arial"/>
                <w:b/>
                <w:bCs/>
                <w:sz w:val="24"/>
              </w:rPr>
              <w:fldChar w:fldCharType="end"/>
            </w:r>
            <w:bookmarkEnd w:id="2"/>
          </w:p>
          <w:p w14:paraId="4B6648C0" w14:textId="77777777" w:rsidR="00F32ED2" w:rsidRPr="00224A95" w:rsidRDefault="00F32ED2" w:rsidP="00F32ED2">
            <w:pPr>
              <w:rPr>
                <w:rFonts w:ascii="Arial" w:hAnsi="Arial" w:cs="Arial"/>
                <w:b/>
                <w:bCs/>
                <w:sz w:val="24"/>
              </w:rPr>
            </w:pPr>
          </w:p>
        </w:tc>
      </w:tr>
    </w:tbl>
    <w:p w14:paraId="144A496E" w14:textId="77777777" w:rsidR="00F32ED2" w:rsidRPr="00224A95" w:rsidRDefault="00F32ED2" w:rsidP="00F32ED2">
      <w:pPr>
        <w:rPr>
          <w:rFonts w:ascii="Arial" w:hAnsi="Arial" w:cs="Arial"/>
          <w:sz w:val="24"/>
        </w:rPr>
      </w:pPr>
    </w:p>
    <w:p w14:paraId="00EFAF7F" w14:textId="77777777" w:rsidR="00F32ED2" w:rsidRPr="00224A95" w:rsidRDefault="00F32ED2" w:rsidP="00F32ED2">
      <w:pPr>
        <w:rPr>
          <w:rFonts w:ascii="Arial" w:hAnsi="Arial" w:cs="Arial"/>
          <w:sz w:val="24"/>
        </w:rPr>
      </w:pPr>
      <w:r w:rsidRPr="00224A95">
        <w:rPr>
          <w:rFonts w:ascii="Arial" w:hAnsi="Arial" w:cs="Arial"/>
          <w:sz w:val="24"/>
        </w:rPr>
        <w:t xml:space="preserve">.  </w:t>
      </w:r>
    </w:p>
    <w:p w14:paraId="062C46E6" w14:textId="77777777" w:rsidR="00F32ED2" w:rsidRPr="00224A95" w:rsidRDefault="00F32ED2" w:rsidP="00F32ED2">
      <w:pPr>
        <w:rPr>
          <w:rFonts w:ascii="Arial" w:hAnsi="Arial" w:cs="Arial"/>
          <w:sz w:val="22"/>
          <w:szCs w:val="22"/>
        </w:rPr>
      </w:pPr>
    </w:p>
    <w:p w14:paraId="6BA89C07" w14:textId="77777777" w:rsidR="00F32ED2" w:rsidRDefault="00F32ED2" w:rsidP="00F32ED2">
      <w:pPr>
        <w:rPr>
          <w:rFonts w:ascii="Arial" w:hAnsi="Arial" w:cs="Arial"/>
          <w:b/>
          <w:sz w:val="22"/>
          <w:szCs w:val="22"/>
        </w:rPr>
      </w:pPr>
    </w:p>
    <w:p w14:paraId="3E769FE7" w14:textId="77777777" w:rsidR="00F32ED2" w:rsidRDefault="00F32ED2" w:rsidP="00F32ED2">
      <w:pPr>
        <w:rPr>
          <w:rFonts w:ascii="Arial" w:hAnsi="Arial" w:cs="Arial"/>
          <w:b/>
          <w:sz w:val="22"/>
          <w:szCs w:val="22"/>
        </w:rPr>
      </w:pPr>
    </w:p>
    <w:p w14:paraId="67E135F6" w14:textId="77777777" w:rsidR="00F32ED2" w:rsidRDefault="00F32ED2" w:rsidP="00F32ED2">
      <w:pPr>
        <w:rPr>
          <w:rFonts w:ascii="Arial" w:hAnsi="Arial" w:cs="Arial"/>
          <w:b/>
          <w:sz w:val="22"/>
          <w:szCs w:val="22"/>
        </w:rPr>
      </w:pPr>
    </w:p>
    <w:p w14:paraId="45DFFE6D" w14:textId="77777777" w:rsidR="00F32ED2" w:rsidRPr="002B07C2" w:rsidRDefault="00F32ED2" w:rsidP="00F32ED2">
      <w:pPr>
        <w:rPr>
          <w:rFonts w:ascii="Arial" w:hAnsi="Arial" w:cs="Arial"/>
          <w:b/>
          <w:sz w:val="22"/>
          <w:szCs w:val="22"/>
        </w:rPr>
      </w:pPr>
      <w:r w:rsidRPr="002B07C2">
        <w:rPr>
          <w:rFonts w:ascii="Arial" w:hAnsi="Arial" w:cs="Arial"/>
          <w:b/>
          <w:sz w:val="22"/>
          <w:szCs w:val="22"/>
        </w:rPr>
        <w:t xml:space="preserve">Declaration:  </w:t>
      </w:r>
    </w:p>
    <w:p w14:paraId="3D307031" w14:textId="77777777" w:rsidR="00F32ED2" w:rsidRPr="00224A95" w:rsidRDefault="00F32ED2" w:rsidP="00F32ED2">
      <w:pPr>
        <w:rPr>
          <w:rFonts w:ascii="Arial" w:hAnsi="Arial" w:cs="Arial"/>
          <w:sz w:val="22"/>
          <w:szCs w:val="22"/>
        </w:rPr>
      </w:pPr>
    </w:p>
    <w:p w14:paraId="064CE46A" w14:textId="77777777" w:rsidR="00F32ED2" w:rsidRPr="00224A95" w:rsidRDefault="00F32ED2" w:rsidP="00F32ED2">
      <w:pPr>
        <w:rPr>
          <w:rFonts w:ascii="Arial" w:hAnsi="Arial" w:cs="Arial"/>
          <w:sz w:val="22"/>
          <w:szCs w:val="22"/>
        </w:rPr>
      </w:pPr>
    </w:p>
    <w:p w14:paraId="4EE37D77" w14:textId="77777777" w:rsidR="00F32ED2" w:rsidRPr="00224A95" w:rsidRDefault="00F32ED2" w:rsidP="00F32ED2">
      <w:pPr>
        <w:pStyle w:val="ListParagraph"/>
        <w:numPr>
          <w:ilvl w:val="0"/>
          <w:numId w:val="19"/>
        </w:numPr>
        <w:rPr>
          <w:rFonts w:ascii="Arial" w:hAnsi="Arial" w:cs="Arial"/>
          <w:sz w:val="22"/>
          <w:szCs w:val="22"/>
        </w:rPr>
      </w:pPr>
      <w:r w:rsidRPr="00224A95">
        <w:rPr>
          <w:rFonts w:ascii="Arial" w:hAnsi="Arial" w:cs="Arial"/>
          <w:sz w:val="22"/>
          <w:szCs w:val="22"/>
        </w:rPr>
        <w:t xml:space="preserve">I have read and understand the information contained in the recruitment pack </w:t>
      </w:r>
    </w:p>
    <w:p w14:paraId="08511899" w14:textId="77777777" w:rsidR="00F32ED2" w:rsidRPr="00224A95" w:rsidRDefault="00F32ED2" w:rsidP="00F32ED2">
      <w:pPr>
        <w:rPr>
          <w:rFonts w:ascii="Arial" w:hAnsi="Arial" w:cs="Arial"/>
          <w:sz w:val="22"/>
          <w:szCs w:val="22"/>
        </w:rPr>
      </w:pPr>
    </w:p>
    <w:p w14:paraId="2A295B4F" w14:textId="77777777" w:rsidR="00F32ED2" w:rsidRPr="00224A95" w:rsidRDefault="00F32ED2" w:rsidP="00F32ED2">
      <w:pPr>
        <w:pStyle w:val="ListParagraph"/>
        <w:numPr>
          <w:ilvl w:val="0"/>
          <w:numId w:val="19"/>
        </w:numPr>
        <w:rPr>
          <w:rFonts w:ascii="Arial" w:hAnsi="Arial" w:cs="Arial"/>
          <w:sz w:val="22"/>
          <w:szCs w:val="22"/>
        </w:rPr>
      </w:pPr>
      <w:r w:rsidRPr="00224A95">
        <w:rPr>
          <w:rFonts w:ascii="Arial" w:hAnsi="Arial" w:cs="Arial"/>
          <w:sz w:val="22"/>
          <w:szCs w:val="22"/>
        </w:rPr>
        <w:t xml:space="preserve">The information supplied by me in this application is correct </w:t>
      </w:r>
    </w:p>
    <w:p w14:paraId="0FA0A23F" w14:textId="77777777" w:rsidR="00F32ED2" w:rsidRPr="00224A95" w:rsidRDefault="00F32ED2" w:rsidP="00F32ED2">
      <w:pPr>
        <w:rPr>
          <w:rFonts w:ascii="Arial" w:hAnsi="Arial" w:cs="Arial"/>
          <w:sz w:val="22"/>
          <w:szCs w:val="22"/>
        </w:rPr>
      </w:pPr>
    </w:p>
    <w:p w14:paraId="207CF560" w14:textId="15D2FF45" w:rsidR="00F32ED2" w:rsidRPr="00F32ED2" w:rsidRDefault="00F32ED2" w:rsidP="00F32ED2">
      <w:pPr>
        <w:pStyle w:val="ListParagraph"/>
        <w:numPr>
          <w:ilvl w:val="0"/>
          <w:numId w:val="19"/>
        </w:numPr>
        <w:rPr>
          <w:rFonts w:ascii="Arial" w:hAnsi="Arial" w:cs="Arial"/>
          <w:szCs w:val="20"/>
        </w:rPr>
      </w:pPr>
      <w:r w:rsidRPr="00224A95">
        <w:rPr>
          <w:rFonts w:ascii="Arial" w:hAnsi="Arial" w:cs="Arial"/>
          <w:sz w:val="22"/>
          <w:szCs w:val="22"/>
        </w:rPr>
        <w:t>If appointed, I am prepared to observe the relevant obligations and rules and act in good faith and in the interests of Healthwatch</w:t>
      </w:r>
      <w:r>
        <w:rPr>
          <w:rFonts w:ascii="Arial" w:hAnsi="Arial" w:cs="Arial"/>
          <w:sz w:val="22"/>
          <w:szCs w:val="22"/>
        </w:rPr>
        <w:t xml:space="preserve"> </w:t>
      </w:r>
      <w:r w:rsidRPr="00F32ED2">
        <w:rPr>
          <w:rFonts w:ascii="Arial" w:hAnsi="Arial" w:cs="Arial"/>
          <w:bCs/>
          <w:sz w:val="22"/>
          <w:szCs w:val="22"/>
        </w:rPr>
        <w:t>Bristol, North Somerset and South Gloucestershir</w:t>
      </w:r>
      <w:r w:rsidRPr="00F32ED2">
        <w:rPr>
          <w:rFonts w:ascii="Arial" w:hAnsi="Arial" w:cs="Arial"/>
          <w:szCs w:val="20"/>
        </w:rPr>
        <w:t xml:space="preserve">e </w:t>
      </w:r>
    </w:p>
    <w:p w14:paraId="74DE16F9" w14:textId="77777777" w:rsidR="00F32ED2" w:rsidRPr="00224A95" w:rsidRDefault="00F32ED2" w:rsidP="00F32ED2">
      <w:pPr>
        <w:rPr>
          <w:rFonts w:ascii="Arial" w:hAnsi="Arial" w:cs="Arial"/>
          <w:sz w:val="22"/>
          <w:szCs w:val="22"/>
        </w:rPr>
      </w:pPr>
    </w:p>
    <w:p w14:paraId="07244A05" w14:textId="77777777" w:rsidR="00F32ED2" w:rsidRPr="00224A95" w:rsidRDefault="00F32ED2" w:rsidP="00F32ED2">
      <w:pPr>
        <w:pStyle w:val="ListParagraph"/>
        <w:numPr>
          <w:ilvl w:val="0"/>
          <w:numId w:val="19"/>
        </w:numPr>
        <w:rPr>
          <w:rFonts w:ascii="Arial" w:hAnsi="Arial" w:cs="Arial"/>
          <w:sz w:val="22"/>
          <w:szCs w:val="22"/>
        </w:rPr>
      </w:pPr>
      <w:r w:rsidRPr="00224A95">
        <w:rPr>
          <w:rFonts w:ascii="Arial" w:hAnsi="Arial" w:cs="Arial"/>
          <w:sz w:val="22"/>
          <w:szCs w:val="22"/>
        </w:rPr>
        <w:t>I understand that if offered this position my formal appointment will be confirmed subject to receipt of satisfactory outcomes from</w:t>
      </w:r>
      <w:r w:rsidRPr="00224A95">
        <w:rPr>
          <w:rFonts w:ascii="Arial" w:hAnsi="Arial" w:cs="Arial"/>
        </w:rPr>
        <w:t xml:space="preserve">: </w:t>
      </w:r>
      <w:r w:rsidRPr="00224A95">
        <w:rPr>
          <w:rFonts w:ascii="Arial" w:hAnsi="Arial" w:cs="Arial"/>
          <w:sz w:val="22"/>
          <w:szCs w:val="22"/>
        </w:rPr>
        <w:t xml:space="preserve"> </w:t>
      </w:r>
    </w:p>
    <w:p w14:paraId="1638432A" w14:textId="77777777" w:rsidR="00F32ED2" w:rsidRPr="00224A95" w:rsidRDefault="00F32ED2" w:rsidP="00F32ED2">
      <w:pPr>
        <w:pStyle w:val="ListParagraph"/>
        <w:numPr>
          <w:ilvl w:val="0"/>
          <w:numId w:val="19"/>
        </w:numPr>
        <w:ind w:left="1134" w:hanging="283"/>
        <w:rPr>
          <w:rFonts w:ascii="Arial" w:hAnsi="Arial" w:cs="Arial"/>
          <w:sz w:val="22"/>
          <w:szCs w:val="22"/>
        </w:rPr>
      </w:pPr>
      <w:r w:rsidRPr="00224A95">
        <w:rPr>
          <w:rFonts w:ascii="Arial" w:hAnsi="Arial" w:cs="Arial"/>
          <w:sz w:val="22"/>
          <w:szCs w:val="22"/>
        </w:rPr>
        <w:t xml:space="preserve">An insolvency status check </w:t>
      </w:r>
    </w:p>
    <w:p w14:paraId="07754F38" w14:textId="77777777" w:rsidR="00F32ED2" w:rsidRPr="00224A95" w:rsidRDefault="00F32ED2" w:rsidP="00F32ED2">
      <w:pPr>
        <w:pStyle w:val="ListParagraph"/>
        <w:numPr>
          <w:ilvl w:val="0"/>
          <w:numId w:val="19"/>
        </w:numPr>
        <w:ind w:left="1134" w:hanging="283"/>
        <w:rPr>
          <w:rFonts w:ascii="Arial" w:hAnsi="Arial" w:cs="Arial"/>
          <w:sz w:val="22"/>
          <w:szCs w:val="22"/>
        </w:rPr>
      </w:pPr>
      <w:r w:rsidRPr="00224A95">
        <w:rPr>
          <w:rFonts w:ascii="Arial" w:hAnsi="Arial" w:cs="Arial"/>
          <w:sz w:val="22"/>
          <w:szCs w:val="22"/>
        </w:rPr>
        <w:t xml:space="preserve">A disqualified director check </w:t>
      </w:r>
    </w:p>
    <w:p w14:paraId="3A6CCA39" w14:textId="77777777" w:rsidR="00F32ED2" w:rsidRPr="00224A95" w:rsidRDefault="00F32ED2" w:rsidP="00F32ED2">
      <w:pPr>
        <w:pStyle w:val="ListParagraph"/>
        <w:numPr>
          <w:ilvl w:val="0"/>
          <w:numId w:val="19"/>
        </w:numPr>
        <w:ind w:left="1134" w:hanging="283"/>
        <w:rPr>
          <w:rFonts w:ascii="Arial" w:hAnsi="Arial" w:cs="Arial"/>
          <w:sz w:val="22"/>
          <w:szCs w:val="22"/>
        </w:rPr>
      </w:pPr>
      <w:r w:rsidRPr="00224A95">
        <w:rPr>
          <w:rFonts w:ascii="Arial" w:hAnsi="Arial" w:cs="Arial"/>
          <w:sz w:val="22"/>
          <w:szCs w:val="22"/>
        </w:rPr>
        <w:t xml:space="preserve">A Disclosure and Barring Service (DBS) check </w:t>
      </w:r>
    </w:p>
    <w:p w14:paraId="7A96ACFE" w14:textId="77777777" w:rsidR="00F32ED2" w:rsidRPr="00224A95" w:rsidRDefault="00F32ED2" w:rsidP="00F32ED2">
      <w:pPr>
        <w:pStyle w:val="ListParagraph"/>
        <w:numPr>
          <w:ilvl w:val="0"/>
          <w:numId w:val="19"/>
        </w:numPr>
        <w:ind w:left="1134" w:hanging="283"/>
        <w:rPr>
          <w:rFonts w:ascii="Arial" w:hAnsi="Arial" w:cs="Arial"/>
          <w:sz w:val="22"/>
          <w:szCs w:val="22"/>
        </w:rPr>
      </w:pPr>
      <w:r w:rsidRPr="00224A95">
        <w:rPr>
          <w:rFonts w:ascii="Arial" w:hAnsi="Arial" w:cs="Arial"/>
          <w:sz w:val="22"/>
          <w:szCs w:val="22"/>
        </w:rPr>
        <w:t xml:space="preserve">References </w:t>
      </w:r>
    </w:p>
    <w:p w14:paraId="017786A3" w14:textId="77777777" w:rsidR="00F32ED2" w:rsidRPr="00224A95" w:rsidRDefault="00F32ED2" w:rsidP="00F32ED2">
      <w:pPr>
        <w:rPr>
          <w:rFonts w:ascii="Arial" w:hAnsi="Arial" w:cs="Arial"/>
          <w:sz w:val="22"/>
          <w:szCs w:val="22"/>
        </w:rPr>
      </w:pPr>
    </w:p>
    <w:p w14:paraId="6174C027" w14:textId="77777777" w:rsidR="00F32ED2" w:rsidRPr="00224A95" w:rsidRDefault="00F32ED2" w:rsidP="00F32ED2">
      <w:pPr>
        <w:pStyle w:val="ListParagraph"/>
        <w:numPr>
          <w:ilvl w:val="0"/>
          <w:numId w:val="19"/>
        </w:numPr>
        <w:rPr>
          <w:rFonts w:ascii="Arial" w:hAnsi="Arial" w:cs="Arial"/>
          <w:sz w:val="22"/>
          <w:szCs w:val="22"/>
        </w:rPr>
      </w:pPr>
      <w:r w:rsidRPr="00224A95">
        <w:rPr>
          <w:rFonts w:ascii="Arial" w:hAnsi="Arial" w:cs="Arial"/>
          <w:sz w:val="24"/>
        </w:rPr>
        <w:t>I hereby declare that the particulars I have given on this form are correct.</w:t>
      </w:r>
    </w:p>
    <w:p w14:paraId="56FC8710" w14:textId="77777777" w:rsidR="00F32ED2" w:rsidRPr="00224A95" w:rsidRDefault="00F32ED2" w:rsidP="00F32ED2">
      <w:pPr>
        <w:ind w:firstLine="60"/>
        <w:rPr>
          <w:rFonts w:ascii="Arial" w:hAnsi="Arial" w:cs="Arial"/>
          <w:sz w:val="22"/>
          <w:szCs w:val="22"/>
        </w:rPr>
      </w:pPr>
    </w:p>
    <w:p w14:paraId="30D64F86" w14:textId="77777777" w:rsidR="00F32ED2" w:rsidRDefault="00F32ED2" w:rsidP="00F32ED2">
      <w:pPr>
        <w:rPr>
          <w:rFonts w:ascii="Arial" w:hAnsi="Arial" w:cs="Arial"/>
          <w:sz w:val="22"/>
          <w:szCs w:val="22"/>
        </w:rPr>
      </w:pPr>
    </w:p>
    <w:p w14:paraId="28B591EF" w14:textId="77777777" w:rsidR="00F32ED2" w:rsidRDefault="00F32ED2" w:rsidP="00F32ED2">
      <w:pPr>
        <w:rPr>
          <w:rFonts w:ascii="Arial" w:hAnsi="Arial" w:cs="Arial"/>
          <w:sz w:val="22"/>
          <w:szCs w:val="22"/>
        </w:rPr>
      </w:pPr>
    </w:p>
    <w:p w14:paraId="58AC57E3"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Signed: </w:t>
      </w:r>
    </w:p>
    <w:p w14:paraId="66B4860A"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 </w:t>
      </w:r>
    </w:p>
    <w:p w14:paraId="36872106" w14:textId="77777777" w:rsidR="00F32ED2" w:rsidRDefault="00F32ED2" w:rsidP="00F32ED2">
      <w:pPr>
        <w:rPr>
          <w:rFonts w:ascii="Arial" w:hAnsi="Arial" w:cs="Arial"/>
          <w:sz w:val="22"/>
          <w:szCs w:val="22"/>
        </w:rPr>
      </w:pPr>
    </w:p>
    <w:p w14:paraId="790AB287"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Date: </w:t>
      </w:r>
    </w:p>
    <w:p w14:paraId="2A6FCC98"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 </w:t>
      </w:r>
    </w:p>
    <w:p w14:paraId="1E08BE42" w14:textId="77777777" w:rsidR="00F32ED2" w:rsidRPr="00224A95" w:rsidRDefault="00F32ED2" w:rsidP="00F32ED2">
      <w:pPr>
        <w:rPr>
          <w:rFonts w:ascii="Arial" w:hAnsi="Arial" w:cs="Arial"/>
          <w:sz w:val="24"/>
        </w:rPr>
      </w:pPr>
    </w:p>
    <w:p w14:paraId="5077B80D" w14:textId="77777777" w:rsidR="00F32ED2" w:rsidRPr="00224A95" w:rsidRDefault="00F32ED2" w:rsidP="00F32ED2">
      <w:pPr>
        <w:rPr>
          <w:rFonts w:ascii="Arial" w:hAnsi="Arial" w:cs="Arial"/>
          <w:sz w:val="24"/>
        </w:rPr>
      </w:pPr>
    </w:p>
    <w:p w14:paraId="1BDCAEE8" w14:textId="77777777" w:rsidR="00F32ED2" w:rsidRPr="00224A95" w:rsidRDefault="00F32ED2" w:rsidP="00F32ED2">
      <w:pPr>
        <w:rPr>
          <w:rFonts w:ascii="Arial" w:hAnsi="Arial" w:cs="Arial"/>
          <w:b/>
          <w:bCs/>
          <w:sz w:val="24"/>
        </w:rPr>
      </w:pPr>
    </w:p>
    <w:p w14:paraId="7C2EA822" w14:textId="77777777" w:rsidR="00F32ED2" w:rsidRPr="00224A95" w:rsidRDefault="00F32ED2" w:rsidP="00F32ED2">
      <w:pPr>
        <w:rPr>
          <w:rFonts w:ascii="Arial" w:hAnsi="Arial" w:cs="Arial"/>
          <w:sz w:val="22"/>
          <w:szCs w:val="22"/>
        </w:rPr>
      </w:pPr>
    </w:p>
    <w:p w14:paraId="24F526DA" w14:textId="77777777" w:rsidR="00F32ED2" w:rsidRPr="00224A95" w:rsidRDefault="00F32ED2" w:rsidP="00F32ED2">
      <w:pPr>
        <w:rPr>
          <w:rFonts w:ascii="Arial" w:hAnsi="Arial" w:cs="Arial"/>
          <w:sz w:val="22"/>
          <w:szCs w:val="22"/>
        </w:rPr>
      </w:pPr>
    </w:p>
    <w:p w14:paraId="6BE02E78" w14:textId="77777777" w:rsidR="00F32ED2" w:rsidRPr="00224A95" w:rsidRDefault="00F32ED2" w:rsidP="00F32ED2">
      <w:pPr>
        <w:rPr>
          <w:rFonts w:ascii="Arial" w:hAnsi="Arial" w:cs="Arial"/>
          <w:sz w:val="22"/>
          <w:szCs w:val="22"/>
        </w:rPr>
      </w:pPr>
    </w:p>
    <w:p w14:paraId="1263910E" w14:textId="77777777" w:rsidR="00F32ED2" w:rsidRPr="00224A95" w:rsidRDefault="00F32ED2" w:rsidP="00F32ED2">
      <w:pPr>
        <w:pStyle w:val="Heading3"/>
        <w:tabs>
          <w:tab w:val="left" w:pos="0"/>
        </w:tabs>
        <w:jc w:val="right"/>
        <w:rPr>
          <w:rFonts w:ascii="Arial" w:hAnsi="Arial" w:cs="Arial"/>
          <w:sz w:val="28"/>
          <w:szCs w:val="28"/>
        </w:rPr>
      </w:pPr>
      <w:r w:rsidRPr="00224A95">
        <w:rPr>
          <w:rFonts w:ascii="Arial" w:hAnsi="Arial" w:cs="Arial"/>
          <w:noProof/>
          <w:sz w:val="22"/>
          <w:szCs w:val="22"/>
        </w:rPr>
        <w:drawing>
          <wp:inline distT="0" distB="0" distL="0" distR="0" wp14:anchorId="301F5990" wp14:editId="3DBBA9FA">
            <wp:extent cx="1571625" cy="383661"/>
            <wp:effectExtent l="0" t="0" r="0" b="0"/>
            <wp:docPr id="18" name="Picture 18" descr="HW_NorthSomerset_A4_CMY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W_NorthSomerset_A4_CMYK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589606" cy="388050"/>
                    </a:xfrm>
                    <a:prstGeom prst="rect">
                      <a:avLst/>
                    </a:prstGeom>
                    <a:noFill/>
                    <a:ln>
                      <a:noFill/>
                    </a:ln>
                  </pic:spPr>
                </pic:pic>
              </a:graphicData>
            </a:graphic>
          </wp:inline>
        </w:drawing>
      </w:r>
    </w:p>
    <w:p w14:paraId="10C08973" w14:textId="77777777" w:rsidR="00F32ED2" w:rsidRPr="00224A95" w:rsidRDefault="00F32ED2" w:rsidP="00F32ED2">
      <w:pPr>
        <w:pStyle w:val="Heading3"/>
        <w:tabs>
          <w:tab w:val="left" w:pos="0"/>
        </w:tabs>
        <w:jc w:val="center"/>
        <w:rPr>
          <w:rFonts w:ascii="Arial" w:hAnsi="Arial" w:cs="Arial"/>
          <w:sz w:val="28"/>
          <w:szCs w:val="28"/>
        </w:rPr>
      </w:pPr>
    </w:p>
    <w:p w14:paraId="4565BF91" w14:textId="483768D6" w:rsidR="00F32ED2" w:rsidRPr="002B07C2" w:rsidRDefault="00F32ED2" w:rsidP="00F32ED2">
      <w:pPr>
        <w:pStyle w:val="Heading3"/>
        <w:tabs>
          <w:tab w:val="left" w:pos="0"/>
        </w:tabs>
        <w:jc w:val="center"/>
        <w:rPr>
          <w:rFonts w:ascii="Arial" w:hAnsi="Arial" w:cs="Arial"/>
          <w:b/>
          <w:color w:val="auto"/>
          <w:sz w:val="28"/>
          <w:szCs w:val="28"/>
        </w:rPr>
      </w:pPr>
      <w:r w:rsidRPr="002B07C2">
        <w:rPr>
          <w:rFonts w:ascii="Arial" w:hAnsi="Arial" w:cs="Arial"/>
          <w:b/>
          <w:color w:val="auto"/>
          <w:sz w:val="28"/>
          <w:szCs w:val="28"/>
        </w:rPr>
        <w:t xml:space="preserve">Healthwatch </w:t>
      </w:r>
      <w:r w:rsidRPr="00F32ED2">
        <w:rPr>
          <w:rFonts w:ascii="Arial" w:hAnsi="Arial" w:cs="Arial"/>
          <w:b/>
          <w:color w:val="auto"/>
          <w:sz w:val="28"/>
          <w:szCs w:val="28"/>
        </w:rPr>
        <w:t>Bristol, North Somerset and South Gloucestershir</w:t>
      </w:r>
      <w:r>
        <w:rPr>
          <w:rFonts w:ascii="Arial" w:hAnsi="Arial" w:cs="Arial"/>
          <w:b/>
          <w:color w:val="auto"/>
          <w:sz w:val="28"/>
          <w:szCs w:val="28"/>
        </w:rPr>
        <w:t>e</w:t>
      </w:r>
    </w:p>
    <w:p w14:paraId="6B72FFC1" w14:textId="77777777" w:rsidR="00F32ED2" w:rsidRPr="002B07C2" w:rsidRDefault="00F32ED2" w:rsidP="00F32ED2">
      <w:pPr>
        <w:pStyle w:val="Heading3"/>
        <w:tabs>
          <w:tab w:val="left" w:pos="0"/>
        </w:tabs>
        <w:jc w:val="center"/>
        <w:rPr>
          <w:rFonts w:ascii="Arial" w:hAnsi="Arial" w:cs="Arial"/>
          <w:color w:val="auto"/>
          <w:sz w:val="28"/>
          <w:szCs w:val="28"/>
        </w:rPr>
      </w:pPr>
    </w:p>
    <w:p w14:paraId="35CA8666" w14:textId="77777777" w:rsidR="00F32ED2" w:rsidRPr="002B07C2" w:rsidRDefault="00F32ED2" w:rsidP="00F32ED2">
      <w:pPr>
        <w:pStyle w:val="Heading3"/>
        <w:jc w:val="center"/>
        <w:rPr>
          <w:rFonts w:ascii="Arial" w:hAnsi="Arial" w:cs="Arial"/>
          <w:b/>
          <w:color w:val="auto"/>
          <w:sz w:val="28"/>
          <w:szCs w:val="28"/>
        </w:rPr>
      </w:pPr>
      <w:r>
        <w:rPr>
          <w:rFonts w:ascii="Arial" w:hAnsi="Arial" w:cs="Arial"/>
          <w:b/>
          <w:color w:val="auto"/>
          <w:sz w:val="28"/>
          <w:szCs w:val="28"/>
        </w:rPr>
        <w:t>Board</w:t>
      </w:r>
      <w:r w:rsidRPr="002B07C2">
        <w:rPr>
          <w:rFonts w:ascii="Arial" w:hAnsi="Arial" w:cs="Arial"/>
          <w:b/>
          <w:color w:val="auto"/>
          <w:sz w:val="28"/>
          <w:szCs w:val="28"/>
        </w:rPr>
        <w:t xml:space="preserve"> of Directors Skills Audit</w:t>
      </w:r>
    </w:p>
    <w:p w14:paraId="3592D77D" w14:textId="77777777" w:rsidR="00F32ED2" w:rsidRPr="00224A95" w:rsidRDefault="00F32ED2" w:rsidP="00F32ED2">
      <w:pPr>
        <w:pStyle w:val="Standard"/>
        <w:rPr>
          <w:rFonts w:ascii="Arial" w:hAnsi="Arial" w:cs="Arial"/>
        </w:rPr>
      </w:pPr>
    </w:p>
    <w:p w14:paraId="5D61A77B" w14:textId="77777777" w:rsidR="00F32ED2" w:rsidRPr="00224A95" w:rsidRDefault="00F32ED2" w:rsidP="00F32ED2">
      <w:pPr>
        <w:pStyle w:val="Standard"/>
        <w:tabs>
          <w:tab w:val="left" w:pos="0"/>
        </w:tabs>
        <w:rPr>
          <w:rFonts w:ascii="Arial" w:hAnsi="Arial" w:cs="Arial"/>
          <w:b/>
          <w:bCs/>
          <w:sz w:val="28"/>
          <w:szCs w:val="28"/>
        </w:rPr>
      </w:pPr>
      <w:r w:rsidRPr="00224A95">
        <w:rPr>
          <w:rFonts w:ascii="Arial" w:hAnsi="Arial" w:cs="Arial"/>
          <w:b/>
          <w:bCs/>
          <w:sz w:val="28"/>
          <w:szCs w:val="28"/>
        </w:rPr>
        <w:t xml:space="preserve">Name:  </w:t>
      </w:r>
    </w:p>
    <w:p w14:paraId="0663080F" w14:textId="77777777" w:rsidR="00F32ED2" w:rsidRPr="00224A95" w:rsidRDefault="00F32ED2" w:rsidP="00F32ED2">
      <w:pPr>
        <w:pStyle w:val="Standard"/>
        <w:tabs>
          <w:tab w:val="left" w:pos="0"/>
        </w:tabs>
        <w:ind w:left="-142"/>
        <w:rPr>
          <w:rFonts w:ascii="Arial" w:hAnsi="Arial" w:cs="Arial"/>
          <w:b/>
          <w:bCs/>
          <w:sz w:val="28"/>
          <w:szCs w:val="28"/>
        </w:rPr>
      </w:pPr>
    </w:p>
    <w:p w14:paraId="2038C9EB" w14:textId="77777777" w:rsidR="00F32ED2" w:rsidRPr="00224A95" w:rsidRDefault="00F32ED2" w:rsidP="00F32ED2">
      <w:pPr>
        <w:pStyle w:val="Standard"/>
        <w:tabs>
          <w:tab w:val="left" w:pos="0"/>
        </w:tabs>
        <w:rPr>
          <w:rFonts w:ascii="Arial" w:hAnsi="Arial" w:cs="Arial"/>
          <w:sz w:val="28"/>
          <w:szCs w:val="28"/>
        </w:rPr>
      </w:pPr>
    </w:p>
    <w:p w14:paraId="3DA70520" w14:textId="77777777" w:rsidR="00F32ED2" w:rsidRPr="00224A95" w:rsidRDefault="00F32ED2" w:rsidP="00F32ED2">
      <w:pPr>
        <w:pStyle w:val="Standard"/>
        <w:tabs>
          <w:tab w:val="left" w:pos="0"/>
        </w:tabs>
        <w:rPr>
          <w:rFonts w:ascii="Arial" w:hAnsi="Arial" w:cs="Arial"/>
          <w:b/>
        </w:rPr>
      </w:pPr>
      <w:r w:rsidRPr="00224A95">
        <w:rPr>
          <w:rFonts w:ascii="Arial" w:hAnsi="Arial" w:cs="Arial"/>
          <w:b/>
        </w:rPr>
        <w:t xml:space="preserve">Please indicate your experience and competencies below.  Please add </w:t>
      </w:r>
      <w:r>
        <w:rPr>
          <w:rFonts w:ascii="Arial" w:hAnsi="Arial" w:cs="Arial"/>
          <w:b/>
        </w:rPr>
        <w:t xml:space="preserve">any </w:t>
      </w:r>
      <w:r w:rsidRPr="00224A95">
        <w:rPr>
          <w:rFonts w:ascii="Arial" w:hAnsi="Arial" w:cs="Arial"/>
          <w:b/>
        </w:rPr>
        <w:t xml:space="preserve">additional skills at the end.  </w:t>
      </w:r>
    </w:p>
    <w:p w14:paraId="4B7C84C6" w14:textId="77777777" w:rsidR="00F32ED2" w:rsidRPr="00224A95" w:rsidRDefault="00F32ED2" w:rsidP="00F32ED2">
      <w:pPr>
        <w:pStyle w:val="Standard"/>
        <w:tabs>
          <w:tab w:val="left" w:pos="0"/>
        </w:tabs>
        <w:rPr>
          <w:rFonts w:ascii="Arial" w:hAnsi="Arial" w:cs="Arial"/>
          <w:sz w:val="28"/>
          <w:szCs w:val="28"/>
        </w:rPr>
      </w:pPr>
    </w:p>
    <w:p w14:paraId="02FE8C35" w14:textId="77777777" w:rsidR="00F32ED2" w:rsidRPr="00224A95" w:rsidRDefault="00F32ED2" w:rsidP="00F32ED2">
      <w:pPr>
        <w:pStyle w:val="Standard"/>
        <w:pBdr>
          <w:top w:val="single" w:sz="4" w:space="1" w:color="auto"/>
          <w:left w:val="single" w:sz="4" w:space="4" w:color="auto"/>
          <w:bottom w:val="single" w:sz="4" w:space="1" w:color="auto"/>
          <w:right w:val="single" w:sz="4" w:space="0" w:color="auto"/>
          <w:between w:val="single" w:sz="4" w:space="1" w:color="auto"/>
          <w:bar w:val="single" w:sz="4" w:color="auto"/>
        </w:pBdr>
        <w:snapToGrid w:val="0"/>
        <w:ind w:left="426"/>
        <w:rPr>
          <w:rFonts w:ascii="Arial" w:hAnsi="Arial" w:cs="Arial"/>
          <w:sz w:val="28"/>
          <w:szCs w:val="28"/>
        </w:rPr>
      </w:pPr>
      <w:r>
        <w:rPr>
          <w:rFonts w:ascii="Arial" w:hAnsi="Arial" w:cs="Arial"/>
          <w:sz w:val="28"/>
          <w:szCs w:val="28"/>
        </w:rPr>
        <w:t>1         Q</w:t>
      </w:r>
      <w:r w:rsidRPr="00224A95">
        <w:rPr>
          <w:rFonts w:ascii="Arial" w:hAnsi="Arial" w:cs="Arial"/>
          <w:sz w:val="28"/>
          <w:szCs w:val="28"/>
        </w:rPr>
        <w:t>ualification</w:t>
      </w:r>
      <w:r>
        <w:rPr>
          <w:rFonts w:ascii="Arial" w:hAnsi="Arial" w:cs="Arial"/>
          <w:sz w:val="28"/>
          <w:szCs w:val="28"/>
        </w:rPr>
        <w:t xml:space="preserve"> </w:t>
      </w:r>
      <w:r w:rsidRPr="00224A95">
        <w:rPr>
          <w:rFonts w:ascii="Arial" w:hAnsi="Arial" w:cs="Arial"/>
          <w:sz w:val="28"/>
          <w:szCs w:val="28"/>
        </w:rPr>
        <w:t>/</w:t>
      </w:r>
      <w:r>
        <w:rPr>
          <w:rFonts w:ascii="Arial" w:hAnsi="Arial" w:cs="Arial"/>
          <w:sz w:val="28"/>
          <w:szCs w:val="28"/>
        </w:rPr>
        <w:t xml:space="preserve"> E</w:t>
      </w:r>
      <w:r w:rsidRPr="00224A95">
        <w:rPr>
          <w:rFonts w:ascii="Arial" w:hAnsi="Arial" w:cs="Arial"/>
          <w:sz w:val="28"/>
          <w:szCs w:val="28"/>
        </w:rPr>
        <w:t>xperience at senior level</w:t>
      </w:r>
    </w:p>
    <w:p w14:paraId="7A556C6C" w14:textId="77777777" w:rsidR="00F32ED2" w:rsidRPr="00224A95" w:rsidRDefault="00F32ED2" w:rsidP="00F32ED2">
      <w:pPr>
        <w:pStyle w:val="Header"/>
        <w:pBdr>
          <w:top w:val="single" w:sz="4" w:space="1" w:color="auto"/>
          <w:left w:val="single" w:sz="4" w:space="4" w:color="auto"/>
          <w:bottom w:val="single" w:sz="4" w:space="1" w:color="auto"/>
          <w:right w:val="single" w:sz="4" w:space="0" w:color="auto"/>
          <w:between w:val="single" w:sz="4" w:space="1" w:color="auto"/>
          <w:bar w:val="single" w:sz="4" w:color="auto"/>
        </w:pBdr>
        <w:ind w:left="426"/>
        <w:rPr>
          <w:rFonts w:ascii="Arial" w:hAnsi="Arial" w:cs="Arial"/>
          <w:sz w:val="28"/>
          <w:szCs w:val="28"/>
        </w:rPr>
      </w:pPr>
      <w:r w:rsidRPr="00224A95">
        <w:rPr>
          <w:rFonts w:ascii="Arial" w:hAnsi="Arial" w:cs="Arial"/>
          <w:sz w:val="28"/>
          <w:szCs w:val="28"/>
        </w:rPr>
        <w:t xml:space="preserve">2         </w:t>
      </w:r>
      <w:r>
        <w:rPr>
          <w:rFonts w:ascii="Arial" w:hAnsi="Arial" w:cs="Arial"/>
          <w:sz w:val="28"/>
          <w:szCs w:val="28"/>
        </w:rPr>
        <w:t>K</w:t>
      </w:r>
      <w:r w:rsidRPr="00224A95">
        <w:rPr>
          <w:rFonts w:ascii="Arial" w:hAnsi="Arial" w:cs="Arial"/>
          <w:sz w:val="28"/>
          <w:szCs w:val="28"/>
        </w:rPr>
        <w:t>nowledge</w:t>
      </w:r>
      <w:r>
        <w:rPr>
          <w:rFonts w:ascii="Arial" w:hAnsi="Arial" w:cs="Arial"/>
          <w:sz w:val="28"/>
          <w:szCs w:val="28"/>
        </w:rPr>
        <w:t xml:space="preserve"> </w:t>
      </w:r>
      <w:r w:rsidRPr="00224A95">
        <w:rPr>
          <w:rFonts w:ascii="Arial" w:hAnsi="Arial" w:cs="Arial"/>
          <w:sz w:val="28"/>
          <w:szCs w:val="28"/>
        </w:rPr>
        <w:t>/</w:t>
      </w:r>
      <w:r>
        <w:rPr>
          <w:rFonts w:ascii="Arial" w:hAnsi="Arial" w:cs="Arial"/>
          <w:sz w:val="28"/>
          <w:szCs w:val="28"/>
        </w:rPr>
        <w:t xml:space="preserve"> E</w:t>
      </w:r>
      <w:r w:rsidRPr="00224A95">
        <w:rPr>
          <w:rFonts w:ascii="Arial" w:hAnsi="Arial" w:cs="Arial"/>
          <w:sz w:val="28"/>
          <w:szCs w:val="28"/>
        </w:rPr>
        <w:t>xperience</w:t>
      </w:r>
    </w:p>
    <w:p w14:paraId="3A2D5AA8" w14:textId="77777777" w:rsidR="00F32ED2" w:rsidRPr="00224A95" w:rsidRDefault="00F32ED2" w:rsidP="00F32ED2">
      <w:pPr>
        <w:pStyle w:val="Standard"/>
        <w:pBdr>
          <w:top w:val="single" w:sz="4" w:space="1" w:color="auto"/>
          <w:left w:val="single" w:sz="4" w:space="4" w:color="auto"/>
          <w:bottom w:val="single" w:sz="4" w:space="1" w:color="auto"/>
          <w:right w:val="single" w:sz="4" w:space="0" w:color="auto"/>
          <w:between w:val="single" w:sz="4" w:space="1" w:color="auto"/>
          <w:bar w:val="single" w:sz="4" w:color="auto"/>
        </w:pBdr>
        <w:ind w:left="426"/>
        <w:rPr>
          <w:rFonts w:ascii="Arial" w:hAnsi="Arial" w:cs="Arial"/>
          <w:sz w:val="28"/>
          <w:szCs w:val="28"/>
        </w:rPr>
      </w:pPr>
      <w:r w:rsidRPr="00224A95">
        <w:rPr>
          <w:rFonts w:ascii="Arial" w:hAnsi="Arial" w:cs="Arial"/>
          <w:sz w:val="28"/>
          <w:szCs w:val="28"/>
        </w:rPr>
        <w:t>3</w:t>
      </w:r>
      <w:r w:rsidRPr="00224A95">
        <w:rPr>
          <w:rFonts w:ascii="Arial" w:hAnsi="Arial" w:cs="Arial"/>
          <w:sz w:val="28"/>
          <w:szCs w:val="28"/>
        </w:rPr>
        <w:tab/>
        <w:t xml:space="preserve">       </w:t>
      </w:r>
      <w:r>
        <w:rPr>
          <w:rFonts w:ascii="Arial" w:hAnsi="Arial" w:cs="Arial"/>
          <w:sz w:val="28"/>
          <w:szCs w:val="28"/>
        </w:rPr>
        <w:t>L</w:t>
      </w:r>
      <w:r w:rsidRPr="00224A95">
        <w:rPr>
          <w:rFonts w:ascii="Arial" w:hAnsi="Arial" w:cs="Arial"/>
          <w:sz w:val="28"/>
          <w:szCs w:val="28"/>
        </w:rPr>
        <w:t>ittle or no knowledge</w:t>
      </w:r>
    </w:p>
    <w:p w14:paraId="78FBAD54" w14:textId="77777777" w:rsidR="00F32ED2" w:rsidRPr="00224A95" w:rsidRDefault="00F32ED2" w:rsidP="00F32ED2">
      <w:pPr>
        <w:pStyle w:val="Standard"/>
        <w:pBdr>
          <w:top w:val="single" w:sz="4" w:space="1" w:color="auto"/>
          <w:left w:val="single" w:sz="4" w:space="4" w:color="auto"/>
          <w:bottom w:val="single" w:sz="4" w:space="1" w:color="auto"/>
          <w:right w:val="single" w:sz="4" w:space="0" w:color="auto"/>
          <w:between w:val="single" w:sz="4" w:space="1" w:color="auto"/>
          <w:bar w:val="single" w:sz="4" w:color="auto"/>
        </w:pBdr>
        <w:ind w:left="426"/>
        <w:rPr>
          <w:rFonts w:ascii="Arial" w:hAnsi="Arial" w:cs="Arial"/>
          <w:sz w:val="28"/>
          <w:szCs w:val="28"/>
        </w:rPr>
      </w:pPr>
      <w:r w:rsidRPr="00224A95">
        <w:rPr>
          <w:rFonts w:ascii="Arial" w:hAnsi="Arial" w:cs="Arial"/>
          <w:sz w:val="28"/>
          <w:szCs w:val="28"/>
        </w:rPr>
        <w:t xml:space="preserve">4 </w:t>
      </w:r>
      <w:r w:rsidRPr="00224A95">
        <w:rPr>
          <w:rFonts w:ascii="Arial" w:hAnsi="Arial" w:cs="Arial"/>
          <w:sz w:val="28"/>
          <w:szCs w:val="28"/>
        </w:rPr>
        <w:tab/>
        <w:t xml:space="preserve">       </w:t>
      </w:r>
      <w:r>
        <w:rPr>
          <w:rFonts w:ascii="Arial" w:hAnsi="Arial" w:cs="Arial"/>
          <w:sz w:val="28"/>
          <w:szCs w:val="28"/>
        </w:rPr>
        <w:t>R</w:t>
      </w:r>
      <w:r w:rsidRPr="00224A95">
        <w:rPr>
          <w:rFonts w:ascii="Arial" w:hAnsi="Arial" w:cs="Arial"/>
          <w:sz w:val="28"/>
          <w:szCs w:val="28"/>
        </w:rPr>
        <w:t>equire information</w:t>
      </w:r>
      <w:r>
        <w:rPr>
          <w:rFonts w:ascii="Arial" w:hAnsi="Arial" w:cs="Arial"/>
          <w:sz w:val="28"/>
          <w:szCs w:val="28"/>
        </w:rPr>
        <w:t xml:space="preserve"> </w:t>
      </w:r>
      <w:r w:rsidRPr="00224A95">
        <w:rPr>
          <w:rFonts w:ascii="Arial" w:hAnsi="Arial" w:cs="Arial"/>
          <w:sz w:val="28"/>
          <w:szCs w:val="28"/>
        </w:rPr>
        <w:t>/</w:t>
      </w:r>
      <w:r>
        <w:rPr>
          <w:rFonts w:ascii="Arial" w:hAnsi="Arial" w:cs="Arial"/>
          <w:sz w:val="28"/>
          <w:szCs w:val="28"/>
        </w:rPr>
        <w:t xml:space="preserve"> T</w:t>
      </w:r>
      <w:r w:rsidRPr="00224A95">
        <w:rPr>
          <w:rFonts w:ascii="Arial" w:hAnsi="Arial" w:cs="Arial"/>
          <w:sz w:val="28"/>
          <w:szCs w:val="28"/>
        </w:rPr>
        <w:t>raining</w:t>
      </w:r>
    </w:p>
    <w:tbl>
      <w:tblPr>
        <w:tblW w:w="8217" w:type="dxa"/>
        <w:jc w:val="center"/>
        <w:tblLayout w:type="fixed"/>
        <w:tblCellMar>
          <w:left w:w="10" w:type="dxa"/>
          <w:right w:w="10" w:type="dxa"/>
        </w:tblCellMar>
        <w:tblLook w:val="04A0" w:firstRow="1" w:lastRow="0" w:firstColumn="1" w:lastColumn="0" w:noHBand="0" w:noVBand="1"/>
      </w:tblPr>
      <w:tblGrid>
        <w:gridCol w:w="3306"/>
        <w:gridCol w:w="247"/>
        <w:gridCol w:w="322"/>
        <w:gridCol w:w="268"/>
        <w:gridCol w:w="569"/>
        <w:gridCol w:w="569"/>
        <w:gridCol w:w="569"/>
        <w:gridCol w:w="569"/>
        <w:gridCol w:w="569"/>
        <w:gridCol w:w="500"/>
        <w:gridCol w:w="729"/>
      </w:tblGrid>
      <w:tr w:rsidR="00F32ED2" w:rsidRPr="00224A95" w14:paraId="23D666EF" w14:textId="77777777" w:rsidTr="00F32ED2">
        <w:trPr>
          <w:cantSplit/>
          <w:jc w:val="center"/>
        </w:trPr>
        <w:tc>
          <w:tcPr>
            <w:tcW w:w="3306" w:type="dxa"/>
            <w:tcMar>
              <w:top w:w="0" w:type="dxa"/>
              <w:left w:w="0" w:type="dxa"/>
              <w:bottom w:w="0" w:type="dxa"/>
              <w:right w:w="0" w:type="dxa"/>
            </w:tcMar>
            <w:vAlign w:val="bottom"/>
          </w:tcPr>
          <w:p w14:paraId="6A356899" w14:textId="77777777" w:rsidR="00F32ED2" w:rsidRPr="00224A95" w:rsidRDefault="00F32ED2" w:rsidP="00F32ED2">
            <w:pPr>
              <w:pStyle w:val="Standard"/>
              <w:tabs>
                <w:tab w:val="left" w:pos="0"/>
              </w:tabs>
              <w:rPr>
                <w:rFonts w:ascii="Arial" w:hAnsi="Arial" w:cs="Arial"/>
                <w:b/>
                <w:bCs/>
                <w:sz w:val="28"/>
                <w:szCs w:val="28"/>
              </w:rPr>
            </w:pPr>
          </w:p>
        </w:tc>
        <w:tc>
          <w:tcPr>
            <w:tcW w:w="569" w:type="dxa"/>
            <w:gridSpan w:val="2"/>
          </w:tcPr>
          <w:p w14:paraId="1DFAA3CE" w14:textId="77777777" w:rsidR="00F32ED2" w:rsidRPr="00224A95" w:rsidRDefault="00F32ED2" w:rsidP="00F32ED2">
            <w:pPr>
              <w:pStyle w:val="Standard"/>
              <w:tabs>
                <w:tab w:val="left" w:pos="0"/>
              </w:tabs>
              <w:rPr>
                <w:rFonts w:ascii="Arial" w:hAnsi="Arial" w:cs="Arial"/>
                <w:b/>
                <w:bCs/>
                <w:sz w:val="28"/>
                <w:szCs w:val="28"/>
              </w:rPr>
            </w:pPr>
          </w:p>
        </w:tc>
        <w:tc>
          <w:tcPr>
            <w:tcW w:w="4342" w:type="dxa"/>
            <w:gridSpan w:val="8"/>
            <w:tcMar>
              <w:top w:w="0" w:type="dxa"/>
              <w:left w:w="0" w:type="dxa"/>
              <w:bottom w:w="0" w:type="dxa"/>
              <w:right w:w="0" w:type="dxa"/>
            </w:tcMar>
            <w:vAlign w:val="bottom"/>
          </w:tcPr>
          <w:p w14:paraId="336AD0BB" w14:textId="77777777" w:rsidR="00F32ED2" w:rsidRPr="00224A95" w:rsidRDefault="00F32ED2" w:rsidP="00F32ED2">
            <w:pPr>
              <w:pStyle w:val="Standard"/>
              <w:tabs>
                <w:tab w:val="left" w:pos="0"/>
              </w:tabs>
              <w:rPr>
                <w:rFonts w:ascii="Arial" w:hAnsi="Arial" w:cs="Arial"/>
                <w:b/>
                <w:bCs/>
                <w:sz w:val="28"/>
                <w:szCs w:val="28"/>
              </w:rPr>
            </w:pPr>
          </w:p>
        </w:tc>
      </w:tr>
      <w:tr w:rsidR="00F32ED2" w:rsidRPr="00224A95" w14:paraId="4D71410F" w14:textId="77777777" w:rsidTr="00F32ED2">
        <w:trPr>
          <w:cantSplit/>
          <w:trHeight w:val="330"/>
          <w:jc w:val="center"/>
        </w:trPr>
        <w:tc>
          <w:tcPr>
            <w:tcW w:w="3553" w:type="dxa"/>
            <w:gridSpan w:val="2"/>
            <w:tcBorders>
              <w:bottom w:val="single" w:sz="4" w:space="0" w:color="auto"/>
            </w:tcBorders>
            <w:tcMar>
              <w:top w:w="0" w:type="dxa"/>
              <w:left w:w="0" w:type="dxa"/>
              <w:bottom w:w="0" w:type="dxa"/>
              <w:right w:w="0" w:type="dxa"/>
            </w:tcMar>
            <w:vAlign w:val="bottom"/>
          </w:tcPr>
          <w:p w14:paraId="73379FDC" w14:textId="77777777" w:rsidR="00F32ED2" w:rsidRPr="00224A95" w:rsidRDefault="00F32ED2" w:rsidP="00F32ED2">
            <w:pPr>
              <w:pStyle w:val="Standard"/>
              <w:tabs>
                <w:tab w:val="left" w:pos="0"/>
              </w:tabs>
              <w:snapToGrid w:val="0"/>
              <w:rPr>
                <w:rFonts w:ascii="Arial" w:hAnsi="Arial" w:cs="Arial"/>
                <w:b/>
                <w:bCs/>
                <w:sz w:val="28"/>
                <w:szCs w:val="28"/>
              </w:rPr>
            </w:pPr>
          </w:p>
        </w:tc>
        <w:tc>
          <w:tcPr>
            <w:tcW w:w="590" w:type="dxa"/>
            <w:gridSpan w:val="2"/>
          </w:tcPr>
          <w:p w14:paraId="37FCAE3D"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p>
        </w:tc>
        <w:tc>
          <w:tcPr>
            <w:tcW w:w="569" w:type="dxa"/>
            <w:tcBorders>
              <w:bottom w:val="single" w:sz="4" w:space="0" w:color="000000"/>
            </w:tcBorders>
            <w:tcMar>
              <w:top w:w="0" w:type="dxa"/>
              <w:left w:w="0" w:type="dxa"/>
              <w:bottom w:w="0" w:type="dxa"/>
              <w:right w:w="0" w:type="dxa"/>
            </w:tcMar>
            <w:vAlign w:val="bottom"/>
          </w:tcPr>
          <w:p w14:paraId="73B5229D"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r w:rsidRPr="00224A95">
              <w:rPr>
                <w:rFonts w:ascii="Arial" w:eastAsia="Arial Unicode MS" w:hAnsi="Arial" w:cs="Arial"/>
                <w:sz w:val="28"/>
                <w:szCs w:val="28"/>
              </w:rPr>
              <w:t>1</w:t>
            </w:r>
          </w:p>
        </w:tc>
        <w:tc>
          <w:tcPr>
            <w:tcW w:w="569" w:type="dxa"/>
            <w:tcMar>
              <w:top w:w="0" w:type="dxa"/>
              <w:left w:w="0" w:type="dxa"/>
              <w:bottom w:w="0" w:type="dxa"/>
              <w:right w:w="0" w:type="dxa"/>
            </w:tcMar>
            <w:vAlign w:val="bottom"/>
          </w:tcPr>
          <w:p w14:paraId="06FDD3AE"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p>
        </w:tc>
        <w:tc>
          <w:tcPr>
            <w:tcW w:w="569" w:type="dxa"/>
            <w:tcBorders>
              <w:bottom w:val="single" w:sz="4" w:space="0" w:color="000000"/>
            </w:tcBorders>
            <w:tcMar>
              <w:top w:w="0" w:type="dxa"/>
              <w:left w:w="0" w:type="dxa"/>
              <w:bottom w:w="0" w:type="dxa"/>
              <w:right w:w="0" w:type="dxa"/>
            </w:tcMar>
            <w:vAlign w:val="bottom"/>
          </w:tcPr>
          <w:p w14:paraId="52AE6A64"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r w:rsidRPr="00224A95">
              <w:rPr>
                <w:rFonts w:ascii="Arial" w:eastAsia="Arial Unicode MS" w:hAnsi="Arial" w:cs="Arial"/>
                <w:sz w:val="28"/>
                <w:szCs w:val="28"/>
              </w:rPr>
              <w:t>2</w:t>
            </w:r>
          </w:p>
        </w:tc>
        <w:tc>
          <w:tcPr>
            <w:tcW w:w="569" w:type="dxa"/>
            <w:tcMar>
              <w:top w:w="0" w:type="dxa"/>
              <w:left w:w="0" w:type="dxa"/>
              <w:bottom w:w="0" w:type="dxa"/>
              <w:right w:w="0" w:type="dxa"/>
            </w:tcMar>
            <w:vAlign w:val="bottom"/>
          </w:tcPr>
          <w:p w14:paraId="0834504E"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p>
        </w:tc>
        <w:tc>
          <w:tcPr>
            <w:tcW w:w="569" w:type="dxa"/>
            <w:tcBorders>
              <w:bottom w:val="single" w:sz="4" w:space="0" w:color="000000"/>
            </w:tcBorders>
            <w:tcMar>
              <w:top w:w="0" w:type="dxa"/>
              <w:left w:w="0" w:type="dxa"/>
              <w:bottom w:w="0" w:type="dxa"/>
              <w:right w:w="0" w:type="dxa"/>
            </w:tcMar>
            <w:vAlign w:val="bottom"/>
          </w:tcPr>
          <w:p w14:paraId="59F968DF"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r w:rsidRPr="00224A95">
              <w:rPr>
                <w:rFonts w:ascii="Arial" w:eastAsia="Arial Unicode MS" w:hAnsi="Arial" w:cs="Arial"/>
                <w:sz w:val="28"/>
                <w:szCs w:val="28"/>
              </w:rPr>
              <w:t>3</w:t>
            </w:r>
          </w:p>
        </w:tc>
        <w:tc>
          <w:tcPr>
            <w:tcW w:w="500" w:type="dxa"/>
            <w:tcMar>
              <w:top w:w="0" w:type="dxa"/>
              <w:left w:w="0" w:type="dxa"/>
              <w:bottom w:w="0" w:type="dxa"/>
              <w:right w:w="0" w:type="dxa"/>
            </w:tcMar>
            <w:vAlign w:val="bottom"/>
          </w:tcPr>
          <w:p w14:paraId="5039171E"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p>
        </w:tc>
        <w:tc>
          <w:tcPr>
            <w:tcW w:w="729" w:type="dxa"/>
            <w:tcBorders>
              <w:bottom w:val="single" w:sz="4" w:space="0" w:color="000000"/>
            </w:tcBorders>
            <w:tcMar>
              <w:top w:w="0" w:type="dxa"/>
              <w:left w:w="0" w:type="dxa"/>
              <w:bottom w:w="0" w:type="dxa"/>
              <w:right w:w="0" w:type="dxa"/>
            </w:tcMar>
            <w:vAlign w:val="bottom"/>
          </w:tcPr>
          <w:p w14:paraId="3938A726" w14:textId="77777777" w:rsidR="00F32ED2" w:rsidRPr="00224A95" w:rsidRDefault="00F32ED2" w:rsidP="00F32ED2">
            <w:pPr>
              <w:pStyle w:val="Standard"/>
              <w:tabs>
                <w:tab w:val="left" w:pos="0"/>
              </w:tabs>
              <w:snapToGrid w:val="0"/>
              <w:jc w:val="center"/>
              <w:rPr>
                <w:rFonts w:ascii="Arial" w:eastAsia="Arial Unicode MS" w:hAnsi="Arial" w:cs="Arial"/>
                <w:sz w:val="28"/>
                <w:szCs w:val="28"/>
              </w:rPr>
            </w:pPr>
            <w:r w:rsidRPr="00224A95">
              <w:rPr>
                <w:rFonts w:ascii="Arial" w:eastAsia="Arial Unicode MS" w:hAnsi="Arial" w:cs="Arial"/>
                <w:sz w:val="28"/>
                <w:szCs w:val="28"/>
              </w:rPr>
              <w:t>4</w:t>
            </w:r>
          </w:p>
        </w:tc>
      </w:tr>
      <w:tr w:rsidR="00F32ED2" w:rsidRPr="00224A95" w14:paraId="33111142"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0CD9B7A4"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Administration</w:t>
            </w:r>
          </w:p>
        </w:tc>
        <w:tc>
          <w:tcPr>
            <w:tcW w:w="590" w:type="dxa"/>
            <w:gridSpan w:val="2"/>
            <w:tcBorders>
              <w:left w:val="single" w:sz="4" w:space="0" w:color="auto"/>
              <w:right w:val="single" w:sz="4" w:space="0" w:color="000000"/>
            </w:tcBorders>
          </w:tcPr>
          <w:p w14:paraId="1766C43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C82C10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F333EB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BF90BC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C44C3D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519784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5D27202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109E13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0D2578F1"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0CFDF81"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Audit/Risk Management</w:t>
            </w:r>
          </w:p>
        </w:tc>
        <w:tc>
          <w:tcPr>
            <w:tcW w:w="590" w:type="dxa"/>
            <w:gridSpan w:val="2"/>
            <w:tcBorders>
              <w:left w:val="single" w:sz="4" w:space="0" w:color="auto"/>
              <w:right w:val="single" w:sz="4" w:space="0" w:color="000000"/>
            </w:tcBorders>
          </w:tcPr>
          <w:p w14:paraId="31BE192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4D6C27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DEFCB1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34E119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5065D9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0426F5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1FB5F02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1CB3E6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CB0F020"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19D7DA1"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Board/Committee experience</w:t>
            </w:r>
          </w:p>
        </w:tc>
        <w:tc>
          <w:tcPr>
            <w:tcW w:w="590" w:type="dxa"/>
            <w:gridSpan w:val="2"/>
            <w:tcBorders>
              <w:left w:val="single" w:sz="4" w:space="0" w:color="auto"/>
              <w:right w:val="single" w:sz="4" w:space="0" w:color="000000"/>
            </w:tcBorders>
          </w:tcPr>
          <w:p w14:paraId="41E97FA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5D2EE6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80FC85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086A2C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81F840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C191BA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3A4662A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942A49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600F8457"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AF8C91A"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Change management</w:t>
            </w:r>
          </w:p>
        </w:tc>
        <w:tc>
          <w:tcPr>
            <w:tcW w:w="590" w:type="dxa"/>
            <w:gridSpan w:val="2"/>
            <w:tcBorders>
              <w:left w:val="single" w:sz="4" w:space="0" w:color="auto"/>
              <w:right w:val="single" w:sz="4" w:space="0" w:color="000000"/>
            </w:tcBorders>
          </w:tcPr>
          <w:p w14:paraId="7547BD3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C33C25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8B3AD7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012A5F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675D89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203B76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639EF4D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4244F9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57C0F001"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4E54E7EE"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Charity/voluntary organisation governance</w:t>
            </w:r>
          </w:p>
        </w:tc>
        <w:tc>
          <w:tcPr>
            <w:tcW w:w="590" w:type="dxa"/>
            <w:gridSpan w:val="2"/>
            <w:tcBorders>
              <w:left w:val="single" w:sz="4" w:space="0" w:color="auto"/>
              <w:right w:val="single" w:sz="4" w:space="0" w:color="000000"/>
            </w:tcBorders>
          </w:tcPr>
          <w:p w14:paraId="2A5265A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611DF5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6B16D6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FC025F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97CA0F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D37D45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71DAA2D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BA5EEA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2FBC21F"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FC43BE5"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Conflict resolution</w:t>
            </w:r>
          </w:p>
        </w:tc>
        <w:tc>
          <w:tcPr>
            <w:tcW w:w="590" w:type="dxa"/>
            <w:gridSpan w:val="2"/>
            <w:tcBorders>
              <w:left w:val="single" w:sz="4" w:space="0" w:color="auto"/>
              <w:right w:val="single" w:sz="4" w:space="0" w:color="000000"/>
            </w:tcBorders>
          </w:tcPr>
          <w:p w14:paraId="463A786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C2950A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807AC3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967D2B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F0B8A8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8CF156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2B758DC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7CBDD7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5C4D85E4"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4F52F953"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Customers care</w:t>
            </w:r>
          </w:p>
        </w:tc>
        <w:tc>
          <w:tcPr>
            <w:tcW w:w="590" w:type="dxa"/>
            <w:gridSpan w:val="2"/>
            <w:tcBorders>
              <w:left w:val="single" w:sz="4" w:space="0" w:color="auto"/>
              <w:right w:val="single" w:sz="4" w:space="0" w:color="000000"/>
            </w:tcBorders>
          </w:tcPr>
          <w:p w14:paraId="3D33CBB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71B91F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7BB59B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96DA90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EFA72C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912BC5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0ECF894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AD158E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3B192E68"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5165718"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Digital/social media</w:t>
            </w:r>
          </w:p>
        </w:tc>
        <w:tc>
          <w:tcPr>
            <w:tcW w:w="590" w:type="dxa"/>
            <w:gridSpan w:val="2"/>
            <w:tcBorders>
              <w:left w:val="single" w:sz="4" w:space="0" w:color="auto"/>
              <w:right w:val="single" w:sz="4" w:space="0" w:color="000000"/>
            </w:tcBorders>
          </w:tcPr>
          <w:p w14:paraId="6517F05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26BEB0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12573C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4D8085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EC3CF8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8FD98F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13E1AED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3FD650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B635EC9"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0163175"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Enterprise/business development</w:t>
            </w:r>
          </w:p>
        </w:tc>
        <w:tc>
          <w:tcPr>
            <w:tcW w:w="590" w:type="dxa"/>
            <w:gridSpan w:val="2"/>
            <w:tcBorders>
              <w:left w:val="single" w:sz="4" w:space="0" w:color="auto"/>
              <w:right w:val="single" w:sz="4" w:space="0" w:color="000000"/>
            </w:tcBorders>
          </w:tcPr>
          <w:p w14:paraId="7E7441F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D14D47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326AFD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E33CAA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3F3425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643CD7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622DC58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100164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78C2EAEA"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E381950" w14:textId="77777777" w:rsidR="00F32ED2" w:rsidRPr="00224A95" w:rsidRDefault="00F32ED2" w:rsidP="00F32ED2">
            <w:pPr>
              <w:pStyle w:val="Standard"/>
              <w:tabs>
                <w:tab w:val="left" w:pos="0"/>
              </w:tabs>
              <w:snapToGrid w:val="0"/>
              <w:rPr>
                <w:rFonts w:ascii="Arial" w:eastAsia="Arial Unicode MS" w:hAnsi="Arial" w:cs="Arial"/>
                <w:sz w:val="28"/>
                <w:szCs w:val="28"/>
              </w:rPr>
            </w:pPr>
            <w:r>
              <w:rPr>
                <w:rFonts w:ascii="Arial" w:eastAsia="Arial Unicode MS" w:hAnsi="Arial" w:cs="Arial"/>
                <w:sz w:val="28"/>
                <w:szCs w:val="28"/>
              </w:rPr>
              <w:t>Facilitating meetings</w:t>
            </w:r>
          </w:p>
        </w:tc>
        <w:tc>
          <w:tcPr>
            <w:tcW w:w="590" w:type="dxa"/>
            <w:gridSpan w:val="2"/>
            <w:tcBorders>
              <w:left w:val="single" w:sz="4" w:space="0" w:color="auto"/>
              <w:right w:val="single" w:sz="4" w:space="0" w:color="000000"/>
            </w:tcBorders>
          </w:tcPr>
          <w:p w14:paraId="092FF92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07697B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0A686E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F91C2F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5F2BF9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CAD404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3D889D2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D015FB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61A8E250"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68BB0C9D" w14:textId="77777777" w:rsidR="00F32ED2" w:rsidRPr="00224A95" w:rsidRDefault="00F32ED2" w:rsidP="00F32ED2">
            <w:pPr>
              <w:pStyle w:val="Standard"/>
              <w:tabs>
                <w:tab w:val="left" w:pos="0"/>
              </w:tabs>
              <w:snapToGrid w:val="0"/>
              <w:rPr>
                <w:rFonts w:ascii="Arial" w:eastAsia="Arial Unicode MS" w:hAnsi="Arial" w:cs="Arial"/>
                <w:sz w:val="28"/>
                <w:szCs w:val="28"/>
              </w:rPr>
            </w:pPr>
            <w:r>
              <w:rPr>
                <w:rFonts w:ascii="Arial" w:eastAsia="Arial Unicode MS" w:hAnsi="Arial" w:cs="Arial"/>
                <w:sz w:val="28"/>
                <w:szCs w:val="28"/>
              </w:rPr>
              <w:t>Finance</w:t>
            </w:r>
          </w:p>
        </w:tc>
        <w:tc>
          <w:tcPr>
            <w:tcW w:w="590" w:type="dxa"/>
            <w:gridSpan w:val="2"/>
            <w:tcBorders>
              <w:left w:val="single" w:sz="4" w:space="0" w:color="auto"/>
              <w:right w:val="single" w:sz="4" w:space="0" w:color="000000"/>
            </w:tcBorders>
          </w:tcPr>
          <w:p w14:paraId="6ADFDBB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8FDF9C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263A3D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391BF4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963116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89E9E3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2829687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79A9DE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1BBFEAD7"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6FEFBC5" w14:textId="77777777" w:rsidR="00F32ED2" w:rsidRPr="00224A95" w:rsidRDefault="00F32ED2" w:rsidP="00F32ED2">
            <w:pPr>
              <w:pStyle w:val="Standard"/>
              <w:tabs>
                <w:tab w:val="left" w:pos="0"/>
              </w:tabs>
              <w:snapToGrid w:val="0"/>
              <w:rPr>
                <w:rFonts w:ascii="Arial" w:eastAsia="Arial Unicode MS" w:hAnsi="Arial" w:cs="Arial"/>
                <w:sz w:val="28"/>
                <w:szCs w:val="28"/>
              </w:rPr>
            </w:pPr>
            <w:r>
              <w:rPr>
                <w:rFonts w:ascii="Arial" w:eastAsia="Arial Unicode MS" w:hAnsi="Arial" w:cs="Arial"/>
                <w:sz w:val="28"/>
                <w:szCs w:val="28"/>
              </w:rPr>
              <w:t>Fundraising</w:t>
            </w:r>
          </w:p>
        </w:tc>
        <w:tc>
          <w:tcPr>
            <w:tcW w:w="590" w:type="dxa"/>
            <w:gridSpan w:val="2"/>
            <w:tcBorders>
              <w:left w:val="single" w:sz="4" w:space="0" w:color="auto"/>
              <w:right w:val="single" w:sz="4" w:space="0" w:color="000000"/>
            </w:tcBorders>
          </w:tcPr>
          <w:p w14:paraId="1F0D6CD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115376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05FAD58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2DDE8C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638844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138153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2F92423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902CEB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2EA9406E"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CA0F6B9" w14:textId="77777777" w:rsidR="00F32ED2" w:rsidRPr="00224A95" w:rsidRDefault="00F32ED2" w:rsidP="00F32ED2">
            <w:pPr>
              <w:pStyle w:val="Standard"/>
              <w:tabs>
                <w:tab w:val="left" w:pos="0"/>
              </w:tabs>
              <w:snapToGrid w:val="0"/>
              <w:rPr>
                <w:rFonts w:ascii="Arial" w:eastAsia="Arial Unicode MS" w:hAnsi="Arial" w:cs="Arial"/>
                <w:sz w:val="28"/>
                <w:szCs w:val="28"/>
              </w:rPr>
            </w:pPr>
            <w:r>
              <w:rPr>
                <w:rFonts w:ascii="Arial" w:eastAsia="Arial Unicode MS" w:hAnsi="Arial" w:cs="Arial"/>
                <w:sz w:val="28"/>
                <w:szCs w:val="28"/>
              </w:rPr>
              <w:lastRenderedPageBreak/>
              <w:t>HR/Training</w:t>
            </w:r>
          </w:p>
        </w:tc>
        <w:tc>
          <w:tcPr>
            <w:tcW w:w="590" w:type="dxa"/>
            <w:gridSpan w:val="2"/>
            <w:tcBorders>
              <w:left w:val="single" w:sz="4" w:space="0" w:color="auto"/>
              <w:right w:val="single" w:sz="4" w:space="0" w:color="000000"/>
            </w:tcBorders>
          </w:tcPr>
          <w:p w14:paraId="3625EF0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84F8E8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F1B803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D13DB5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DD3368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ADFDEA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196D0E4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7C86A7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050B9EDA"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E1996B3"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Income generation</w:t>
            </w:r>
          </w:p>
        </w:tc>
        <w:tc>
          <w:tcPr>
            <w:tcW w:w="590" w:type="dxa"/>
            <w:gridSpan w:val="2"/>
            <w:tcBorders>
              <w:left w:val="single" w:sz="4" w:space="0" w:color="auto"/>
              <w:right w:val="single" w:sz="4" w:space="0" w:color="000000"/>
            </w:tcBorders>
          </w:tcPr>
          <w:p w14:paraId="26B7299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BC37A8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540130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6272E7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82F52B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A861AF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35C63F3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173082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0C66EE04"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9D9C1E6" w14:textId="77777777" w:rsidR="00F32ED2" w:rsidRPr="00224A95" w:rsidRDefault="00F32ED2" w:rsidP="00F32ED2">
            <w:pPr>
              <w:pStyle w:val="Standard"/>
              <w:tabs>
                <w:tab w:val="left" w:pos="0"/>
              </w:tabs>
              <w:snapToGrid w:val="0"/>
              <w:rPr>
                <w:rFonts w:ascii="Arial" w:eastAsia="Arial Unicode MS" w:hAnsi="Arial" w:cs="Arial"/>
                <w:sz w:val="28"/>
                <w:szCs w:val="28"/>
              </w:rPr>
            </w:pPr>
            <w:r>
              <w:rPr>
                <w:rFonts w:ascii="Arial" w:eastAsia="Arial Unicode MS" w:hAnsi="Arial" w:cs="Arial"/>
                <w:sz w:val="28"/>
                <w:szCs w:val="28"/>
              </w:rPr>
              <w:t>Influencing</w:t>
            </w:r>
          </w:p>
        </w:tc>
        <w:tc>
          <w:tcPr>
            <w:tcW w:w="590" w:type="dxa"/>
            <w:gridSpan w:val="2"/>
            <w:tcBorders>
              <w:left w:val="single" w:sz="4" w:space="0" w:color="auto"/>
              <w:right w:val="single" w:sz="4" w:space="0" w:color="000000"/>
            </w:tcBorders>
          </w:tcPr>
          <w:p w14:paraId="21F070F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029A5F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8D0DB7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F7FF27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A85ACD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544F72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61CA190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12E686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7E327D58"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63C5B956"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Information governance</w:t>
            </w:r>
          </w:p>
        </w:tc>
        <w:tc>
          <w:tcPr>
            <w:tcW w:w="590" w:type="dxa"/>
            <w:gridSpan w:val="2"/>
            <w:tcBorders>
              <w:left w:val="single" w:sz="4" w:space="0" w:color="auto"/>
              <w:right w:val="single" w:sz="4" w:space="0" w:color="000000"/>
            </w:tcBorders>
          </w:tcPr>
          <w:p w14:paraId="336406B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F615DB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555E04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A8A85C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F3ABF6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BCD3DA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0BC3708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3C1003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9C4D42B"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1FF95B9"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IT/Systems</w:t>
            </w:r>
          </w:p>
        </w:tc>
        <w:tc>
          <w:tcPr>
            <w:tcW w:w="590" w:type="dxa"/>
            <w:gridSpan w:val="2"/>
            <w:tcBorders>
              <w:left w:val="single" w:sz="4" w:space="0" w:color="auto"/>
              <w:right w:val="single" w:sz="4" w:space="0" w:color="000000"/>
            </w:tcBorders>
          </w:tcPr>
          <w:p w14:paraId="751FC4A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EC9256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5AC79F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4CFF69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9349E8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2B1A0E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037719F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0B2C9E6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2C734F3"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F0C42CD"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Leadership</w:t>
            </w:r>
          </w:p>
        </w:tc>
        <w:tc>
          <w:tcPr>
            <w:tcW w:w="590" w:type="dxa"/>
            <w:gridSpan w:val="2"/>
            <w:tcBorders>
              <w:left w:val="single" w:sz="4" w:space="0" w:color="auto"/>
              <w:right w:val="single" w:sz="4" w:space="0" w:color="000000"/>
            </w:tcBorders>
          </w:tcPr>
          <w:p w14:paraId="346B696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7B7270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86006A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6EB7AA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2CE020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431D0A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461EF41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C8699C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7BB44EC3"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6F472232"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Legal</w:t>
            </w:r>
          </w:p>
        </w:tc>
        <w:tc>
          <w:tcPr>
            <w:tcW w:w="590" w:type="dxa"/>
            <w:gridSpan w:val="2"/>
            <w:tcBorders>
              <w:left w:val="single" w:sz="4" w:space="0" w:color="auto"/>
              <w:right w:val="single" w:sz="4" w:space="0" w:color="000000"/>
            </w:tcBorders>
          </w:tcPr>
          <w:p w14:paraId="16F7C2C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9F8852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0E18940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FF414E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1D3CB6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52DDE5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6BB79FD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7E7C256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341B225B" w14:textId="77777777" w:rsidTr="00F32ED2">
        <w:trPr>
          <w:cantSplit/>
          <w:trHeight w:val="330"/>
          <w:jc w:val="center"/>
        </w:trPr>
        <w:tc>
          <w:tcPr>
            <w:tcW w:w="3553" w:type="dxa"/>
            <w:gridSpan w:val="2"/>
            <w:tcBorders>
              <w:top w:val="single" w:sz="4" w:space="0" w:color="auto"/>
              <w:bottom w:val="single" w:sz="4" w:space="0" w:color="auto"/>
            </w:tcBorders>
            <w:tcMar>
              <w:top w:w="0" w:type="dxa"/>
              <w:left w:w="0" w:type="dxa"/>
              <w:bottom w:w="0" w:type="dxa"/>
              <w:right w:w="0" w:type="dxa"/>
            </w:tcMar>
            <w:vAlign w:val="bottom"/>
          </w:tcPr>
          <w:p w14:paraId="4F3E8766" w14:textId="77777777" w:rsidR="00F32ED2" w:rsidRPr="00224A95" w:rsidRDefault="00F32ED2" w:rsidP="00F32ED2">
            <w:pPr>
              <w:pStyle w:val="Standard"/>
              <w:tabs>
                <w:tab w:val="left" w:pos="0"/>
              </w:tabs>
              <w:rPr>
                <w:rFonts w:ascii="Arial" w:hAnsi="Arial" w:cs="Arial"/>
                <w:b/>
                <w:bCs/>
                <w:sz w:val="28"/>
                <w:szCs w:val="28"/>
              </w:rPr>
            </w:pPr>
          </w:p>
        </w:tc>
        <w:tc>
          <w:tcPr>
            <w:tcW w:w="590" w:type="dxa"/>
            <w:gridSpan w:val="2"/>
          </w:tcPr>
          <w:p w14:paraId="2CDD37F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bottom w:val="single" w:sz="4" w:space="0" w:color="000000"/>
            </w:tcBorders>
            <w:tcMar>
              <w:top w:w="0" w:type="dxa"/>
              <w:left w:w="0" w:type="dxa"/>
              <w:bottom w:w="0" w:type="dxa"/>
              <w:right w:w="0" w:type="dxa"/>
            </w:tcMar>
            <w:vAlign w:val="bottom"/>
          </w:tcPr>
          <w:p w14:paraId="3DB7AA8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Mar>
              <w:top w:w="0" w:type="dxa"/>
              <w:left w:w="0" w:type="dxa"/>
              <w:bottom w:w="0" w:type="dxa"/>
              <w:right w:w="0" w:type="dxa"/>
            </w:tcMar>
            <w:vAlign w:val="bottom"/>
          </w:tcPr>
          <w:p w14:paraId="4A16140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bottom w:val="single" w:sz="4" w:space="0" w:color="000000"/>
            </w:tcBorders>
            <w:tcMar>
              <w:top w:w="0" w:type="dxa"/>
              <w:left w:w="0" w:type="dxa"/>
              <w:bottom w:w="0" w:type="dxa"/>
              <w:right w:w="0" w:type="dxa"/>
            </w:tcMar>
            <w:vAlign w:val="bottom"/>
          </w:tcPr>
          <w:p w14:paraId="4C0B043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Mar>
              <w:top w:w="0" w:type="dxa"/>
              <w:left w:w="0" w:type="dxa"/>
              <w:bottom w:w="0" w:type="dxa"/>
              <w:right w:w="0" w:type="dxa"/>
            </w:tcMar>
            <w:vAlign w:val="bottom"/>
          </w:tcPr>
          <w:p w14:paraId="5DAEA51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bottom w:val="single" w:sz="4" w:space="0" w:color="000000"/>
            </w:tcBorders>
            <w:tcMar>
              <w:top w:w="0" w:type="dxa"/>
              <w:left w:w="0" w:type="dxa"/>
              <w:bottom w:w="0" w:type="dxa"/>
              <w:right w:w="0" w:type="dxa"/>
            </w:tcMar>
            <w:vAlign w:val="bottom"/>
          </w:tcPr>
          <w:p w14:paraId="1000A37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Mar>
              <w:top w:w="0" w:type="dxa"/>
              <w:left w:w="0" w:type="dxa"/>
              <w:bottom w:w="0" w:type="dxa"/>
              <w:right w:w="0" w:type="dxa"/>
            </w:tcMar>
            <w:vAlign w:val="bottom"/>
          </w:tcPr>
          <w:p w14:paraId="038C284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bottom w:val="single" w:sz="4" w:space="0" w:color="000000"/>
            </w:tcBorders>
            <w:tcMar>
              <w:top w:w="0" w:type="dxa"/>
              <w:left w:w="0" w:type="dxa"/>
              <w:bottom w:w="0" w:type="dxa"/>
              <w:right w:w="0" w:type="dxa"/>
            </w:tcMar>
            <w:vAlign w:val="bottom"/>
          </w:tcPr>
          <w:p w14:paraId="32F31FE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1B129629"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001BD33"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Listening</w:t>
            </w:r>
          </w:p>
        </w:tc>
        <w:tc>
          <w:tcPr>
            <w:tcW w:w="590" w:type="dxa"/>
            <w:gridSpan w:val="2"/>
            <w:tcBorders>
              <w:left w:val="single" w:sz="4" w:space="0" w:color="auto"/>
              <w:right w:val="single" w:sz="4" w:space="0" w:color="000000"/>
            </w:tcBorders>
          </w:tcPr>
          <w:p w14:paraId="2DC4139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63034F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26CA88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D8ABAE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E312B0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F4C6FC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7269F79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64C602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6F53892E"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3176761"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Marketing</w:t>
            </w:r>
          </w:p>
        </w:tc>
        <w:tc>
          <w:tcPr>
            <w:tcW w:w="590" w:type="dxa"/>
            <w:gridSpan w:val="2"/>
            <w:tcBorders>
              <w:left w:val="single" w:sz="4" w:space="0" w:color="auto"/>
              <w:right w:val="single" w:sz="4" w:space="0" w:color="000000"/>
            </w:tcBorders>
          </w:tcPr>
          <w:p w14:paraId="23E5CED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23C65A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214417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E21040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3A402B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6090AA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33EAC99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1456C2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00946E1A"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2C2A890"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Monitoring &amp; evaluation</w:t>
            </w:r>
          </w:p>
        </w:tc>
        <w:tc>
          <w:tcPr>
            <w:tcW w:w="590" w:type="dxa"/>
            <w:gridSpan w:val="2"/>
            <w:tcBorders>
              <w:left w:val="single" w:sz="4" w:space="0" w:color="auto"/>
              <w:right w:val="single" w:sz="4" w:space="0" w:color="000000"/>
            </w:tcBorders>
          </w:tcPr>
          <w:p w14:paraId="30C98A1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EC3258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F83034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021C23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A238DE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107579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41B82E0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1CB554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70CA1C0B" w14:textId="77777777" w:rsidTr="00F32ED2">
        <w:trPr>
          <w:cantSplit/>
          <w:trHeight w:val="191"/>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95089F9"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Operational management</w:t>
            </w:r>
          </w:p>
        </w:tc>
        <w:tc>
          <w:tcPr>
            <w:tcW w:w="590" w:type="dxa"/>
            <w:gridSpan w:val="2"/>
            <w:tcBorders>
              <w:left w:val="single" w:sz="4" w:space="0" w:color="auto"/>
              <w:right w:val="single" w:sz="4" w:space="0" w:color="000000"/>
            </w:tcBorders>
          </w:tcPr>
          <w:p w14:paraId="01CA0DF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F85BED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08F7850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AB7CB4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7FEBCF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2A4E6F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2B3E50C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10ADA61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2A3BCFD"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4A2C1B8"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Organisational development</w:t>
            </w:r>
          </w:p>
        </w:tc>
        <w:tc>
          <w:tcPr>
            <w:tcW w:w="590" w:type="dxa"/>
            <w:gridSpan w:val="2"/>
            <w:tcBorders>
              <w:left w:val="single" w:sz="4" w:space="0" w:color="auto"/>
              <w:right w:val="single" w:sz="4" w:space="0" w:color="000000"/>
            </w:tcBorders>
          </w:tcPr>
          <w:p w14:paraId="42EE5CB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D681DD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E4DABE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4C7AA5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ADF5A2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593203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08482D8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40799C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18CB92DF"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1E961140"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People management</w:t>
            </w:r>
          </w:p>
        </w:tc>
        <w:tc>
          <w:tcPr>
            <w:tcW w:w="590" w:type="dxa"/>
            <w:gridSpan w:val="2"/>
            <w:tcBorders>
              <w:left w:val="single" w:sz="4" w:space="0" w:color="auto"/>
              <w:right w:val="single" w:sz="4" w:space="0" w:color="000000"/>
            </w:tcBorders>
          </w:tcPr>
          <w:p w14:paraId="7E2087D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107F07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89FCE7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5C11DB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C9D2DC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4F1E54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2EF6122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3122A2C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0F45839C"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54CE4209"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Performance management</w:t>
            </w:r>
          </w:p>
        </w:tc>
        <w:tc>
          <w:tcPr>
            <w:tcW w:w="590" w:type="dxa"/>
            <w:gridSpan w:val="2"/>
            <w:tcBorders>
              <w:left w:val="single" w:sz="4" w:space="0" w:color="auto"/>
              <w:right w:val="single" w:sz="4" w:space="0" w:color="000000"/>
            </w:tcBorders>
          </w:tcPr>
          <w:p w14:paraId="07C848F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9A4ACB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D83833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94C889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78205BD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C6F812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2CB9699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0148BD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386EC4D9"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8D6BC9A"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Policy development</w:t>
            </w:r>
          </w:p>
        </w:tc>
        <w:tc>
          <w:tcPr>
            <w:tcW w:w="590" w:type="dxa"/>
            <w:gridSpan w:val="2"/>
            <w:tcBorders>
              <w:left w:val="single" w:sz="4" w:space="0" w:color="auto"/>
              <w:right w:val="single" w:sz="4" w:space="0" w:color="000000"/>
            </w:tcBorders>
          </w:tcPr>
          <w:p w14:paraId="610E645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02C5C5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0DE227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4DCC19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3FB92F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542417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79D7028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888854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307F8E5F"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0C828590"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Project management</w:t>
            </w:r>
          </w:p>
        </w:tc>
        <w:tc>
          <w:tcPr>
            <w:tcW w:w="590" w:type="dxa"/>
            <w:gridSpan w:val="2"/>
            <w:tcBorders>
              <w:left w:val="single" w:sz="4" w:space="0" w:color="auto"/>
              <w:right w:val="single" w:sz="4" w:space="0" w:color="000000"/>
            </w:tcBorders>
          </w:tcPr>
          <w:p w14:paraId="064A98C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6D44F0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9E9A57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237E079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4F7317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A3229E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417E642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8D5E35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73698AD9"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28859F77"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Property</w:t>
            </w:r>
          </w:p>
        </w:tc>
        <w:tc>
          <w:tcPr>
            <w:tcW w:w="590" w:type="dxa"/>
            <w:gridSpan w:val="2"/>
            <w:tcBorders>
              <w:left w:val="single" w:sz="4" w:space="0" w:color="auto"/>
              <w:right w:val="single" w:sz="4" w:space="0" w:color="000000"/>
            </w:tcBorders>
          </w:tcPr>
          <w:p w14:paraId="2943609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8DE2C5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E58067C"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1FD86B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625A86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DBAE27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158EE805"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667B3C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31A0E843"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3009CB2"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PR/Communications</w:t>
            </w:r>
          </w:p>
        </w:tc>
        <w:tc>
          <w:tcPr>
            <w:tcW w:w="590" w:type="dxa"/>
            <w:gridSpan w:val="2"/>
            <w:tcBorders>
              <w:left w:val="single" w:sz="4" w:space="0" w:color="auto"/>
              <w:right w:val="single" w:sz="4" w:space="0" w:color="000000"/>
            </w:tcBorders>
          </w:tcPr>
          <w:p w14:paraId="398827D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76E22E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73DB4B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549835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03FFA9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17E55B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36AB30E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608035E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424DC2B7"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04FB2A29"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Relationship management</w:t>
            </w:r>
          </w:p>
        </w:tc>
        <w:tc>
          <w:tcPr>
            <w:tcW w:w="590" w:type="dxa"/>
            <w:gridSpan w:val="2"/>
            <w:tcBorders>
              <w:left w:val="single" w:sz="4" w:space="0" w:color="auto"/>
              <w:right w:val="single" w:sz="4" w:space="0" w:color="000000"/>
            </w:tcBorders>
          </w:tcPr>
          <w:p w14:paraId="328D15E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698D07F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6276930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79F32B4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00D0951F"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CF574A4"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4F88A22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47C0962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14C8A3AF"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3C33D12E"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Team development</w:t>
            </w:r>
          </w:p>
        </w:tc>
        <w:tc>
          <w:tcPr>
            <w:tcW w:w="590" w:type="dxa"/>
            <w:gridSpan w:val="2"/>
            <w:tcBorders>
              <w:left w:val="single" w:sz="4" w:space="0" w:color="auto"/>
              <w:right w:val="single" w:sz="4" w:space="0" w:color="000000"/>
            </w:tcBorders>
          </w:tcPr>
          <w:p w14:paraId="2AEC9E5D"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28428A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33188AD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F9299A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461E06D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08FA5303"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064F3DD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903E08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5473B54E"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03C3CD9" w14:textId="77777777" w:rsidR="00F32ED2" w:rsidRPr="00224A95" w:rsidRDefault="00F32ED2" w:rsidP="00F32ED2">
            <w:pPr>
              <w:pStyle w:val="Standard"/>
              <w:tabs>
                <w:tab w:val="left" w:pos="0"/>
              </w:tabs>
              <w:snapToGrid w:val="0"/>
              <w:rPr>
                <w:rFonts w:ascii="Arial" w:hAnsi="Arial" w:cs="Arial"/>
                <w:sz w:val="28"/>
                <w:szCs w:val="28"/>
              </w:rPr>
            </w:pPr>
            <w:r>
              <w:rPr>
                <w:rFonts w:ascii="Arial" w:hAnsi="Arial" w:cs="Arial"/>
                <w:sz w:val="28"/>
                <w:szCs w:val="28"/>
              </w:rPr>
              <w:t>Voluntary sector experience</w:t>
            </w:r>
          </w:p>
        </w:tc>
        <w:tc>
          <w:tcPr>
            <w:tcW w:w="590" w:type="dxa"/>
            <w:gridSpan w:val="2"/>
            <w:tcBorders>
              <w:left w:val="single" w:sz="4" w:space="0" w:color="auto"/>
              <w:right w:val="single" w:sz="4" w:space="0" w:color="000000"/>
            </w:tcBorders>
          </w:tcPr>
          <w:p w14:paraId="51F74D9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7685DF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19E9AAD8"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344BD957"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5CDDB34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033680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0F29FDEE"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58FF47D6"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r w:rsidR="00F32ED2" w:rsidRPr="00224A95" w14:paraId="363B4F7E" w14:textId="77777777" w:rsidTr="00F32ED2">
        <w:trPr>
          <w:cantSplit/>
          <w:trHeight w:val="330"/>
          <w:jc w:val="center"/>
        </w:trPr>
        <w:tc>
          <w:tcPr>
            <w:tcW w:w="3553" w:type="dxa"/>
            <w:gridSpan w:val="2"/>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bottom"/>
          </w:tcPr>
          <w:p w14:paraId="75FF65FF" w14:textId="77777777" w:rsidR="00F32ED2" w:rsidRDefault="00F32ED2" w:rsidP="00F32ED2">
            <w:pPr>
              <w:pStyle w:val="Standard"/>
              <w:tabs>
                <w:tab w:val="left" w:pos="0"/>
              </w:tabs>
              <w:snapToGrid w:val="0"/>
              <w:rPr>
                <w:rFonts w:ascii="Arial" w:eastAsia="Arial Unicode MS" w:hAnsi="Arial" w:cs="Arial"/>
                <w:sz w:val="28"/>
                <w:szCs w:val="28"/>
              </w:rPr>
            </w:pPr>
            <w:r w:rsidRPr="00224A95">
              <w:rPr>
                <w:rFonts w:ascii="Arial" w:eastAsia="Arial Unicode MS" w:hAnsi="Arial" w:cs="Arial"/>
                <w:sz w:val="28"/>
                <w:szCs w:val="28"/>
              </w:rPr>
              <w:t xml:space="preserve">Other skills </w:t>
            </w:r>
          </w:p>
          <w:p w14:paraId="61F8E0B8" w14:textId="77777777" w:rsidR="00F32ED2" w:rsidRPr="00224A95" w:rsidRDefault="00F32ED2" w:rsidP="00F32ED2">
            <w:pPr>
              <w:pStyle w:val="Standard"/>
              <w:tabs>
                <w:tab w:val="left" w:pos="0"/>
              </w:tabs>
              <w:snapToGrid w:val="0"/>
              <w:rPr>
                <w:rFonts w:ascii="Arial" w:eastAsia="Arial Unicode MS" w:hAnsi="Arial" w:cs="Arial"/>
                <w:sz w:val="28"/>
                <w:szCs w:val="28"/>
              </w:rPr>
            </w:pPr>
            <w:r>
              <w:rPr>
                <w:rFonts w:ascii="Arial" w:eastAsia="Arial Unicode MS" w:hAnsi="Arial" w:cs="Arial"/>
                <w:sz w:val="28"/>
                <w:szCs w:val="28"/>
              </w:rPr>
              <w:t>P</w:t>
            </w:r>
            <w:r w:rsidRPr="00224A95">
              <w:rPr>
                <w:rFonts w:ascii="Arial" w:eastAsia="Arial Unicode MS" w:hAnsi="Arial" w:cs="Arial"/>
                <w:sz w:val="28"/>
                <w:szCs w:val="28"/>
              </w:rPr>
              <w:t>lease state below</w:t>
            </w:r>
          </w:p>
        </w:tc>
        <w:tc>
          <w:tcPr>
            <w:tcW w:w="590" w:type="dxa"/>
            <w:gridSpan w:val="2"/>
            <w:tcBorders>
              <w:left w:val="single" w:sz="4" w:space="0" w:color="auto"/>
              <w:right w:val="single" w:sz="4" w:space="0" w:color="000000"/>
            </w:tcBorders>
          </w:tcPr>
          <w:p w14:paraId="23D1E111"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45B4041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60CF78A"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5A812A2B"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left w:val="single" w:sz="4" w:space="0" w:color="000000"/>
            </w:tcBorders>
            <w:tcMar>
              <w:top w:w="0" w:type="dxa"/>
              <w:left w:w="0" w:type="dxa"/>
              <w:bottom w:w="0" w:type="dxa"/>
              <w:right w:w="0" w:type="dxa"/>
            </w:tcMar>
            <w:vAlign w:val="bottom"/>
          </w:tcPr>
          <w:p w14:paraId="283BA6F0"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69" w:type="dxa"/>
            <w:tcBorders>
              <w:top w:val="single" w:sz="4" w:space="0" w:color="000000"/>
              <w:left w:val="single" w:sz="4" w:space="0" w:color="000000"/>
              <w:bottom w:val="single" w:sz="4" w:space="0" w:color="000000"/>
            </w:tcBorders>
            <w:tcMar>
              <w:top w:w="0" w:type="dxa"/>
              <w:left w:w="0" w:type="dxa"/>
              <w:bottom w:w="0" w:type="dxa"/>
              <w:right w:w="0" w:type="dxa"/>
            </w:tcMar>
            <w:vAlign w:val="bottom"/>
          </w:tcPr>
          <w:p w14:paraId="13800D92"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500" w:type="dxa"/>
            <w:tcBorders>
              <w:left w:val="single" w:sz="4" w:space="0" w:color="000000"/>
            </w:tcBorders>
            <w:tcMar>
              <w:top w:w="0" w:type="dxa"/>
              <w:left w:w="0" w:type="dxa"/>
              <w:bottom w:w="0" w:type="dxa"/>
              <w:right w:w="0" w:type="dxa"/>
            </w:tcMar>
            <w:vAlign w:val="bottom"/>
          </w:tcPr>
          <w:p w14:paraId="32955F5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c>
          <w:tcPr>
            <w:tcW w:w="729" w:type="dxa"/>
            <w:tcBorders>
              <w:top w:val="single" w:sz="4" w:space="0" w:color="000000"/>
              <w:left w:val="single" w:sz="4" w:space="0" w:color="000000"/>
              <w:bottom w:val="single" w:sz="4" w:space="0" w:color="000000"/>
              <w:right w:val="single" w:sz="4" w:space="0" w:color="000000"/>
            </w:tcBorders>
            <w:tcMar>
              <w:top w:w="0" w:type="dxa"/>
              <w:left w:w="0" w:type="dxa"/>
              <w:bottom w:w="0" w:type="dxa"/>
              <w:right w:w="0" w:type="dxa"/>
            </w:tcMar>
            <w:vAlign w:val="bottom"/>
          </w:tcPr>
          <w:p w14:paraId="2777B3D9" w14:textId="77777777" w:rsidR="00F32ED2" w:rsidRPr="00224A95" w:rsidRDefault="00F32ED2" w:rsidP="00F32ED2">
            <w:pPr>
              <w:pStyle w:val="Standard"/>
              <w:tabs>
                <w:tab w:val="left" w:pos="0"/>
              </w:tabs>
              <w:snapToGrid w:val="0"/>
              <w:rPr>
                <w:rFonts w:ascii="Arial" w:eastAsia="Arial Unicode MS" w:hAnsi="Arial" w:cs="Arial"/>
                <w:sz w:val="28"/>
                <w:szCs w:val="28"/>
              </w:rPr>
            </w:pPr>
          </w:p>
        </w:tc>
      </w:tr>
    </w:tbl>
    <w:p w14:paraId="1C656F70" w14:textId="77777777" w:rsidR="00F32ED2" w:rsidRDefault="00F32ED2" w:rsidP="00F32ED2">
      <w:pPr>
        <w:pStyle w:val="Standard"/>
        <w:tabs>
          <w:tab w:val="left" w:pos="0"/>
        </w:tabs>
        <w:rPr>
          <w:rFonts w:ascii="Arial" w:hAnsi="Arial" w:cs="Arial"/>
          <w:sz w:val="28"/>
          <w:szCs w:val="28"/>
        </w:rPr>
      </w:pPr>
    </w:p>
    <w:p w14:paraId="7A70ED48" w14:textId="77777777" w:rsidR="00F32ED2" w:rsidRDefault="00F32ED2" w:rsidP="00F32ED2">
      <w:pPr>
        <w:pStyle w:val="Standard"/>
        <w:tabs>
          <w:tab w:val="left" w:pos="0"/>
        </w:tabs>
        <w:rPr>
          <w:rFonts w:ascii="Arial" w:hAnsi="Arial" w:cs="Arial"/>
          <w:sz w:val="28"/>
          <w:szCs w:val="28"/>
        </w:rPr>
      </w:pPr>
    </w:p>
    <w:p w14:paraId="594BDBF0" w14:textId="77777777" w:rsidR="00F32ED2" w:rsidRPr="00224A95" w:rsidRDefault="00F32ED2" w:rsidP="00F32ED2">
      <w:pPr>
        <w:pStyle w:val="Standard"/>
        <w:tabs>
          <w:tab w:val="left" w:pos="0"/>
        </w:tabs>
        <w:rPr>
          <w:rFonts w:ascii="Arial" w:hAnsi="Arial" w:cs="Arial"/>
          <w:sz w:val="28"/>
          <w:szCs w:val="28"/>
        </w:rPr>
      </w:pPr>
      <w:r w:rsidRPr="00224A95">
        <w:rPr>
          <w:rFonts w:ascii="Arial" w:hAnsi="Arial" w:cs="Arial"/>
          <w:sz w:val="28"/>
          <w:szCs w:val="28"/>
        </w:rPr>
        <w:t xml:space="preserve">Please indicate </w:t>
      </w:r>
      <w:r>
        <w:rPr>
          <w:rFonts w:ascii="Arial" w:hAnsi="Arial" w:cs="Arial"/>
          <w:sz w:val="28"/>
          <w:szCs w:val="28"/>
        </w:rPr>
        <w:t xml:space="preserve">below </w:t>
      </w:r>
      <w:r w:rsidRPr="00224A95">
        <w:rPr>
          <w:rFonts w:ascii="Arial" w:hAnsi="Arial" w:cs="Arial"/>
          <w:sz w:val="28"/>
          <w:szCs w:val="28"/>
        </w:rPr>
        <w:t>areas of i</w:t>
      </w:r>
      <w:r>
        <w:rPr>
          <w:rFonts w:ascii="Arial" w:hAnsi="Arial" w:cs="Arial"/>
          <w:sz w:val="28"/>
          <w:szCs w:val="28"/>
        </w:rPr>
        <w:t>nterest and/or specialist knowledge relevant to Healthwatch e.g. health, social care, public engagment</w:t>
      </w:r>
    </w:p>
    <w:p w14:paraId="4E417EE5" w14:textId="77777777" w:rsidR="00F32ED2" w:rsidRPr="00224A95" w:rsidRDefault="00F32ED2" w:rsidP="00F32ED2">
      <w:pPr>
        <w:pStyle w:val="Standard"/>
        <w:tabs>
          <w:tab w:val="left" w:pos="0"/>
        </w:tabs>
        <w:rPr>
          <w:rFonts w:ascii="Arial" w:hAnsi="Arial" w:cs="Arial"/>
          <w:sz w:val="28"/>
          <w:szCs w:val="28"/>
        </w:rPr>
      </w:pPr>
    </w:p>
    <w:p w14:paraId="41AE08EF" w14:textId="77777777" w:rsidR="00F32ED2" w:rsidRDefault="00F32ED2" w:rsidP="00F32ED2">
      <w:pPr>
        <w:pStyle w:val="Standard"/>
        <w:tabs>
          <w:tab w:val="left" w:pos="0"/>
        </w:tabs>
        <w:rPr>
          <w:rFonts w:ascii="Arial" w:hAnsi="Arial" w:cs="Arial"/>
          <w:sz w:val="28"/>
          <w:szCs w:val="28"/>
        </w:rPr>
      </w:pPr>
    </w:p>
    <w:p w14:paraId="4C998853" w14:textId="77777777" w:rsidR="00F32ED2" w:rsidRDefault="00F32ED2" w:rsidP="00F32ED2">
      <w:pPr>
        <w:pStyle w:val="Standard"/>
        <w:tabs>
          <w:tab w:val="left" w:pos="0"/>
        </w:tabs>
        <w:rPr>
          <w:rFonts w:ascii="Arial" w:hAnsi="Arial" w:cs="Arial"/>
          <w:sz w:val="28"/>
          <w:szCs w:val="28"/>
        </w:rPr>
      </w:pPr>
    </w:p>
    <w:p w14:paraId="390FA747" w14:textId="77777777" w:rsidR="00F32ED2" w:rsidRDefault="00F32ED2" w:rsidP="00F32ED2">
      <w:pPr>
        <w:pStyle w:val="Standard"/>
        <w:tabs>
          <w:tab w:val="left" w:pos="0"/>
        </w:tabs>
        <w:rPr>
          <w:rFonts w:ascii="Arial" w:hAnsi="Arial" w:cs="Arial"/>
          <w:sz w:val="28"/>
          <w:szCs w:val="28"/>
        </w:rPr>
      </w:pPr>
    </w:p>
    <w:p w14:paraId="28912171" w14:textId="77777777" w:rsidR="00F32ED2" w:rsidRDefault="00F32ED2" w:rsidP="00F32ED2">
      <w:pPr>
        <w:pStyle w:val="Standard"/>
        <w:tabs>
          <w:tab w:val="left" w:pos="0"/>
        </w:tabs>
        <w:rPr>
          <w:rFonts w:ascii="Arial" w:hAnsi="Arial" w:cs="Arial"/>
          <w:sz w:val="28"/>
          <w:szCs w:val="28"/>
        </w:rPr>
      </w:pPr>
      <w:r>
        <w:rPr>
          <w:rFonts w:ascii="Arial" w:hAnsi="Arial" w:cs="Arial"/>
          <w:sz w:val="28"/>
          <w:szCs w:val="28"/>
        </w:rPr>
        <w:t>Signed:</w:t>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r w:rsidRPr="00224A95">
        <w:rPr>
          <w:rFonts w:ascii="Arial" w:hAnsi="Arial" w:cs="Arial"/>
          <w:sz w:val="28"/>
          <w:szCs w:val="28"/>
        </w:rPr>
        <w:tab/>
      </w:r>
    </w:p>
    <w:p w14:paraId="62BCACF0" w14:textId="77777777" w:rsidR="00F32ED2" w:rsidRDefault="00F32ED2" w:rsidP="00F32ED2">
      <w:pPr>
        <w:pStyle w:val="Standard"/>
        <w:tabs>
          <w:tab w:val="left" w:pos="0"/>
        </w:tabs>
        <w:rPr>
          <w:rFonts w:ascii="Arial" w:hAnsi="Arial" w:cs="Arial"/>
          <w:sz w:val="28"/>
          <w:szCs w:val="28"/>
        </w:rPr>
      </w:pPr>
    </w:p>
    <w:p w14:paraId="1F65913E" w14:textId="2F87FC36" w:rsidR="00F32ED2" w:rsidRPr="00F32ED2" w:rsidRDefault="00F32ED2" w:rsidP="00F32ED2">
      <w:pPr>
        <w:pStyle w:val="Standard"/>
        <w:tabs>
          <w:tab w:val="left" w:pos="0"/>
        </w:tabs>
        <w:rPr>
          <w:rFonts w:ascii="Arial" w:hAnsi="Arial" w:cs="Arial"/>
          <w:sz w:val="28"/>
          <w:szCs w:val="28"/>
        </w:rPr>
      </w:pPr>
      <w:r>
        <w:rPr>
          <w:rFonts w:ascii="Arial" w:hAnsi="Arial" w:cs="Arial"/>
          <w:sz w:val="28"/>
          <w:szCs w:val="28"/>
        </w:rPr>
        <w:t xml:space="preserve">Date: </w:t>
      </w:r>
    </w:p>
    <w:p w14:paraId="0719D5B8" w14:textId="1C29C4A1" w:rsidR="00F32ED2" w:rsidRDefault="00F32ED2" w:rsidP="00F32ED2">
      <w:pPr>
        <w:spacing w:after="200" w:line="276" w:lineRule="auto"/>
        <w:rPr>
          <w:rFonts w:ascii="Arial" w:hAnsi="Arial" w:cs="Arial"/>
          <w:sz w:val="22"/>
          <w:szCs w:val="22"/>
        </w:rPr>
      </w:pPr>
      <w:r>
        <w:rPr>
          <w:rFonts w:ascii="Arial" w:hAnsi="Arial" w:cs="Arial"/>
          <w:sz w:val="22"/>
          <w:szCs w:val="22"/>
        </w:rPr>
        <w:t>This form</w:t>
      </w:r>
      <w:r w:rsidRPr="00401C8D">
        <w:rPr>
          <w:rFonts w:ascii="Arial" w:hAnsi="Arial" w:cs="Arial"/>
          <w:sz w:val="22"/>
          <w:szCs w:val="22"/>
        </w:rPr>
        <w:t xml:space="preserve"> should be completed and returned</w:t>
      </w:r>
      <w:r>
        <w:rPr>
          <w:rFonts w:ascii="Arial" w:hAnsi="Arial" w:cs="Arial"/>
          <w:sz w:val="22"/>
          <w:szCs w:val="22"/>
        </w:rPr>
        <w:t>,</w:t>
      </w:r>
      <w:r w:rsidRPr="00401C8D">
        <w:rPr>
          <w:rFonts w:ascii="Arial" w:hAnsi="Arial" w:cs="Arial"/>
          <w:sz w:val="22"/>
          <w:szCs w:val="22"/>
        </w:rPr>
        <w:t xml:space="preserve"> by email to </w:t>
      </w:r>
      <w:r>
        <w:rPr>
          <w:rFonts w:ascii="Arial" w:hAnsi="Arial" w:cs="Arial"/>
          <w:sz w:val="22"/>
          <w:szCs w:val="22"/>
        </w:rPr>
        <w:t>Georgie@healthwatchbnssg.co.uk</w:t>
      </w:r>
    </w:p>
    <w:p w14:paraId="0528AE24" w14:textId="6D7152F2" w:rsidR="00F32ED2" w:rsidRPr="001E7650" w:rsidRDefault="00F32ED2" w:rsidP="00F32ED2">
      <w:pPr>
        <w:spacing w:after="200" w:line="276" w:lineRule="auto"/>
        <w:rPr>
          <w:rFonts w:ascii="Arial" w:hAnsi="Arial" w:cs="Arial"/>
          <w:sz w:val="22"/>
          <w:szCs w:val="22"/>
        </w:rPr>
      </w:pPr>
      <w:r w:rsidRPr="001E7650">
        <w:rPr>
          <w:rFonts w:ascii="Arial" w:hAnsi="Arial" w:cs="Arial"/>
          <w:sz w:val="22"/>
          <w:szCs w:val="22"/>
        </w:rPr>
        <w:t>All information provided in this form will be treated as confidential and used only for the purposes of selection to be a Director of Healthwatch and will be seen only by those directly involved in the appointment process. Applications will be retained for one year, before being destroyed in accordance with data protection regulations.</w:t>
      </w:r>
      <w:r w:rsidRPr="001E7650">
        <w:rPr>
          <w:rFonts w:ascii="Arial" w:hAnsi="Arial" w:cs="Arial"/>
          <w:sz w:val="22"/>
          <w:szCs w:val="22"/>
        </w:rPr>
        <w:br w:type="page"/>
      </w:r>
    </w:p>
    <w:p w14:paraId="04AD5AB2" w14:textId="77777777" w:rsidR="00F32ED2" w:rsidRPr="00224A95" w:rsidRDefault="00F32ED2" w:rsidP="00F32ED2">
      <w:pPr>
        <w:rPr>
          <w:rFonts w:ascii="Arial" w:hAnsi="Arial" w:cs="Arial"/>
          <w:sz w:val="22"/>
          <w:szCs w:val="22"/>
        </w:rPr>
      </w:pPr>
    </w:p>
    <w:p w14:paraId="097D1A50" w14:textId="77777777" w:rsidR="00F32ED2" w:rsidRPr="00224A95" w:rsidRDefault="00F32ED2" w:rsidP="00F32ED2">
      <w:pPr>
        <w:rPr>
          <w:rFonts w:ascii="Arial" w:hAnsi="Arial" w:cs="Arial"/>
          <w:b/>
          <w:sz w:val="24"/>
        </w:rPr>
      </w:pPr>
      <w:r w:rsidRPr="00224A95">
        <w:rPr>
          <w:rFonts w:ascii="Arial" w:hAnsi="Arial" w:cs="Arial"/>
          <w:b/>
          <w:sz w:val="24"/>
        </w:rPr>
        <w:t>Monitoring information</w:t>
      </w:r>
    </w:p>
    <w:p w14:paraId="1F6712A8" w14:textId="77777777" w:rsidR="00F32ED2" w:rsidRPr="00224A95" w:rsidRDefault="00F32ED2" w:rsidP="00F32ED2">
      <w:pPr>
        <w:spacing w:line="360" w:lineRule="auto"/>
        <w:rPr>
          <w:rFonts w:ascii="Arial" w:hAnsi="Arial" w:cs="Arial"/>
        </w:rPr>
      </w:pPr>
    </w:p>
    <w:p w14:paraId="50437539" w14:textId="77777777" w:rsidR="00F32ED2" w:rsidRPr="00224A95" w:rsidRDefault="00F32ED2" w:rsidP="00F32ED2">
      <w:pPr>
        <w:rPr>
          <w:rFonts w:ascii="Arial" w:hAnsi="Arial" w:cs="Arial"/>
          <w:sz w:val="22"/>
          <w:szCs w:val="22"/>
        </w:rPr>
      </w:pPr>
      <w:r w:rsidRPr="00224A95">
        <w:rPr>
          <w:rFonts w:ascii="Arial" w:hAnsi="Arial" w:cs="Arial"/>
          <w:sz w:val="22"/>
          <w:szCs w:val="22"/>
        </w:rPr>
        <w:t xml:space="preserve">This section will be detached from your application form.  The information collected will only be used for monitoring purposes in an anonymised format and will help the organisation analyse the profile and make up of applicants and appointees to jobs in support of their equal opportunities policies. </w:t>
      </w:r>
    </w:p>
    <w:p w14:paraId="46F4DC68" w14:textId="77777777" w:rsidR="00F32ED2" w:rsidRPr="00224A95" w:rsidRDefault="00F32ED2" w:rsidP="00F32ED2">
      <w:pPr>
        <w:rPr>
          <w:rFonts w:ascii="Arial" w:hAnsi="Arial" w:cs="Arial"/>
          <w:sz w:val="22"/>
          <w:szCs w:val="22"/>
        </w:rPr>
      </w:pPr>
    </w:p>
    <w:p w14:paraId="3AB84D4F" w14:textId="77777777" w:rsidR="00F32ED2" w:rsidRPr="00224A95" w:rsidRDefault="00F32ED2" w:rsidP="00F32ED2">
      <w:pPr>
        <w:rPr>
          <w:rFonts w:ascii="Arial" w:hAnsi="Arial" w:cs="Arial"/>
          <w:sz w:val="22"/>
          <w:szCs w:val="22"/>
        </w:rPr>
      </w:pPr>
      <w:r w:rsidRPr="00224A95">
        <w:rPr>
          <w:rFonts w:ascii="Arial" w:hAnsi="Arial" w:cs="Arial"/>
          <w:sz w:val="22"/>
          <w:szCs w:val="22"/>
        </w:rPr>
        <w:t>We recognise and actively promote the benefits of a diverse workforce and are committed to treating all employees with dignity and respect regardless of age, disability, gender reassignment, marriage and civil partnership, pregnancy and maternity, race, religion or belief, sex and sexual orientation.  We therefore welcome applications from all sections of the community.</w:t>
      </w:r>
    </w:p>
    <w:p w14:paraId="4B7AAD22" w14:textId="77777777" w:rsidR="00F32ED2" w:rsidRPr="00224A95" w:rsidRDefault="00F32ED2" w:rsidP="00F32ED2">
      <w:pPr>
        <w:spacing w:line="360" w:lineRule="auto"/>
        <w:rPr>
          <w:rFonts w:ascii="Arial" w:hAnsi="Arial" w:cs="Arial"/>
        </w:rPr>
      </w:pPr>
    </w:p>
    <w:tbl>
      <w:tblPr>
        <w:tblW w:w="9171"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88"/>
        <w:gridCol w:w="6883"/>
      </w:tblGrid>
      <w:tr w:rsidR="00F32ED2" w:rsidRPr="00224A95" w14:paraId="3E17A013" w14:textId="77777777" w:rsidTr="00F32ED2">
        <w:trPr>
          <w:trHeight w:val="454"/>
        </w:trPr>
        <w:tc>
          <w:tcPr>
            <w:tcW w:w="2288" w:type="dxa"/>
            <w:shd w:val="clear" w:color="auto" w:fill="D9D9D9"/>
            <w:vAlign w:val="center"/>
          </w:tcPr>
          <w:p w14:paraId="3C50DE99" w14:textId="77777777" w:rsidR="00F32ED2" w:rsidRDefault="00F32ED2" w:rsidP="00F32ED2">
            <w:pPr>
              <w:spacing w:line="360" w:lineRule="auto"/>
              <w:rPr>
                <w:rFonts w:ascii="Arial" w:hAnsi="Arial" w:cs="Arial"/>
              </w:rPr>
            </w:pPr>
          </w:p>
          <w:p w14:paraId="057866FB" w14:textId="77777777" w:rsidR="00F32ED2" w:rsidRPr="00224A95" w:rsidRDefault="00F32ED2" w:rsidP="00F32ED2">
            <w:pPr>
              <w:spacing w:line="360" w:lineRule="auto"/>
              <w:rPr>
                <w:rFonts w:ascii="Arial" w:hAnsi="Arial" w:cs="Arial"/>
              </w:rPr>
            </w:pPr>
            <w:r w:rsidRPr="00224A95">
              <w:rPr>
                <w:rFonts w:ascii="Arial" w:hAnsi="Arial" w:cs="Arial"/>
              </w:rPr>
              <w:t>Date of Birth</w:t>
            </w:r>
          </w:p>
        </w:tc>
        <w:tc>
          <w:tcPr>
            <w:tcW w:w="6883" w:type="dxa"/>
            <w:vAlign w:val="center"/>
          </w:tcPr>
          <w:p w14:paraId="77136506" w14:textId="77777777" w:rsidR="00F32ED2" w:rsidRPr="00224A95" w:rsidRDefault="00F32ED2" w:rsidP="00F32ED2">
            <w:pPr>
              <w:spacing w:line="360" w:lineRule="auto"/>
              <w:rPr>
                <w:rFonts w:ascii="Arial" w:hAnsi="Arial" w:cs="Arial"/>
              </w:rPr>
            </w:pPr>
          </w:p>
        </w:tc>
      </w:tr>
      <w:tr w:rsidR="00F32ED2" w:rsidRPr="00224A95" w14:paraId="47F23B3F" w14:textId="77777777" w:rsidTr="00F32ED2">
        <w:trPr>
          <w:trHeight w:val="624"/>
        </w:trPr>
        <w:tc>
          <w:tcPr>
            <w:tcW w:w="2288" w:type="dxa"/>
            <w:shd w:val="clear" w:color="auto" w:fill="D9D9D9"/>
            <w:vAlign w:val="center"/>
          </w:tcPr>
          <w:p w14:paraId="2B64CD59" w14:textId="77777777" w:rsidR="00F32ED2" w:rsidRPr="00224A95" w:rsidRDefault="00F32ED2" w:rsidP="00F32ED2">
            <w:pPr>
              <w:spacing w:line="360" w:lineRule="auto"/>
              <w:rPr>
                <w:rFonts w:ascii="Arial" w:hAnsi="Arial" w:cs="Arial"/>
              </w:rPr>
            </w:pPr>
            <w:r w:rsidRPr="00224A95">
              <w:rPr>
                <w:rFonts w:ascii="Arial" w:hAnsi="Arial" w:cs="Arial"/>
              </w:rPr>
              <w:t>Gender</w:t>
            </w:r>
          </w:p>
        </w:tc>
        <w:tc>
          <w:tcPr>
            <w:tcW w:w="6883" w:type="dxa"/>
            <w:vAlign w:val="center"/>
          </w:tcPr>
          <w:p w14:paraId="55269E01"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Male</w:t>
            </w:r>
            <w:r w:rsidRPr="00224A95">
              <w:rPr>
                <w:rFonts w:ascii="Arial" w:hAnsi="Arial" w:cs="Arial"/>
              </w:rPr>
              <w:tab/>
              <w:t xml:space="preserve">             </w:t>
            </w:r>
          </w:p>
          <w:p w14:paraId="458881ED"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Female             </w:t>
            </w:r>
          </w:p>
          <w:p w14:paraId="20ED3AB7"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 do not wish to disclose this    </w:t>
            </w:r>
          </w:p>
        </w:tc>
      </w:tr>
    </w:tbl>
    <w:p w14:paraId="32D7C5A4" w14:textId="77777777" w:rsidR="00F32ED2" w:rsidRPr="00224A95" w:rsidRDefault="00F32ED2" w:rsidP="00F32ED2">
      <w:pPr>
        <w:spacing w:line="360" w:lineRule="auto"/>
        <w:rPr>
          <w:rFonts w:ascii="Arial" w:hAnsi="Arial" w:cs="Arial"/>
        </w:rPr>
      </w:pPr>
    </w:p>
    <w:p w14:paraId="1AC5F1AF" w14:textId="77777777" w:rsidR="00F32ED2" w:rsidRPr="00224A95" w:rsidRDefault="00F32ED2" w:rsidP="00F32ED2">
      <w:pPr>
        <w:spacing w:line="360" w:lineRule="auto"/>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71"/>
        <w:gridCol w:w="3071"/>
        <w:gridCol w:w="3072"/>
      </w:tblGrid>
      <w:tr w:rsidR="00F32ED2" w:rsidRPr="00224A95" w14:paraId="10528939" w14:textId="77777777" w:rsidTr="00F32ED2">
        <w:trPr>
          <w:trHeight w:val="397"/>
        </w:trPr>
        <w:tc>
          <w:tcPr>
            <w:tcW w:w="9214" w:type="dxa"/>
            <w:gridSpan w:val="3"/>
            <w:shd w:val="clear" w:color="auto" w:fill="E6E6E6"/>
            <w:vAlign w:val="center"/>
          </w:tcPr>
          <w:p w14:paraId="36D57687" w14:textId="77777777" w:rsidR="00F32ED2" w:rsidRDefault="00F32ED2" w:rsidP="00F32ED2">
            <w:pPr>
              <w:spacing w:line="360" w:lineRule="auto"/>
              <w:rPr>
                <w:rFonts w:ascii="Arial" w:hAnsi="Arial" w:cs="Arial"/>
              </w:rPr>
            </w:pPr>
          </w:p>
          <w:p w14:paraId="3630FC79" w14:textId="77777777" w:rsidR="00F32ED2" w:rsidRPr="00224A95" w:rsidRDefault="00F32ED2" w:rsidP="00F32ED2">
            <w:pPr>
              <w:spacing w:line="360" w:lineRule="auto"/>
              <w:rPr>
                <w:rFonts w:ascii="Arial" w:hAnsi="Arial" w:cs="Arial"/>
              </w:rPr>
            </w:pPr>
            <w:r w:rsidRPr="00224A95">
              <w:rPr>
                <w:rFonts w:ascii="Arial" w:hAnsi="Arial" w:cs="Arial"/>
              </w:rPr>
              <w:t>I would describe my ethnic origin as:</w:t>
            </w:r>
          </w:p>
        </w:tc>
      </w:tr>
      <w:tr w:rsidR="00F32ED2" w:rsidRPr="00224A95" w14:paraId="76776913" w14:textId="77777777" w:rsidTr="00F32ED2">
        <w:trPr>
          <w:trHeight w:val="2268"/>
        </w:trPr>
        <w:tc>
          <w:tcPr>
            <w:tcW w:w="3071" w:type="dxa"/>
          </w:tcPr>
          <w:p w14:paraId="49670C53" w14:textId="77777777" w:rsidR="00F32ED2" w:rsidRPr="00224A95" w:rsidRDefault="00F32ED2" w:rsidP="00F32ED2">
            <w:pPr>
              <w:spacing w:line="360" w:lineRule="auto"/>
              <w:rPr>
                <w:rFonts w:ascii="Arial" w:hAnsi="Arial" w:cs="Arial"/>
              </w:rPr>
            </w:pPr>
          </w:p>
          <w:p w14:paraId="1150A3F9" w14:textId="77777777" w:rsidR="00F32ED2" w:rsidRPr="00224A95" w:rsidRDefault="00F32ED2" w:rsidP="00F32ED2">
            <w:pPr>
              <w:spacing w:line="360" w:lineRule="auto"/>
              <w:rPr>
                <w:rFonts w:ascii="Arial" w:hAnsi="Arial" w:cs="Arial"/>
              </w:rPr>
            </w:pPr>
            <w:r w:rsidRPr="00224A95">
              <w:rPr>
                <w:rFonts w:ascii="Arial" w:hAnsi="Arial" w:cs="Arial"/>
              </w:rPr>
              <w:t>Asian or Asian British</w:t>
            </w:r>
          </w:p>
          <w:p w14:paraId="5DAF3670"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Bangladeshi                        </w:t>
            </w:r>
          </w:p>
          <w:p w14:paraId="25C83C42"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Indian</w:t>
            </w:r>
          </w:p>
          <w:p w14:paraId="0DBC7417"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Pakistani</w:t>
            </w:r>
          </w:p>
          <w:p w14:paraId="11BE4E1B"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Any other Asian background</w:t>
            </w:r>
          </w:p>
          <w:p w14:paraId="4CC71AAE" w14:textId="77777777" w:rsidR="00F32ED2" w:rsidRPr="00224A95" w:rsidRDefault="00F32ED2" w:rsidP="00F32ED2">
            <w:pPr>
              <w:spacing w:line="360" w:lineRule="auto"/>
              <w:rPr>
                <w:rFonts w:ascii="Arial" w:hAnsi="Arial" w:cs="Arial"/>
              </w:rPr>
            </w:pPr>
          </w:p>
          <w:p w14:paraId="0D5759E2" w14:textId="77777777" w:rsidR="00F32ED2" w:rsidRPr="00224A95" w:rsidRDefault="00F32ED2" w:rsidP="00F32ED2">
            <w:pPr>
              <w:spacing w:line="360" w:lineRule="auto"/>
              <w:rPr>
                <w:rFonts w:ascii="Arial" w:hAnsi="Arial" w:cs="Arial"/>
              </w:rPr>
            </w:pPr>
            <w:r w:rsidRPr="00224A95">
              <w:rPr>
                <w:rFonts w:ascii="Arial" w:hAnsi="Arial" w:cs="Arial"/>
              </w:rPr>
              <w:t>Black or Black British</w:t>
            </w:r>
          </w:p>
          <w:p w14:paraId="6B1FF051"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African</w:t>
            </w:r>
          </w:p>
          <w:p w14:paraId="43533CA0"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Caribbean</w:t>
            </w:r>
          </w:p>
          <w:p w14:paraId="6B49A0DC"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Any other Black   background</w:t>
            </w:r>
          </w:p>
          <w:p w14:paraId="02AD16DB" w14:textId="77777777" w:rsidR="00F32ED2" w:rsidRPr="00224A95" w:rsidRDefault="00F32ED2" w:rsidP="00F32ED2">
            <w:pPr>
              <w:spacing w:line="360" w:lineRule="auto"/>
              <w:rPr>
                <w:rFonts w:ascii="Arial" w:hAnsi="Arial" w:cs="Arial"/>
              </w:rPr>
            </w:pPr>
          </w:p>
        </w:tc>
        <w:tc>
          <w:tcPr>
            <w:tcW w:w="3071" w:type="dxa"/>
          </w:tcPr>
          <w:p w14:paraId="455277A5" w14:textId="77777777" w:rsidR="00F32ED2" w:rsidRPr="00224A95" w:rsidRDefault="00F32ED2" w:rsidP="00F32ED2">
            <w:pPr>
              <w:spacing w:line="360" w:lineRule="auto"/>
              <w:rPr>
                <w:rFonts w:ascii="Arial" w:hAnsi="Arial" w:cs="Arial"/>
              </w:rPr>
            </w:pPr>
          </w:p>
          <w:p w14:paraId="07C4D59B" w14:textId="77777777" w:rsidR="00F32ED2" w:rsidRPr="00224A95" w:rsidRDefault="00F32ED2" w:rsidP="00F32ED2">
            <w:pPr>
              <w:spacing w:line="360" w:lineRule="auto"/>
              <w:rPr>
                <w:rFonts w:ascii="Arial" w:hAnsi="Arial" w:cs="Arial"/>
              </w:rPr>
            </w:pPr>
            <w:r w:rsidRPr="00224A95">
              <w:rPr>
                <w:rFonts w:ascii="Arial" w:hAnsi="Arial" w:cs="Arial"/>
              </w:rPr>
              <w:t>Mixed</w:t>
            </w:r>
          </w:p>
          <w:p w14:paraId="25434B90"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White &amp; Asian</w:t>
            </w:r>
          </w:p>
          <w:p w14:paraId="21B6AC41"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White &amp; Black African</w:t>
            </w:r>
          </w:p>
          <w:p w14:paraId="77FB0463"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White &amp; Black </w:t>
            </w:r>
            <w:smartTag w:uri="urn:schemas-microsoft-com:office:smarttags" w:element="place">
              <w:r w:rsidRPr="00224A95">
                <w:rPr>
                  <w:rFonts w:ascii="Arial" w:hAnsi="Arial" w:cs="Arial"/>
                </w:rPr>
                <w:t>Caribbean</w:t>
              </w:r>
            </w:smartTag>
          </w:p>
          <w:p w14:paraId="73E454CE"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Any other mixed background</w:t>
            </w:r>
          </w:p>
          <w:p w14:paraId="19965302" w14:textId="77777777" w:rsidR="00F32ED2" w:rsidRPr="00224A95" w:rsidRDefault="00F32ED2" w:rsidP="00F32ED2">
            <w:pPr>
              <w:spacing w:line="360" w:lineRule="auto"/>
              <w:rPr>
                <w:rFonts w:ascii="Arial" w:hAnsi="Arial" w:cs="Arial"/>
              </w:rPr>
            </w:pPr>
          </w:p>
          <w:p w14:paraId="36FB240E" w14:textId="77777777" w:rsidR="00F32ED2" w:rsidRPr="00224A95" w:rsidRDefault="00F32ED2" w:rsidP="00F32ED2">
            <w:pPr>
              <w:spacing w:line="360" w:lineRule="auto"/>
              <w:rPr>
                <w:rFonts w:ascii="Arial" w:hAnsi="Arial" w:cs="Arial"/>
              </w:rPr>
            </w:pPr>
            <w:r w:rsidRPr="00224A95">
              <w:rPr>
                <w:rFonts w:ascii="Arial" w:hAnsi="Arial" w:cs="Arial"/>
              </w:rPr>
              <w:t>White</w:t>
            </w:r>
          </w:p>
          <w:p w14:paraId="5BA30CFE"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British </w:t>
            </w:r>
          </w:p>
          <w:p w14:paraId="1936594C"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Irish</w:t>
            </w:r>
          </w:p>
          <w:p w14:paraId="550C7719"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Any other White background</w:t>
            </w:r>
          </w:p>
          <w:p w14:paraId="5A41E6A7" w14:textId="77777777" w:rsidR="00F32ED2" w:rsidRPr="00224A95" w:rsidRDefault="00F32ED2" w:rsidP="00F32ED2">
            <w:pPr>
              <w:spacing w:line="360" w:lineRule="auto"/>
              <w:rPr>
                <w:rFonts w:ascii="Arial" w:hAnsi="Arial" w:cs="Arial"/>
              </w:rPr>
            </w:pPr>
          </w:p>
        </w:tc>
        <w:tc>
          <w:tcPr>
            <w:tcW w:w="3072" w:type="dxa"/>
          </w:tcPr>
          <w:p w14:paraId="2D3A7614" w14:textId="77777777" w:rsidR="00F32ED2" w:rsidRPr="00224A95" w:rsidRDefault="00F32ED2" w:rsidP="00F32ED2">
            <w:pPr>
              <w:spacing w:line="360" w:lineRule="auto"/>
              <w:rPr>
                <w:rFonts w:ascii="Arial" w:hAnsi="Arial" w:cs="Arial"/>
              </w:rPr>
            </w:pPr>
          </w:p>
          <w:p w14:paraId="36D095D6" w14:textId="77777777" w:rsidR="00F32ED2" w:rsidRPr="00224A95" w:rsidRDefault="00F32ED2" w:rsidP="00F32ED2">
            <w:pPr>
              <w:spacing w:line="360" w:lineRule="auto"/>
              <w:rPr>
                <w:rFonts w:ascii="Arial" w:hAnsi="Arial" w:cs="Arial"/>
              </w:rPr>
            </w:pPr>
            <w:r w:rsidRPr="00224A95">
              <w:rPr>
                <w:rFonts w:ascii="Arial" w:hAnsi="Arial" w:cs="Arial"/>
              </w:rPr>
              <w:t>Other Ethnic Group</w:t>
            </w:r>
          </w:p>
          <w:p w14:paraId="7B1111E6"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Chinese</w:t>
            </w:r>
          </w:p>
          <w:p w14:paraId="58E8989E"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Any other ethnic group</w:t>
            </w:r>
          </w:p>
          <w:p w14:paraId="6E33CD2C"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 do not wish to disclose this</w:t>
            </w:r>
          </w:p>
          <w:p w14:paraId="545300C7" w14:textId="77777777" w:rsidR="00F32ED2" w:rsidRPr="00224A95" w:rsidRDefault="00F32ED2" w:rsidP="00F32ED2">
            <w:pPr>
              <w:spacing w:line="360" w:lineRule="auto"/>
              <w:rPr>
                <w:rFonts w:ascii="Arial" w:hAnsi="Arial" w:cs="Arial"/>
              </w:rPr>
            </w:pPr>
            <w:r w:rsidRPr="00224A95">
              <w:rPr>
                <w:rFonts w:ascii="Arial" w:hAnsi="Arial" w:cs="Arial"/>
              </w:rPr>
              <w:t xml:space="preserve">    </w:t>
            </w:r>
          </w:p>
          <w:p w14:paraId="0F51AC6F" w14:textId="77777777" w:rsidR="00F32ED2" w:rsidRPr="00224A95" w:rsidRDefault="00F32ED2" w:rsidP="00F32ED2">
            <w:pPr>
              <w:spacing w:line="360" w:lineRule="auto"/>
              <w:rPr>
                <w:rFonts w:ascii="Arial" w:hAnsi="Arial" w:cs="Arial"/>
              </w:rPr>
            </w:pPr>
          </w:p>
          <w:p w14:paraId="4B50E581" w14:textId="77777777" w:rsidR="00F32ED2" w:rsidRPr="00224A95" w:rsidRDefault="00F32ED2" w:rsidP="00F32ED2">
            <w:pPr>
              <w:spacing w:line="360" w:lineRule="auto"/>
              <w:rPr>
                <w:rFonts w:ascii="Arial" w:hAnsi="Arial" w:cs="Arial"/>
              </w:rPr>
            </w:pPr>
          </w:p>
          <w:p w14:paraId="79817521" w14:textId="77777777" w:rsidR="00F32ED2" w:rsidRPr="00224A95" w:rsidRDefault="00F32ED2" w:rsidP="00F32ED2">
            <w:pPr>
              <w:spacing w:line="360" w:lineRule="auto"/>
              <w:rPr>
                <w:rFonts w:ascii="Arial" w:hAnsi="Arial" w:cs="Arial"/>
              </w:rPr>
            </w:pPr>
          </w:p>
        </w:tc>
      </w:tr>
    </w:tbl>
    <w:p w14:paraId="5E06E1EE" w14:textId="77777777" w:rsidR="00F32ED2" w:rsidRPr="00224A95" w:rsidRDefault="00F32ED2" w:rsidP="00F32ED2">
      <w:pPr>
        <w:spacing w:line="360" w:lineRule="auto"/>
        <w:rPr>
          <w:rFonts w:ascii="Arial" w:hAnsi="Arial" w:cs="Arial"/>
        </w:rPr>
      </w:pPr>
    </w:p>
    <w:p w14:paraId="4916542F" w14:textId="77777777" w:rsidR="00F32ED2" w:rsidRPr="00224A95" w:rsidRDefault="00F32ED2" w:rsidP="00F32ED2">
      <w:pPr>
        <w:spacing w:line="360" w:lineRule="auto"/>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8"/>
        <w:gridCol w:w="3102"/>
        <w:gridCol w:w="2784"/>
      </w:tblGrid>
      <w:tr w:rsidR="00F32ED2" w:rsidRPr="00224A95" w14:paraId="54369D46" w14:textId="77777777" w:rsidTr="00F32ED2">
        <w:trPr>
          <w:trHeight w:val="397"/>
        </w:trPr>
        <w:tc>
          <w:tcPr>
            <w:tcW w:w="9214" w:type="dxa"/>
            <w:gridSpan w:val="3"/>
            <w:shd w:val="clear" w:color="auto" w:fill="E0E0E0"/>
            <w:vAlign w:val="center"/>
          </w:tcPr>
          <w:p w14:paraId="78A8580D" w14:textId="77777777" w:rsidR="00F32ED2" w:rsidRDefault="00F32ED2" w:rsidP="00F32ED2">
            <w:pPr>
              <w:spacing w:line="360" w:lineRule="auto"/>
              <w:rPr>
                <w:rFonts w:ascii="Arial" w:hAnsi="Arial" w:cs="Arial"/>
              </w:rPr>
            </w:pPr>
          </w:p>
          <w:p w14:paraId="6D46E7C7" w14:textId="77777777" w:rsidR="00F32ED2" w:rsidRPr="00224A95" w:rsidRDefault="00F32ED2" w:rsidP="00F32ED2">
            <w:pPr>
              <w:spacing w:line="360" w:lineRule="auto"/>
              <w:rPr>
                <w:rFonts w:ascii="Arial" w:hAnsi="Arial" w:cs="Arial"/>
              </w:rPr>
            </w:pPr>
            <w:r w:rsidRPr="00224A95">
              <w:rPr>
                <w:rFonts w:ascii="Arial" w:hAnsi="Arial" w:cs="Arial"/>
              </w:rPr>
              <w:t>Please select the option which best describes your sexual orientation</w:t>
            </w:r>
          </w:p>
        </w:tc>
      </w:tr>
      <w:tr w:rsidR="00F32ED2" w:rsidRPr="00224A95" w14:paraId="2E26980C" w14:textId="77777777" w:rsidTr="00F32ED2">
        <w:trPr>
          <w:cantSplit/>
          <w:trHeight w:val="567"/>
        </w:trPr>
        <w:tc>
          <w:tcPr>
            <w:tcW w:w="3328" w:type="dxa"/>
            <w:vAlign w:val="center"/>
          </w:tcPr>
          <w:p w14:paraId="4E3C7A7E" w14:textId="77777777" w:rsidR="00F32ED2" w:rsidRPr="00224A95" w:rsidRDefault="00F32ED2" w:rsidP="00F32ED2">
            <w:pPr>
              <w:spacing w:line="360" w:lineRule="auto"/>
              <w:rPr>
                <w:rFonts w:ascii="Arial" w:hAnsi="Arial" w:cs="Arial"/>
              </w:rPr>
            </w:pPr>
            <w:r w:rsidRPr="00224A95">
              <w:rPr>
                <w:rFonts w:ascii="Arial" w:hAnsi="Arial" w:cs="Arial"/>
              </w:rPr>
              <w:lastRenderedPageBreak/>
              <w:sym w:font="Wingdings" w:char="F0A8"/>
            </w:r>
            <w:r w:rsidRPr="00224A95">
              <w:rPr>
                <w:rFonts w:ascii="Arial" w:hAnsi="Arial" w:cs="Arial"/>
              </w:rPr>
              <w:t xml:space="preserve"> Lesbian</w:t>
            </w:r>
          </w:p>
          <w:p w14:paraId="01341B7A"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Gay</w:t>
            </w:r>
          </w:p>
          <w:p w14:paraId="470ED9C8"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Bisexual</w:t>
            </w:r>
          </w:p>
        </w:tc>
        <w:tc>
          <w:tcPr>
            <w:tcW w:w="5886" w:type="dxa"/>
            <w:gridSpan w:val="2"/>
            <w:vAlign w:val="center"/>
          </w:tcPr>
          <w:p w14:paraId="1FC5ABEB" w14:textId="77777777" w:rsidR="00F32ED2" w:rsidRPr="00224A95" w:rsidRDefault="00F32ED2" w:rsidP="00F32ED2">
            <w:pPr>
              <w:spacing w:line="360" w:lineRule="auto"/>
              <w:rPr>
                <w:rFonts w:ascii="Arial" w:hAnsi="Arial" w:cs="Arial"/>
              </w:rPr>
            </w:pPr>
          </w:p>
          <w:p w14:paraId="7D6128A4"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Heterosexual</w:t>
            </w:r>
          </w:p>
          <w:p w14:paraId="1361065B"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 do not wish to disclose this</w:t>
            </w:r>
          </w:p>
          <w:p w14:paraId="0C3D7E65" w14:textId="77777777" w:rsidR="00F32ED2" w:rsidRPr="00224A95" w:rsidRDefault="00F32ED2" w:rsidP="00F32ED2">
            <w:pPr>
              <w:spacing w:line="360" w:lineRule="auto"/>
              <w:rPr>
                <w:rFonts w:ascii="Arial" w:hAnsi="Arial" w:cs="Arial"/>
              </w:rPr>
            </w:pPr>
          </w:p>
        </w:tc>
      </w:tr>
      <w:tr w:rsidR="00F32ED2" w:rsidRPr="00224A95" w14:paraId="3D6529A6" w14:textId="77777777" w:rsidTr="00F32ED2">
        <w:trPr>
          <w:trHeight w:val="397"/>
        </w:trPr>
        <w:tc>
          <w:tcPr>
            <w:tcW w:w="9214" w:type="dxa"/>
            <w:gridSpan w:val="3"/>
            <w:shd w:val="clear" w:color="auto" w:fill="E6E6E6"/>
            <w:vAlign w:val="center"/>
          </w:tcPr>
          <w:p w14:paraId="19A3D669" w14:textId="77777777" w:rsidR="00F32ED2" w:rsidRPr="00224A95" w:rsidRDefault="00F32ED2" w:rsidP="00F32ED2">
            <w:pPr>
              <w:spacing w:line="360" w:lineRule="auto"/>
              <w:rPr>
                <w:rFonts w:ascii="Arial" w:hAnsi="Arial" w:cs="Arial"/>
              </w:rPr>
            </w:pPr>
            <w:r w:rsidRPr="00224A95">
              <w:rPr>
                <w:rFonts w:ascii="Arial" w:hAnsi="Arial" w:cs="Arial"/>
              </w:rPr>
              <w:t>Please indicate your religion or belief</w:t>
            </w:r>
          </w:p>
        </w:tc>
      </w:tr>
      <w:tr w:rsidR="00F32ED2" w:rsidRPr="00224A95" w14:paraId="2AEFBA9A" w14:textId="77777777" w:rsidTr="00F32ED2">
        <w:trPr>
          <w:trHeight w:val="840"/>
        </w:trPr>
        <w:tc>
          <w:tcPr>
            <w:tcW w:w="3328" w:type="dxa"/>
          </w:tcPr>
          <w:p w14:paraId="6CFBA549"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Atheism                            </w:t>
            </w:r>
          </w:p>
          <w:p w14:paraId="0D00D583"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Buddhism                         </w:t>
            </w:r>
          </w:p>
          <w:p w14:paraId="740BBCF5"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Christianity                       </w:t>
            </w:r>
          </w:p>
          <w:p w14:paraId="015CEFF4"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Islam                                </w:t>
            </w:r>
          </w:p>
        </w:tc>
        <w:tc>
          <w:tcPr>
            <w:tcW w:w="3102" w:type="dxa"/>
          </w:tcPr>
          <w:p w14:paraId="656E1B4F"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Jainism</w:t>
            </w:r>
          </w:p>
          <w:p w14:paraId="4C1AA454"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Sikhism</w:t>
            </w:r>
          </w:p>
          <w:p w14:paraId="351F0EC5" w14:textId="77777777" w:rsidR="00F32ED2"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Judaism</w:t>
            </w:r>
          </w:p>
          <w:p w14:paraId="038676C2" w14:textId="77777777" w:rsidR="00F32ED2" w:rsidRDefault="00F32ED2" w:rsidP="00F32ED2">
            <w:pPr>
              <w:spacing w:line="360" w:lineRule="auto"/>
              <w:rPr>
                <w:rFonts w:ascii="Arial" w:hAnsi="Arial" w:cs="Arial"/>
              </w:rPr>
            </w:pPr>
            <w:r w:rsidRPr="00224A95">
              <w:rPr>
                <w:rFonts w:ascii="Arial" w:hAnsi="Arial" w:cs="Arial"/>
              </w:rPr>
              <w:sym w:font="Wingdings" w:char="F0A8"/>
            </w:r>
            <w:r>
              <w:rPr>
                <w:rFonts w:ascii="Arial" w:hAnsi="Arial" w:cs="Arial"/>
              </w:rPr>
              <w:t xml:space="preserve"> None</w:t>
            </w:r>
            <w:r w:rsidRPr="00224A95">
              <w:rPr>
                <w:rFonts w:ascii="Arial" w:hAnsi="Arial" w:cs="Arial"/>
              </w:rPr>
              <w:t xml:space="preserve"> </w:t>
            </w:r>
          </w:p>
          <w:p w14:paraId="5886A620" w14:textId="77777777" w:rsidR="00F32ED2" w:rsidRPr="00224A95" w:rsidRDefault="00F32ED2" w:rsidP="00F32ED2">
            <w:pPr>
              <w:spacing w:line="360" w:lineRule="auto"/>
              <w:rPr>
                <w:rFonts w:ascii="Arial" w:hAnsi="Arial" w:cs="Arial"/>
              </w:rPr>
            </w:pPr>
          </w:p>
        </w:tc>
        <w:tc>
          <w:tcPr>
            <w:tcW w:w="2784" w:type="dxa"/>
          </w:tcPr>
          <w:p w14:paraId="409FF590"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Hinduism</w:t>
            </w:r>
          </w:p>
          <w:p w14:paraId="539C6A48"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Other </w:t>
            </w:r>
          </w:p>
          <w:p w14:paraId="32A6253F"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 do not wish to disclose this</w:t>
            </w:r>
          </w:p>
        </w:tc>
      </w:tr>
    </w:tbl>
    <w:p w14:paraId="49D6822F" w14:textId="77777777" w:rsidR="00F32ED2" w:rsidRPr="00224A95" w:rsidRDefault="00F32ED2" w:rsidP="00F32ED2">
      <w:pPr>
        <w:spacing w:line="360" w:lineRule="auto"/>
        <w:rPr>
          <w:rFonts w:ascii="Arial" w:hAnsi="Arial" w:cs="Arial"/>
        </w:rPr>
      </w:pPr>
    </w:p>
    <w:p w14:paraId="454D0F8E" w14:textId="77777777" w:rsidR="00F32ED2" w:rsidRPr="00224A95" w:rsidRDefault="00F32ED2" w:rsidP="00F32ED2">
      <w:pPr>
        <w:rPr>
          <w:rFonts w:ascii="Arial" w:hAnsi="Arial" w:cs="Arial"/>
          <w:sz w:val="22"/>
          <w:szCs w:val="22"/>
        </w:rPr>
      </w:pPr>
      <w:r w:rsidRPr="00224A95">
        <w:rPr>
          <w:rFonts w:ascii="Arial" w:hAnsi="Arial" w:cs="Arial"/>
          <w:sz w:val="22"/>
          <w:szCs w:val="22"/>
        </w:rPr>
        <w:t>The Equality Act 2010 protects disabled people - including those with long term health conditions, learning disabilities and so called "hidden" disabilities such as dyslexia.  If you tell us that you have a disability we can make reasonable adjustments to ensure that any selection processes - including the interview - are fair and equitable.</w:t>
      </w:r>
    </w:p>
    <w:p w14:paraId="385A8331" w14:textId="77777777" w:rsidR="00F32ED2" w:rsidRPr="00224A95" w:rsidRDefault="00F32ED2" w:rsidP="00F32ED2">
      <w:pPr>
        <w:spacing w:line="360" w:lineRule="auto"/>
        <w:rPr>
          <w:rFonts w:ascii="Arial" w:hAnsi="Arial" w:cs="Arial"/>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6"/>
        <w:gridCol w:w="5528"/>
      </w:tblGrid>
      <w:tr w:rsidR="00F32ED2" w:rsidRPr="00224A95" w14:paraId="116D4D70" w14:textId="77777777" w:rsidTr="00F32ED2">
        <w:trPr>
          <w:trHeight w:val="555"/>
        </w:trPr>
        <w:tc>
          <w:tcPr>
            <w:tcW w:w="3686" w:type="dxa"/>
            <w:shd w:val="clear" w:color="auto" w:fill="E0E0E0"/>
            <w:vAlign w:val="center"/>
          </w:tcPr>
          <w:p w14:paraId="0367C905" w14:textId="77777777" w:rsidR="00F32ED2" w:rsidRPr="00224A95" w:rsidRDefault="00F32ED2" w:rsidP="00F32ED2">
            <w:pPr>
              <w:pStyle w:val="NoSpacing"/>
            </w:pPr>
            <w:r w:rsidRPr="00224A95">
              <w:t>Do you consider yourself to have a disability?</w:t>
            </w:r>
          </w:p>
        </w:tc>
        <w:tc>
          <w:tcPr>
            <w:tcW w:w="5528" w:type="dxa"/>
            <w:vAlign w:val="center"/>
          </w:tcPr>
          <w:p w14:paraId="3F976C9B"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Yes                                             </w:t>
            </w:r>
          </w:p>
          <w:p w14:paraId="2F2E3B18"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No</w:t>
            </w:r>
          </w:p>
          <w:p w14:paraId="1B9DD7D2"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I do not wish to disclose this information</w:t>
            </w:r>
          </w:p>
        </w:tc>
      </w:tr>
      <w:tr w:rsidR="00F32ED2" w:rsidRPr="00224A95" w14:paraId="3A6ED08E" w14:textId="77777777" w:rsidTr="00F32ED2">
        <w:trPr>
          <w:trHeight w:val="345"/>
        </w:trPr>
        <w:tc>
          <w:tcPr>
            <w:tcW w:w="9214" w:type="dxa"/>
            <w:gridSpan w:val="2"/>
            <w:shd w:val="clear" w:color="auto" w:fill="E0E0E0"/>
            <w:vAlign w:val="center"/>
          </w:tcPr>
          <w:p w14:paraId="2940735E" w14:textId="77777777" w:rsidR="00F32ED2" w:rsidRDefault="00F32ED2" w:rsidP="00F32ED2">
            <w:pPr>
              <w:pStyle w:val="NoSpacing"/>
            </w:pPr>
          </w:p>
          <w:p w14:paraId="2896A109" w14:textId="77777777" w:rsidR="00F32ED2" w:rsidRDefault="00F32ED2" w:rsidP="00F32ED2">
            <w:pPr>
              <w:pStyle w:val="NoSpacing"/>
            </w:pPr>
            <w:r w:rsidRPr="00224A95">
              <w:t>Please state the type of impairment which applies to you.  People may experience more than one type of impairment, in which case you may indicate more than one.  If none of the categories apply, please mark ‘other’.</w:t>
            </w:r>
          </w:p>
          <w:p w14:paraId="35AC9F7A" w14:textId="77777777" w:rsidR="00F32ED2" w:rsidRPr="00224A95" w:rsidRDefault="00F32ED2" w:rsidP="00F32ED2">
            <w:pPr>
              <w:pStyle w:val="NoSpacing"/>
            </w:pPr>
          </w:p>
        </w:tc>
      </w:tr>
      <w:tr w:rsidR="00F32ED2" w:rsidRPr="00224A95" w14:paraId="7DDB4EC5" w14:textId="77777777" w:rsidTr="00F32ED2">
        <w:trPr>
          <w:trHeight w:val="345"/>
        </w:trPr>
        <w:tc>
          <w:tcPr>
            <w:tcW w:w="9214" w:type="dxa"/>
            <w:gridSpan w:val="2"/>
            <w:vAlign w:val="center"/>
          </w:tcPr>
          <w:p w14:paraId="4843AB21" w14:textId="77777777" w:rsidR="00F32ED2" w:rsidRDefault="00F32ED2" w:rsidP="00F32ED2">
            <w:pPr>
              <w:spacing w:line="360" w:lineRule="auto"/>
              <w:rPr>
                <w:rFonts w:ascii="Arial" w:hAnsi="Arial" w:cs="Arial"/>
              </w:rPr>
            </w:pPr>
          </w:p>
          <w:p w14:paraId="6708FF21"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Physical Impairment                                                   </w:t>
            </w:r>
            <w:r w:rsidRPr="00224A95">
              <w:rPr>
                <w:rFonts w:ascii="Arial" w:hAnsi="Arial" w:cs="Arial"/>
              </w:rPr>
              <w:sym w:font="Wingdings" w:char="F0A8"/>
            </w:r>
            <w:r w:rsidRPr="00224A95">
              <w:rPr>
                <w:rFonts w:ascii="Arial" w:hAnsi="Arial" w:cs="Arial"/>
              </w:rPr>
              <w:t xml:space="preserve">  Learning Disability/Difficulty                                   </w:t>
            </w:r>
          </w:p>
          <w:p w14:paraId="5F3095A3" w14:textId="77777777" w:rsidR="00F32ED2" w:rsidRPr="00224A95"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Sensory Impairment                                                   </w:t>
            </w:r>
            <w:r w:rsidRPr="00224A95">
              <w:rPr>
                <w:rFonts w:ascii="Arial" w:hAnsi="Arial" w:cs="Arial"/>
              </w:rPr>
              <w:sym w:font="Wingdings" w:char="F0A8"/>
            </w:r>
            <w:r w:rsidRPr="00224A95">
              <w:rPr>
                <w:rFonts w:ascii="Arial" w:hAnsi="Arial" w:cs="Arial"/>
              </w:rPr>
              <w:t xml:space="preserve">  Long-standing illness                                   </w:t>
            </w:r>
          </w:p>
          <w:p w14:paraId="65E989B2" w14:textId="77777777" w:rsidR="00F32ED2" w:rsidRDefault="00F32ED2" w:rsidP="00F32ED2">
            <w:pPr>
              <w:spacing w:line="360" w:lineRule="auto"/>
              <w:rPr>
                <w:rFonts w:ascii="Arial" w:hAnsi="Arial" w:cs="Arial"/>
              </w:rPr>
            </w:pPr>
            <w:r w:rsidRPr="00224A95">
              <w:rPr>
                <w:rFonts w:ascii="Arial" w:hAnsi="Arial" w:cs="Arial"/>
              </w:rPr>
              <w:sym w:font="Wingdings" w:char="F0A8"/>
            </w:r>
            <w:r w:rsidRPr="00224A95">
              <w:rPr>
                <w:rFonts w:ascii="Arial" w:hAnsi="Arial" w:cs="Arial"/>
              </w:rPr>
              <w:t xml:space="preserve"> Mental Health Condition                                            </w:t>
            </w:r>
            <w:r w:rsidRPr="00224A95">
              <w:rPr>
                <w:rFonts w:ascii="Arial" w:hAnsi="Arial" w:cs="Arial"/>
              </w:rPr>
              <w:sym w:font="Wingdings" w:char="F0A8"/>
            </w:r>
            <w:r w:rsidRPr="00224A95">
              <w:rPr>
                <w:rFonts w:ascii="Arial" w:hAnsi="Arial" w:cs="Arial"/>
              </w:rPr>
              <w:t xml:space="preserve">  Other </w:t>
            </w:r>
          </w:p>
          <w:p w14:paraId="4B5458B1" w14:textId="77777777" w:rsidR="00F32ED2" w:rsidRPr="00224A95" w:rsidRDefault="00F32ED2" w:rsidP="00F32ED2">
            <w:pPr>
              <w:spacing w:line="360" w:lineRule="auto"/>
              <w:rPr>
                <w:rFonts w:ascii="Arial" w:hAnsi="Arial" w:cs="Arial"/>
              </w:rPr>
            </w:pPr>
            <w:r w:rsidRPr="00224A95">
              <w:rPr>
                <w:rFonts w:ascii="Arial" w:hAnsi="Arial" w:cs="Arial"/>
              </w:rPr>
              <w:t xml:space="preserve">                                  </w:t>
            </w:r>
          </w:p>
        </w:tc>
      </w:tr>
    </w:tbl>
    <w:p w14:paraId="6169DEEA" w14:textId="77777777" w:rsidR="00F32ED2" w:rsidRPr="00224A95" w:rsidRDefault="00F32ED2" w:rsidP="00F32ED2">
      <w:pPr>
        <w:rPr>
          <w:rFonts w:ascii="Arial" w:hAnsi="Arial" w:cs="Arial"/>
          <w:sz w:val="22"/>
          <w:szCs w:val="22"/>
        </w:rPr>
      </w:pPr>
    </w:p>
    <w:p w14:paraId="3599A0E2" w14:textId="77777777" w:rsidR="00F32ED2" w:rsidRPr="00224A95" w:rsidRDefault="00F32ED2" w:rsidP="00F32ED2">
      <w:pPr>
        <w:rPr>
          <w:rFonts w:ascii="Arial" w:hAnsi="Arial" w:cs="Arial"/>
          <w:sz w:val="22"/>
          <w:szCs w:val="22"/>
        </w:rPr>
      </w:pPr>
    </w:p>
    <w:p w14:paraId="61BDCAD4" w14:textId="77777777" w:rsidR="00F32ED2" w:rsidRDefault="00F32ED2" w:rsidP="00F32ED2">
      <w:pPr>
        <w:rPr>
          <w:rFonts w:ascii="Arial" w:hAnsi="Arial" w:cs="Arial"/>
          <w:sz w:val="22"/>
          <w:szCs w:val="22"/>
        </w:rPr>
      </w:pPr>
      <w:r>
        <w:rPr>
          <w:rFonts w:ascii="Arial" w:hAnsi="Arial" w:cs="Arial"/>
          <w:sz w:val="22"/>
          <w:szCs w:val="22"/>
        </w:rPr>
        <w:t xml:space="preserve">This </w:t>
      </w:r>
      <w:r w:rsidRPr="00401C8D">
        <w:rPr>
          <w:rFonts w:ascii="Arial" w:hAnsi="Arial" w:cs="Arial"/>
          <w:sz w:val="22"/>
          <w:szCs w:val="22"/>
        </w:rPr>
        <w:t xml:space="preserve">form should be completed and returned by email to </w:t>
      </w:r>
      <w:hyperlink r:id="rId21" w:history="1">
        <w:r w:rsidRPr="00FA0B5B">
          <w:rPr>
            <w:rStyle w:val="Hyperlink"/>
            <w:rFonts w:ascii="Arial" w:hAnsi="Arial" w:cs="Arial"/>
            <w:sz w:val="22"/>
            <w:szCs w:val="22"/>
          </w:rPr>
          <w:t>georgie@healthwatchbnssg.co.uk</w:t>
        </w:r>
      </w:hyperlink>
    </w:p>
    <w:p w14:paraId="491B00DB" w14:textId="77777777" w:rsidR="00F32ED2" w:rsidRPr="00401C8D" w:rsidRDefault="00F32ED2" w:rsidP="00F32ED2">
      <w:pPr>
        <w:rPr>
          <w:rFonts w:ascii="Arial" w:hAnsi="Arial" w:cs="Arial"/>
          <w:sz w:val="22"/>
          <w:szCs w:val="22"/>
        </w:rPr>
      </w:pPr>
      <w:r w:rsidRPr="00401C8D">
        <w:rPr>
          <w:rFonts w:ascii="Arial" w:hAnsi="Arial" w:cs="Arial"/>
          <w:sz w:val="22"/>
          <w:szCs w:val="22"/>
        </w:rPr>
        <w:t xml:space="preserve">or by post to: </w:t>
      </w:r>
      <w:r>
        <w:rPr>
          <w:rFonts w:ascii="Arial" w:hAnsi="Arial" w:cs="Arial"/>
          <w:sz w:val="22"/>
          <w:szCs w:val="22"/>
        </w:rPr>
        <w:t>Georgie Bigg,</w:t>
      </w:r>
    </w:p>
    <w:p w14:paraId="2BFCA33B" w14:textId="45A4FE94" w:rsidR="00F32ED2" w:rsidRDefault="00F32ED2" w:rsidP="00F32ED2">
      <w:pPr>
        <w:rPr>
          <w:rFonts w:ascii="Arial" w:hAnsi="Arial" w:cs="Arial"/>
          <w:sz w:val="22"/>
          <w:szCs w:val="22"/>
        </w:rPr>
      </w:pPr>
      <w:r w:rsidRPr="00401C8D">
        <w:rPr>
          <w:rFonts w:ascii="Arial" w:hAnsi="Arial" w:cs="Arial"/>
          <w:sz w:val="22"/>
          <w:szCs w:val="22"/>
        </w:rPr>
        <w:t xml:space="preserve">Healthwatch </w:t>
      </w:r>
      <w:r w:rsidRPr="00F32ED2">
        <w:rPr>
          <w:rFonts w:ascii="Arial" w:hAnsi="Arial" w:cs="Arial"/>
          <w:bCs/>
          <w:sz w:val="24"/>
        </w:rPr>
        <w:t>Bristol, North Somerset and South Gloucestershir</w:t>
      </w:r>
      <w:r>
        <w:rPr>
          <w:rFonts w:ascii="Arial" w:hAnsi="Arial" w:cs="Arial"/>
          <w:bCs/>
          <w:sz w:val="22"/>
          <w:szCs w:val="22"/>
        </w:rPr>
        <w:t>e</w:t>
      </w:r>
      <w:r w:rsidRPr="00401C8D">
        <w:rPr>
          <w:rFonts w:ascii="Arial" w:hAnsi="Arial" w:cs="Arial"/>
          <w:sz w:val="22"/>
          <w:szCs w:val="22"/>
        </w:rPr>
        <w:t>, 3rd Floor, The Sion, Crow</w:t>
      </w:r>
      <w:r>
        <w:rPr>
          <w:rFonts w:ascii="Arial" w:hAnsi="Arial" w:cs="Arial"/>
          <w:sz w:val="22"/>
          <w:szCs w:val="22"/>
        </w:rPr>
        <w:t>n Glass Place, Nailsea BS48 1RB (please mark the envelope as Private and Confidential) .</w:t>
      </w:r>
    </w:p>
    <w:p w14:paraId="2F1C3B2A" w14:textId="65C74F40" w:rsidR="00F32ED2" w:rsidRPr="00401C8D" w:rsidRDefault="00F32ED2" w:rsidP="00F32ED2">
      <w:pPr>
        <w:rPr>
          <w:rFonts w:ascii="Arial" w:hAnsi="Arial" w:cs="Arial"/>
          <w:sz w:val="22"/>
          <w:szCs w:val="22"/>
        </w:rPr>
      </w:pPr>
    </w:p>
    <w:p w14:paraId="22A7DB50" w14:textId="2D6E8044" w:rsidR="00F32ED2" w:rsidRDefault="00F32ED2" w:rsidP="004244A2"/>
    <w:sectPr w:rsidR="00F32ED2" w:rsidSect="003E7FDE">
      <w:footerReference w:type="default" r:id="rId2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C7FE38" w14:textId="77777777" w:rsidR="00ED4E18" w:rsidRDefault="00ED4E18" w:rsidP="004244A2">
      <w:r>
        <w:separator/>
      </w:r>
    </w:p>
  </w:endnote>
  <w:endnote w:type="continuationSeparator" w:id="0">
    <w:p w14:paraId="696FEB96" w14:textId="77777777" w:rsidR="00ED4E18" w:rsidRDefault="00ED4E18" w:rsidP="004244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ill Sans MT">
    <w:altName w:val="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5959176"/>
      <w:docPartObj>
        <w:docPartGallery w:val="Page Numbers (Bottom of Page)"/>
        <w:docPartUnique/>
      </w:docPartObj>
    </w:sdtPr>
    <w:sdtEndPr>
      <w:rPr>
        <w:noProof/>
      </w:rPr>
    </w:sdtEndPr>
    <w:sdtContent>
      <w:p w14:paraId="1A98D188" w14:textId="057C29DC" w:rsidR="00F32ED2" w:rsidRDefault="00F32ED2">
        <w:pPr>
          <w:pStyle w:val="Footer"/>
          <w:jc w:val="right"/>
        </w:pPr>
        <w:r>
          <w:fldChar w:fldCharType="begin"/>
        </w:r>
        <w:r>
          <w:instrText xml:space="preserve"> PAGE   \* MERGEFORMAT </w:instrText>
        </w:r>
        <w:r>
          <w:fldChar w:fldCharType="separate"/>
        </w:r>
        <w:r w:rsidR="004657F3">
          <w:rPr>
            <w:noProof/>
          </w:rPr>
          <w:t>20</w:t>
        </w:r>
        <w:r>
          <w:rPr>
            <w:noProof/>
          </w:rPr>
          <w:fldChar w:fldCharType="end"/>
        </w:r>
      </w:p>
    </w:sdtContent>
  </w:sdt>
  <w:p w14:paraId="55A91A68" w14:textId="3B843577" w:rsidR="00F32ED2" w:rsidRDefault="00F32ED2" w:rsidP="004244A2">
    <w:pPr>
      <w:pStyle w:val="Footer"/>
    </w:pPr>
    <w:r>
      <w:t>Healthwatch North Somerset.</w:t>
    </w:r>
    <w:r w:rsidRPr="004244A2">
      <w:t xml:space="preserve"> </w:t>
    </w:r>
    <w:r>
      <w:t>Charity number 11584787 &amp; a registered company limited by guarantee 08187141</w:t>
    </w:r>
  </w:p>
  <w:p w14:paraId="3E262A33" w14:textId="3C57BEAB" w:rsidR="00F32ED2" w:rsidRPr="004244A2" w:rsidRDefault="00F32ED2" w:rsidP="004244A2">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C5CCC2" w14:textId="77777777" w:rsidR="00ED4E18" w:rsidRDefault="00ED4E18" w:rsidP="004244A2">
      <w:r>
        <w:separator/>
      </w:r>
    </w:p>
  </w:footnote>
  <w:footnote w:type="continuationSeparator" w:id="0">
    <w:p w14:paraId="7CA9FB19" w14:textId="77777777" w:rsidR="00ED4E18" w:rsidRDefault="00ED4E18" w:rsidP="004244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65pt;height:765pt" o:bullet="t">
        <v:imagedata r:id="rId1" o:title="pink speach mark small"/>
      </v:shape>
    </w:pict>
  </w:numPicBullet>
  <w:abstractNum w:abstractNumId="0" w15:restartNumberingAfterBreak="0">
    <w:nsid w:val="055369C9"/>
    <w:multiLevelType w:val="hybridMultilevel"/>
    <w:tmpl w:val="FFB0A0CC"/>
    <w:lvl w:ilvl="0" w:tplc="AC12E3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0148A6"/>
    <w:multiLevelType w:val="hybridMultilevel"/>
    <w:tmpl w:val="874CE604"/>
    <w:lvl w:ilvl="0" w:tplc="AC12E3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8143FE"/>
    <w:multiLevelType w:val="hybridMultilevel"/>
    <w:tmpl w:val="3CD65780"/>
    <w:lvl w:ilvl="0" w:tplc="50788634">
      <w:numFmt w:val="bullet"/>
      <w:lvlText w:val="•"/>
      <w:lvlJc w:val="left"/>
      <w:pPr>
        <w:ind w:left="9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64279"/>
    <w:multiLevelType w:val="hybridMultilevel"/>
    <w:tmpl w:val="DB20F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513683"/>
    <w:multiLevelType w:val="hybridMultilevel"/>
    <w:tmpl w:val="634CF386"/>
    <w:lvl w:ilvl="0" w:tplc="6988E5F4">
      <w:start w:val="1"/>
      <w:numFmt w:val="decimal"/>
      <w:lvlText w:val="%1."/>
      <w:lvlJc w:val="left"/>
      <w:pPr>
        <w:ind w:left="9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2F03D0"/>
    <w:multiLevelType w:val="hybridMultilevel"/>
    <w:tmpl w:val="0A048EE2"/>
    <w:lvl w:ilvl="0" w:tplc="68C24B10">
      <w:start w:val="3"/>
      <w:numFmt w:val="decimal"/>
      <w:lvlText w:val="%1."/>
      <w:lvlJc w:val="left"/>
      <w:pPr>
        <w:tabs>
          <w:tab w:val="num" w:pos="720"/>
        </w:tabs>
        <w:ind w:left="720" w:hanging="720"/>
      </w:pPr>
      <w:rPr>
        <w:rFonts w:cs="Times New Roman" w:hint="default"/>
        <w:b/>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6" w15:restartNumberingAfterBreak="0">
    <w:nsid w:val="271910E7"/>
    <w:multiLevelType w:val="hybridMultilevel"/>
    <w:tmpl w:val="09D48B54"/>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338A02B5"/>
    <w:multiLevelType w:val="hybridMultilevel"/>
    <w:tmpl w:val="09601780"/>
    <w:lvl w:ilvl="0" w:tplc="AC12E3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056124"/>
    <w:multiLevelType w:val="hybridMultilevel"/>
    <w:tmpl w:val="DD441A76"/>
    <w:lvl w:ilvl="0" w:tplc="AC12E3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C36BD0"/>
    <w:multiLevelType w:val="hybridMultilevel"/>
    <w:tmpl w:val="9BCC8FC2"/>
    <w:lvl w:ilvl="0" w:tplc="AC12E396">
      <w:start w:val="1"/>
      <w:numFmt w:val="bullet"/>
      <w:lvlText w:val=""/>
      <w:lvlPicBulletId w:val="0"/>
      <w:lvlJc w:val="left"/>
      <w:pPr>
        <w:ind w:left="929" w:hanging="360"/>
      </w:pPr>
      <w:rPr>
        <w:rFonts w:ascii="Symbol" w:hAnsi="Symbol" w:hint="default"/>
        <w:color w:val="auto"/>
      </w:rPr>
    </w:lvl>
    <w:lvl w:ilvl="1" w:tplc="08090003" w:tentative="1">
      <w:start w:val="1"/>
      <w:numFmt w:val="bullet"/>
      <w:lvlText w:val="o"/>
      <w:lvlJc w:val="left"/>
      <w:pPr>
        <w:ind w:left="1649" w:hanging="360"/>
      </w:pPr>
      <w:rPr>
        <w:rFonts w:ascii="Courier New" w:hAnsi="Courier New" w:cs="Courier New" w:hint="default"/>
      </w:rPr>
    </w:lvl>
    <w:lvl w:ilvl="2" w:tplc="08090005" w:tentative="1">
      <w:start w:val="1"/>
      <w:numFmt w:val="bullet"/>
      <w:lvlText w:val=""/>
      <w:lvlJc w:val="left"/>
      <w:pPr>
        <w:ind w:left="2369" w:hanging="360"/>
      </w:pPr>
      <w:rPr>
        <w:rFonts w:ascii="Wingdings" w:hAnsi="Wingdings" w:hint="default"/>
      </w:rPr>
    </w:lvl>
    <w:lvl w:ilvl="3" w:tplc="08090001" w:tentative="1">
      <w:start w:val="1"/>
      <w:numFmt w:val="bullet"/>
      <w:lvlText w:val=""/>
      <w:lvlJc w:val="left"/>
      <w:pPr>
        <w:ind w:left="3089" w:hanging="360"/>
      </w:pPr>
      <w:rPr>
        <w:rFonts w:ascii="Symbol" w:hAnsi="Symbol" w:hint="default"/>
      </w:rPr>
    </w:lvl>
    <w:lvl w:ilvl="4" w:tplc="08090003" w:tentative="1">
      <w:start w:val="1"/>
      <w:numFmt w:val="bullet"/>
      <w:lvlText w:val="o"/>
      <w:lvlJc w:val="left"/>
      <w:pPr>
        <w:ind w:left="3809" w:hanging="360"/>
      </w:pPr>
      <w:rPr>
        <w:rFonts w:ascii="Courier New" w:hAnsi="Courier New" w:cs="Courier New" w:hint="default"/>
      </w:rPr>
    </w:lvl>
    <w:lvl w:ilvl="5" w:tplc="08090005" w:tentative="1">
      <w:start w:val="1"/>
      <w:numFmt w:val="bullet"/>
      <w:lvlText w:val=""/>
      <w:lvlJc w:val="left"/>
      <w:pPr>
        <w:ind w:left="4529" w:hanging="360"/>
      </w:pPr>
      <w:rPr>
        <w:rFonts w:ascii="Wingdings" w:hAnsi="Wingdings" w:hint="default"/>
      </w:rPr>
    </w:lvl>
    <w:lvl w:ilvl="6" w:tplc="08090001" w:tentative="1">
      <w:start w:val="1"/>
      <w:numFmt w:val="bullet"/>
      <w:lvlText w:val=""/>
      <w:lvlJc w:val="left"/>
      <w:pPr>
        <w:ind w:left="5249" w:hanging="360"/>
      </w:pPr>
      <w:rPr>
        <w:rFonts w:ascii="Symbol" w:hAnsi="Symbol" w:hint="default"/>
      </w:rPr>
    </w:lvl>
    <w:lvl w:ilvl="7" w:tplc="08090003" w:tentative="1">
      <w:start w:val="1"/>
      <w:numFmt w:val="bullet"/>
      <w:lvlText w:val="o"/>
      <w:lvlJc w:val="left"/>
      <w:pPr>
        <w:ind w:left="5969" w:hanging="360"/>
      </w:pPr>
      <w:rPr>
        <w:rFonts w:ascii="Courier New" w:hAnsi="Courier New" w:cs="Courier New" w:hint="default"/>
      </w:rPr>
    </w:lvl>
    <w:lvl w:ilvl="8" w:tplc="08090005" w:tentative="1">
      <w:start w:val="1"/>
      <w:numFmt w:val="bullet"/>
      <w:lvlText w:val=""/>
      <w:lvlJc w:val="left"/>
      <w:pPr>
        <w:ind w:left="6689" w:hanging="360"/>
      </w:pPr>
      <w:rPr>
        <w:rFonts w:ascii="Wingdings" w:hAnsi="Wingdings" w:hint="default"/>
      </w:rPr>
    </w:lvl>
  </w:abstractNum>
  <w:abstractNum w:abstractNumId="10" w15:restartNumberingAfterBreak="0">
    <w:nsid w:val="611C2DE0"/>
    <w:multiLevelType w:val="hybridMultilevel"/>
    <w:tmpl w:val="70A02FF2"/>
    <w:lvl w:ilvl="0" w:tplc="AC12E396">
      <w:start w:val="1"/>
      <w:numFmt w:val="bullet"/>
      <w:lvlText w:val=""/>
      <w:lvlPicBulletId w:val="0"/>
      <w:lvlJc w:val="left"/>
      <w:pPr>
        <w:ind w:left="9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830535D"/>
    <w:multiLevelType w:val="hybridMultilevel"/>
    <w:tmpl w:val="CA3CF0CC"/>
    <w:lvl w:ilvl="0" w:tplc="AC12E396">
      <w:start w:val="1"/>
      <w:numFmt w:val="bullet"/>
      <w:lvlText w:val=""/>
      <w:lvlPicBulletId w:val="0"/>
      <w:lvlJc w:val="left"/>
      <w:pPr>
        <w:ind w:left="772" w:hanging="360"/>
      </w:pPr>
      <w:rPr>
        <w:rFonts w:ascii="Symbol" w:hAnsi="Symbol" w:hint="default"/>
        <w:color w:val="auto"/>
      </w:rPr>
    </w:lvl>
    <w:lvl w:ilvl="1" w:tplc="04090003" w:tentative="1">
      <w:start w:val="1"/>
      <w:numFmt w:val="bullet"/>
      <w:lvlText w:val="o"/>
      <w:lvlJc w:val="left"/>
      <w:pPr>
        <w:ind w:left="1492" w:hanging="360"/>
      </w:pPr>
      <w:rPr>
        <w:rFonts w:ascii="Courier New" w:hAnsi="Courier New" w:cs="Courier New" w:hint="default"/>
      </w:rPr>
    </w:lvl>
    <w:lvl w:ilvl="2" w:tplc="04090005" w:tentative="1">
      <w:start w:val="1"/>
      <w:numFmt w:val="bullet"/>
      <w:lvlText w:val=""/>
      <w:lvlJc w:val="left"/>
      <w:pPr>
        <w:ind w:left="2212" w:hanging="360"/>
      </w:pPr>
      <w:rPr>
        <w:rFonts w:ascii="Wingdings" w:hAnsi="Wingdings" w:hint="default"/>
      </w:rPr>
    </w:lvl>
    <w:lvl w:ilvl="3" w:tplc="04090001" w:tentative="1">
      <w:start w:val="1"/>
      <w:numFmt w:val="bullet"/>
      <w:lvlText w:val=""/>
      <w:lvlJc w:val="left"/>
      <w:pPr>
        <w:ind w:left="2932" w:hanging="360"/>
      </w:pPr>
      <w:rPr>
        <w:rFonts w:ascii="Symbol" w:hAnsi="Symbol" w:hint="default"/>
      </w:rPr>
    </w:lvl>
    <w:lvl w:ilvl="4" w:tplc="04090003" w:tentative="1">
      <w:start w:val="1"/>
      <w:numFmt w:val="bullet"/>
      <w:lvlText w:val="o"/>
      <w:lvlJc w:val="left"/>
      <w:pPr>
        <w:ind w:left="3652" w:hanging="360"/>
      </w:pPr>
      <w:rPr>
        <w:rFonts w:ascii="Courier New" w:hAnsi="Courier New" w:cs="Courier New" w:hint="default"/>
      </w:rPr>
    </w:lvl>
    <w:lvl w:ilvl="5" w:tplc="04090005" w:tentative="1">
      <w:start w:val="1"/>
      <w:numFmt w:val="bullet"/>
      <w:lvlText w:val=""/>
      <w:lvlJc w:val="left"/>
      <w:pPr>
        <w:ind w:left="4372" w:hanging="360"/>
      </w:pPr>
      <w:rPr>
        <w:rFonts w:ascii="Wingdings" w:hAnsi="Wingdings" w:hint="default"/>
      </w:rPr>
    </w:lvl>
    <w:lvl w:ilvl="6" w:tplc="04090001" w:tentative="1">
      <w:start w:val="1"/>
      <w:numFmt w:val="bullet"/>
      <w:lvlText w:val=""/>
      <w:lvlJc w:val="left"/>
      <w:pPr>
        <w:ind w:left="5092" w:hanging="360"/>
      </w:pPr>
      <w:rPr>
        <w:rFonts w:ascii="Symbol" w:hAnsi="Symbol" w:hint="default"/>
      </w:rPr>
    </w:lvl>
    <w:lvl w:ilvl="7" w:tplc="04090003" w:tentative="1">
      <w:start w:val="1"/>
      <w:numFmt w:val="bullet"/>
      <w:lvlText w:val="o"/>
      <w:lvlJc w:val="left"/>
      <w:pPr>
        <w:ind w:left="5812" w:hanging="360"/>
      </w:pPr>
      <w:rPr>
        <w:rFonts w:ascii="Courier New" w:hAnsi="Courier New" w:cs="Courier New" w:hint="default"/>
      </w:rPr>
    </w:lvl>
    <w:lvl w:ilvl="8" w:tplc="04090005" w:tentative="1">
      <w:start w:val="1"/>
      <w:numFmt w:val="bullet"/>
      <w:lvlText w:val=""/>
      <w:lvlJc w:val="left"/>
      <w:pPr>
        <w:ind w:left="6532" w:hanging="360"/>
      </w:pPr>
      <w:rPr>
        <w:rFonts w:ascii="Wingdings" w:hAnsi="Wingdings" w:hint="default"/>
      </w:rPr>
    </w:lvl>
  </w:abstractNum>
  <w:abstractNum w:abstractNumId="12" w15:restartNumberingAfterBreak="0">
    <w:nsid w:val="685132BA"/>
    <w:multiLevelType w:val="hybridMultilevel"/>
    <w:tmpl w:val="8BC6A750"/>
    <w:lvl w:ilvl="0" w:tplc="AC12E3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C56E01"/>
    <w:multiLevelType w:val="hybridMultilevel"/>
    <w:tmpl w:val="B91A93C8"/>
    <w:lvl w:ilvl="0" w:tplc="AC12E396">
      <w:start w:val="1"/>
      <w:numFmt w:val="bullet"/>
      <w:lvlText w:val=""/>
      <w:lvlPicBulletId w:val="0"/>
      <w:lvlJc w:val="left"/>
      <w:pPr>
        <w:ind w:left="9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44DFD"/>
    <w:multiLevelType w:val="hybridMultilevel"/>
    <w:tmpl w:val="60B80A9C"/>
    <w:lvl w:ilvl="0" w:tplc="08090019">
      <w:start w:val="1"/>
      <w:numFmt w:val="lowerLetter"/>
      <w:lvlText w:val="%1."/>
      <w:lvlJc w:val="left"/>
      <w:pPr>
        <w:ind w:left="1280" w:hanging="360"/>
      </w:pPr>
      <w:rPr>
        <w:rFonts w:hint="default"/>
      </w:rPr>
    </w:lvl>
    <w:lvl w:ilvl="1" w:tplc="08090003" w:tentative="1">
      <w:start w:val="1"/>
      <w:numFmt w:val="bullet"/>
      <w:lvlText w:val="o"/>
      <w:lvlJc w:val="left"/>
      <w:pPr>
        <w:ind w:left="2000" w:hanging="360"/>
      </w:pPr>
      <w:rPr>
        <w:rFonts w:ascii="Courier New" w:hAnsi="Courier New" w:cs="Courier New" w:hint="default"/>
      </w:rPr>
    </w:lvl>
    <w:lvl w:ilvl="2" w:tplc="08090005" w:tentative="1">
      <w:start w:val="1"/>
      <w:numFmt w:val="bullet"/>
      <w:lvlText w:val=""/>
      <w:lvlJc w:val="left"/>
      <w:pPr>
        <w:ind w:left="2720" w:hanging="360"/>
      </w:pPr>
      <w:rPr>
        <w:rFonts w:ascii="Wingdings" w:hAnsi="Wingdings" w:hint="default"/>
      </w:rPr>
    </w:lvl>
    <w:lvl w:ilvl="3" w:tplc="08090001" w:tentative="1">
      <w:start w:val="1"/>
      <w:numFmt w:val="bullet"/>
      <w:lvlText w:val=""/>
      <w:lvlJc w:val="left"/>
      <w:pPr>
        <w:ind w:left="3440" w:hanging="360"/>
      </w:pPr>
      <w:rPr>
        <w:rFonts w:ascii="Symbol" w:hAnsi="Symbol" w:hint="default"/>
      </w:rPr>
    </w:lvl>
    <w:lvl w:ilvl="4" w:tplc="08090003" w:tentative="1">
      <w:start w:val="1"/>
      <w:numFmt w:val="bullet"/>
      <w:lvlText w:val="o"/>
      <w:lvlJc w:val="left"/>
      <w:pPr>
        <w:ind w:left="4160" w:hanging="360"/>
      </w:pPr>
      <w:rPr>
        <w:rFonts w:ascii="Courier New" w:hAnsi="Courier New" w:cs="Courier New" w:hint="default"/>
      </w:rPr>
    </w:lvl>
    <w:lvl w:ilvl="5" w:tplc="08090005" w:tentative="1">
      <w:start w:val="1"/>
      <w:numFmt w:val="bullet"/>
      <w:lvlText w:val=""/>
      <w:lvlJc w:val="left"/>
      <w:pPr>
        <w:ind w:left="4880" w:hanging="360"/>
      </w:pPr>
      <w:rPr>
        <w:rFonts w:ascii="Wingdings" w:hAnsi="Wingdings" w:hint="default"/>
      </w:rPr>
    </w:lvl>
    <w:lvl w:ilvl="6" w:tplc="08090001" w:tentative="1">
      <w:start w:val="1"/>
      <w:numFmt w:val="bullet"/>
      <w:lvlText w:val=""/>
      <w:lvlJc w:val="left"/>
      <w:pPr>
        <w:ind w:left="5600" w:hanging="360"/>
      </w:pPr>
      <w:rPr>
        <w:rFonts w:ascii="Symbol" w:hAnsi="Symbol" w:hint="default"/>
      </w:rPr>
    </w:lvl>
    <w:lvl w:ilvl="7" w:tplc="08090003" w:tentative="1">
      <w:start w:val="1"/>
      <w:numFmt w:val="bullet"/>
      <w:lvlText w:val="o"/>
      <w:lvlJc w:val="left"/>
      <w:pPr>
        <w:ind w:left="6320" w:hanging="360"/>
      </w:pPr>
      <w:rPr>
        <w:rFonts w:ascii="Courier New" w:hAnsi="Courier New" w:cs="Courier New" w:hint="default"/>
      </w:rPr>
    </w:lvl>
    <w:lvl w:ilvl="8" w:tplc="08090005" w:tentative="1">
      <w:start w:val="1"/>
      <w:numFmt w:val="bullet"/>
      <w:lvlText w:val=""/>
      <w:lvlJc w:val="left"/>
      <w:pPr>
        <w:ind w:left="7040" w:hanging="360"/>
      </w:pPr>
      <w:rPr>
        <w:rFonts w:ascii="Wingdings" w:hAnsi="Wingdings" w:hint="default"/>
      </w:rPr>
    </w:lvl>
  </w:abstractNum>
  <w:abstractNum w:abstractNumId="15" w15:restartNumberingAfterBreak="0">
    <w:nsid w:val="6C885F57"/>
    <w:multiLevelType w:val="hybridMultilevel"/>
    <w:tmpl w:val="6E147172"/>
    <w:lvl w:ilvl="0" w:tplc="AC12E396">
      <w:start w:val="1"/>
      <w:numFmt w:val="bullet"/>
      <w:lvlText w:val=""/>
      <w:lvlPicBulletId w:val="0"/>
      <w:lvlJc w:val="left"/>
      <w:pPr>
        <w:ind w:left="9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7A2E7A"/>
    <w:multiLevelType w:val="hybridMultilevel"/>
    <w:tmpl w:val="82FA144E"/>
    <w:lvl w:ilvl="0" w:tplc="AC12E396">
      <w:start w:val="1"/>
      <w:numFmt w:val="bullet"/>
      <w:lvlText w:val=""/>
      <w:lvlPicBulletId w:val="0"/>
      <w:lvlJc w:val="left"/>
      <w:pPr>
        <w:ind w:left="9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29C1C8B"/>
    <w:multiLevelType w:val="hybridMultilevel"/>
    <w:tmpl w:val="EEDC328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F3A26F2"/>
    <w:multiLevelType w:val="hybridMultilevel"/>
    <w:tmpl w:val="B62E6F8C"/>
    <w:lvl w:ilvl="0" w:tplc="AC12E396">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9"/>
  </w:num>
  <w:num w:numId="4">
    <w:abstractNumId w:val="8"/>
  </w:num>
  <w:num w:numId="5">
    <w:abstractNumId w:val="4"/>
  </w:num>
  <w:num w:numId="6">
    <w:abstractNumId w:val="14"/>
  </w:num>
  <w:num w:numId="7">
    <w:abstractNumId w:val="2"/>
  </w:num>
  <w:num w:numId="8">
    <w:abstractNumId w:val="10"/>
  </w:num>
  <w:num w:numId="9">
    <w:abstractNumId w:val="12"/>
  </w:num>
  <w:num w:numId="10">
    <w:abstractNumId w:val="7"/>
  </w:num>
  <w:num w:numId="11">
    <w:abstractNumId w:val="13"/>
  </w:num>
  <w:num w:numId="12">
    <w:abstractNumId w:val="0"/>
  </w:num>
  <w:num w:numId="13">
    <w:abstractNumId w:val="15"/>
  </w:num>
  <w:num w:numId="14">
    <w:abstractNumId w:val="1"/>
  </w:num>
  <w:num w:numId="15">
    <w:abstractNumId w:val="18"/>
  </w:num>
  <w:num w:numId="16">
    <w:abstractNumId w:val="16"/>
  </w:num>
  <w:num w:numId="17">
    <w:abstractNumId w:val="6"/>
  </w:num>
  <w:num w:numId="18">
    <w:abstractNumId w:val="5"/>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4A2"/>
    <w:rsid w:val="000077A4"/>
    <w:rsid w:val="00252F2C"/>
    <w:rsid w:val="003E7FDE"/>
    <w:rsid w:val="004244A2"/>
    <w:rsid w:val="004657F3"/>
    <w:rsid w:val="00B831A9"/>
    <w:rsid w:val="00DD6EBB"/>
    <w:rsid w:val="00ED4E18"/>
    <w:rsid w:val="00F32ED2"/>
    <w:rsid w:val="00F436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4:docId w14:val="79897670"/>
  <w15:chartTrackingRefBased/>
  <w15:docId w15:val="{8E7E620D-0BAF-4D57-AE84-608CFF19F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4A2"/>
    <w:pPr>
      <w:spacing w:after="0" w:line="240" w:lineRule="auto"/>
    </w:pPr>
    <w:rPr>
      <w:rFonts w:ascii="Trebuchet MS" w:eastAsia="Times New Roman" w:hAnsi="Trebuchet MS" w:cs="Times New Roman"/>
      <w:sz w:val="20"/>
      <w:szCs w:val="24"/>
      <w:lang w:eastAsia="en-GB"/>
    </w:rPr>
  </w:style>
  <w:style w:type="paragraph" w:styleId="Heading3">
    <w:name w:val="heading 3"/>
    <w:basedOn w:val="Normal"/>
    <w:next w:val="Normal"/>
    <w:link w:val="Heading3Char"/>
    <w:uiPriority w:val="9"/>
    <w:semiHidden/>
    <w:unhideWhenUsed/>
    <w:qFormat/>
    <w:rsid w:val="00F32ED2"/>
    <w:pPr>
      <w:keepNext/>
      <w:keepLines/>
      <w:spacing w:before="40"/>
      <w:outlineLvl w:val="2"/>
    </w:pPr>
    <w:rPr>
      <w:rFonts w:asciiTheme="majorHAnsi" w:eastAsiaTheme="majorEastAsia" w:hAnsiTheme="majorHAnsi" w:cstheme="majorBidi"/>
      <w:color w:val="1F3763" w:themeColor="accent1" w:themeShade="7F"/>
      <w:sz w:val="24"/>
    </w:rPr>
  </w:style>
  <w:style w:type="paragraph" w:styleId="Heading5">
    <w:name w:val="heading 5"/>
    <w:basedOn w:val="Normal"/>
    <w:next w:val="Normal"/>
    <w:link w:val="Heading5Char"/>
    <w:uiPriority w:val="9"/>
    <w:semiHidden/>
    <w:unhideWhenUsed/>
    <w:qFormat/>
    <w:rsid w:val="00F32ED2"/>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244A2"/>
    <w:pPr>
      <w:tabs>
        <w:tab w:val="center" w:pos="4513"/>
        <w:tab w:val="right" w:pos="9026"/>
      </w:tabs>
    </w:pPr>
  </w:style>
  <w:style w:type="character" w:customStyle="1" w:styleId="HeaderChar">
    <w:name w:val="Header Char"/>
    <w:basedOn w:val="DefaultParagraphFont"/>
    <w:link w:val="Header"/>
    <w:uiPriority w:val="99"/>
    <w:rsid w:val="004244A2"/>
    <w:rPr>
      <w:rFonts w:ascii="Trebuchet MS" w:eastAsia="Times New Roman" w:hAnsi="Trebuchet MS" w:cs="Times New Roman"/>
      <w:sz w:val="20"/>
      <w:szCs w:val="24"/>
      <w:lang w:eastAsia="en-GB"/>
    </w:rPr>
  </w:style>
  <w:style w:type="paragraph" w:styleId="Footer">
    <w:name w:val="footer"/>
    <w:basedOn w:val="Normal"/>
    <w:link w:val="FooterChar"/>
    <w:uiPriority w:val="99"/>
    <w:unhideWhenUsed/>
    <w:rsid w:val="004244A2"/>
    <w:pPr>
      <w:tabs>
        <w:tab w:val="center" w:pos="4513"/>
        <w:tab w:val="right" w:pos="9026"/>
      </w:tabs>
    </w:pPr>
  </w:style>
  <w:style w:type="character" w:customStyle="1" w:styleId="FooterChar">
    <w:name w:val="Footer Char"/>
    <w:basedOn w:val="DefaultParagraphFont"/>
    <w:link w:val="Footer"/>
    <w:uiPriority w:val="99"/>
    <w:rsid w:val="004244A2"/>
    <w:rPr>
      <w:rFonts w:ascii="Trebuchet MS" w:eastAsia="Times New Roman" w:hAnsi="Trebuchet MS" w:cs="Times New Roman"/>
      <w:sz w:val="20"/>
      <w:szCs w:val="24"/>
      <w:lang w:eastAsia="en-GB"/>
    </w:rPr>
  </w:style>
  <w:style w:type="paragraph" w:styleId="ListParagraph">
    <w:name w:val="List Paragraph"/>
    <w:basedOn w:val="Normal"/>
    <w:uiPriority w:val="34"/>
    <w:qFormat/>
    <w:rsid w:val="004244A2"/>
    <w:pPr>
      <w:ind w:left="720"/>
      <w:contextualSpacing/>
    </w:pPr>
  </w:style>
  <w:style w:type="paragraph" w:customStyle="1" w:styleId="Default">
    <w:name w:val="Default"/>
    <w:rsid w:val="004244A2"/>
    <w:pPr>
      <w:autoSpaceDE w:val="0"/>
      <w:autoSpaceDN w:val="0"/>
      <w:adjustRightInd w:val="0"/>
      <w:spacing w:after="0" w:line="240" w:lineRule="auto"/>
    </w:pPr>
    <w:rPr>
      <w:rFonts w:ascii="Arial" w:eastAsia="Calibri" w:hAnsi="Arial" w:cs="Arial"/>
      <w:color w:val="000000"/>
      <w:sz w:val="24"/>
      <w:szCs w:val="24"/>
      <w:lang w:val="en-US"/>
    </w:rPr>
  </w:style>
  <w:style w:type="paragraph" w:styleId="NoSpacing">
    <w:name w:val="No Spacing"/>
    <w:uiPriority w:val="1"/>
    <w:qFormat/>
    <w:rsid w:val="004244A2"/>
    <w:pPr>
      <w:spacing w:after="0" w:line="240" w:lineRule="auto"/>
    </w:pPr>
    <w:rPr>
      <w:rFonts w:ascii="Trebuchet MS" w:eastAsia="Times New Roman" w:hAnsi="Trebuchet MS" w:cs="Times New Roman"/>
      <w:sz w:val="20"/>
      <w:szCs w:val="24"/>
      <w:lang w:eastAsia="en-GB"/>
    </w:rPr>
  </w:style>
  <w:style w:type="paragraph" w:styleId="BodyTextIndent3">
    <w:name w:val="Body Text Indent 3"/>
    <w:basedOn w:val="Normal"/>
    <w:link w:val="BodyTextIndent3Char"/>
    <w:rsid w:val="004244A2"/>
    <w:pPr>
      <w:ind w:left="-1134"/>
    </w:pPr>
    <w:rPr>
      <w:rFonts w:ascii="Times New Roman" w:hAnsi="Times New Roman"/>
      <w:sz w:val="24"/>
      <w:lang w:eastAsia="en-US"/>
    </w:rPr>
  </w:style>
  <w:style w:type="character" w:customStyle="1" w:styleId="BodyTextIndent3Char">
    <w:name w:val="Body Text Indent 3 Char"/>
    <w:basedOn w:val="DefaultParagraphFont"/>
    <w:link w:val="BodyTextIndent3"/>
    <w:rsid w:val="004244A2"/>
    <w:rPr>
      <w:rFonts w:ascii="Times New Roman" w:eastAsia="Times New Roman" w:hAnsi="Times New Roman" w:cs="Times New Roman"/>
      <w:sz w:val="24"/>
      <w:szCs w:val="24"/>
    </w:rPr>
  </w:style>
  <w:style w:type="character" w:styleId="Hyperlink">
    <w:name w:val="Hyperlink"/>
    <w:basedOn w:val="DefaultParagraphFont"/>
    <w:rsid w:val="00DD6EBB"/>
    <w:rPr>
      <w:color w:val="0563C1" w:themeColor="hyperlink"/>
      <w:u w:val="single"/>
    </w:rPr>
  </w:style>
  <w:style w:type="paragraph" w:customStyle="1" w:styleId="Pa2">
    <w:name w:val="Pa2"/>
    <w:basedOn w:val="Normal"/>
    <w:next w:val="Normal"/>
    <w:uiPriority w:val="99"/>
    <w:rsid w:val="00DD6EBB"/>
    <w:pPr>
      <w:autoSpaceDE w:val="0"/>
      <w:autoSpaceDN w:val="0"/>
      <w:adjustRightInd w:val="0"/>
      <w:spacing w:line="241" w:lineRule="atLeast"/>
    </w:pPr>
    <w:rPr>
      <w:rFonts w:ascii="Helvetica 55 Roman" w:hAnsi="Helvetica 55 Roman"/>
      <w:sz w:val="24"/>
    </w:rPr>
  </w:style>
  <w:style w:type="character" w:customStyle="1" w:styleId="A4">
    <w:name w:val="A4"/>
    <w:uiPriority w:val="99"/>
    <w:rsid w:val="00DD6EBB"/>
    <w:rPr>
      <w:rFonts w:cs="Helvetica 55 Roman"/>
      <w:color w:val="000000"/>
      <w:sz w:val="28"/>
      <w:szCs w:val="28"/>
    </w:rPr>
  </w:style>
  <w:style w:type="paragraph" w:styleId="BodyText">
    <w:name w:val="Body Text"/>
    <w:basedOn w:val="Normal"/>
    <w:link w:val="BodyTextChar"/>
    <w:uiPriority w:val="99"/>
    <w:semiHidden/>
    <w:unhideWhenUsed/>
    <w:rsid w:val="000077A4"/>
    <w:pPr>
      <w:spacing w:after="120"/>
    </w:pPr>
  </w:style>
  <w:style w:type="character" w:customStyle="1" w:styleId="BodyTextChar">
    <w:name w:val="Body Text Char"/>
    <w:basedOn w:val="DefaultParagraphFont"/>
    <w:link w:val="BodyText"/>
    <w:uiPriority w:val="99"/>
    <w:semiHidden/>
    <w:rsid w:val="000077A4"/>
    <w:rPr>
      <w:rFonts w:ascii="Trebuchet MS" w:eastAsia="Times New Roman" w:hAnsi="Trebuchet MS" w:cs="Times New Roman"/>
      <w:sz w:val="20"/>
      <w:szCs w:val="24"/>
      <w:lang w:eastAsia="en-GB"/>
    </w:rPr>
  </w:style>
  <w:style w:type="character" w:customStyle="1" w:styleId="UnresolvedMention">
    <w:name w:val="Unresolved Mention"/>
    <w:basedOn w:val="DefaultParagraphFont"/>
    <w:uiPriority w:val="99"/>
    <w:semiHidden/>
    <w:unhideWhenUsed/>
    <w:rsid w:val="000077A4"/>
    <w:rPr>
      <w:color w:val="605E5C"/>
      <w:shd w:val="clear" w:color="auto" w:fill="E1DFDD"/>
    </w:rPr>
  </w:style>
  <w:style w:type="character" w:customStyle="1" w:styleId="Heading3Char">
    <w:name w:val="Heading 3 Char"/>
    <w:basedOn w:val="DefaultParagraphFont"/>
    <w:link w:val="Heading3"/>
    <w:uiPriority w:val="9"/>
    <w:semiHidden/>
    <w:rsid w:val="00F32ED2"/>
    <w:rPr>
      <w:rFonts w:asciiTheme="majorHAnsi" w:eastAsiaTheme="majorEastAsia" w:hAnsiTheme="majorHAnsi" w:cstheme="majorBidi"/>
      <w:color w:val="1F3763" w:themeColor="accent1" w:themeShade="7F"/>
      <w:sz w:val="24"/>
      <w:szCs w:val="24"/>
      <w:lang w:eastAsia="en-GB"/>
    </w:rPr>
  </w:style>
  <w:style w:type="character" w:customStyle="1" w:styleId="Heading5Char">
    <w:name w:val="Heading 5 Char"/>
    <w:basedOn w:val="DefaultParagraphFont"/>
    <w:link w:val="Heading5"/>
    <w:uiPriority w:val="9"/>
    <w:semiHidden/>
    <w:rsid w:val="00F32ED2"/>
    <w:rPr>
      <w:rFonts w:asciiTheme="majorHAnsi" w:eastAsiaTheme="majorEastAsia" w:hAnsiTheme="majorHAnsi" w:cstheme="majorBidi"/>
      <w:color w:val="2F5496" w:themeColor="accent1" w:themeShade="BF"/>
      <w:sz w:val="20"/>
      <w:szCs w:val="24"/>
      <w:lang w:eastAsia="en-GB"/>
    </w:rPr>
  </w:style>
  <w:style w:type="paragraph" w:customStyle="1" w:styleId="Standard">
    <w:name w:val="Standard"/>
    <w:rsid w:val="00F32ED2"/>
    <w:pPr>
      <w:suppressAutoHyphens/>
      <w:autoSpaceDN w:val="0"/>
      <w:spacing w:after="0" w:line="240" w:lineRule="auto"/>
      <w:textAlignment w:val="baseline"/>
    </w:pPr>
    <w:rPr>
      <w:rFonts w:ascii="Verdana" w:eastAsia="Times New Roman" w:hAnsi="Verdana" w:cs="Times New Roman"/>
      <w:kern w:val="3"/>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georgie@healthwatchbnssg.co.uk" TargetMode="External"/><Relationship Id="rId18" Type="http://schemas.openxmlformats.org/officeDocument/2006/relationships/hyperlink" Target="mailto:georgie@healthwatchbnssg.co.uk" TargetMode="External"/><Relationship Id="rId3" Type="http://schemas.openxmlformats.org/officeDocument/2006/relationships/customXml" Target="../customXml/item3.xml"/><Relationship Id="rId21" Type="http://schemas.openxmlformats.org/officeDocument/2006/relationships/hyperlink" Target="mailto:georgie@healthwatchbnssg.co.uk" TargetMode="External"/><Relationship Id="rId7" Type="http://schemas.openxmlformats.org/officeDocument/2006/relationships/webSettings" Target="webSettings.xml"/><Relationship Id="rId12" Type="http://schemas.openxmlformats.org/officeDocument/2006/relationships/hyperlink" Target="mailto:georgie@healthwatchbnssg.co.uk" TargetMode="External"/><Relationship Id="rId17" Type="http://schemas.openxmlformats.org/officeDocument/2006/relationships/hyperlink" Target="http://healthwatchsouthglos.co.uk" TargetMode="External"/><Relationship Id="rId2" Type="http://schemas.openxmlformats.org/officeDocument/2006/relationships/customXml" Target="../customXml/item2.xml"/><Relationship Id="rId16" Type="http://schemas.openxmlformats.org/officeDocument/2006/relationships/hyperlink" Target="http://www.healthwatchnorthsomerset.co.uk" TargetMode="Externa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www.healthwatchbristol.co.uk"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mailto:georgie@healthwatchbnssg.co.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ealthwatch.co.uk" TargetMode="External"/><Relationship Id="rId22"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146E8DF3781BB4EA4ADF6369C57CBFC" ma:contentTypeVersion="12" ma:contentTypeDescription="Create a new document." ma:contentTypeScope="" ma:versionID="c24e619e354c0df67aced14130fb0bd7">
  <xsd:schema xmlns:xsd="http://www.w3.org/2001/XMLSchema" xmlns:xs="http://www.w3.org/2001/XMLSchema" xmlns:p="http://schemas.microsoft.com/office/2006/metadata/properties" xmlns:ns2="c172fc8c-a7a5-401d-a154-74190efbdf13" xmlns:ns3="4ef0889f-252a-4c55-8aa4-c1bc53974a8f" targetNamespace="http://schemas.microsoft.com/office/2006/metadata/properties" ma:root="true" ma:fieldsID="0003182a2c11d212af826aa5b2302e91" ns2:_="" ns3:_="">
    <xsd:import namespace="c172fc8c-a7a5-401d-a154-74190efbdf13"/>
    <xsd:import namespace="4ef0889f-252a-4c55-8aa4-c1bc53974a8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72fc8c-a7a5-401d-a154-74190efbdf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f0889f-252a-4c55-8aa4-c1bc53974a8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675D7D9-23DF-4A10-8198-051C5F152322}">
  <ds:schemaRefs>
    <ds:schemaRef ds:uri="http://schemas.microsoft.com/sharepoint/v3/contenttype/forms"/>
  </ds:schemaRefs>
</ds:datastoreItem>
</file>

<file path=customXml/itemProps2.xml><?xml version="1.0" encoding="utf-8"?>
<ds:datastoreItem xmlns:ds="http://schemas.openxmlformats.org/officeDocument/2006/customXml" ds:itemID="{3BB97796-C3C3-4344-A603-CAF3610A02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72fc8c-a7a5-401d-a154-74190efbdf13"/>
    <ds:schemaRef ds:uri="4ef0889f-252a-4c55-8aa4-c1bc53974a8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8E6228-C128-4B22-8AC4-94F5912E15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4899</Words>
  <Characters>27927</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Vicky Marriott</dc:creator>
  <cp:keywords/>
  <dc:description/>
  <cp:lastModifiedBy>Julia Senior-Smith</cp:lastModifiedBy>
  <cp:revision>2</cp:revision>
  <dcterms:created xsi:type="dcterms:W3CDTF">2020-07-08T09:10:00Z</dcterms:created>
  <dcterms:modified xsi:type="dcterms:W3CDTF">2020-07-08T09:10:00Z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0x010100C146E8DF3781BB4EA4ADF6369C57CBFC</vt:lpwstr>
  </property>
</Properties>
</file>