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25F6" w14:textId="11BFD99D" w:rsidR="00E55DC6" w:rsidRPr="000E1768" w:rsidRDefault="00181137" w:rsidP="00916520">
      <w:pPr>
        <w:pStyle w:val="Heading1"/>
        <w:rPr>
          <w:rFonts w:asciiTheme="minorHAnsi" w:hAnsiTheme="minorHAnsi" w:cstheme="minorHAnsi"/>
          <w:b/>
        </w:rPr>
      </w:pPr>
      <w:r w:rsidRPr="00056F5B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80C0AF2" wp14:editId="36E88483">
            <wp:simplePos x="0" y="0"/>
            <wp:positionH relativeFrom="column">
              <wp:posOffset>3947160</wp:posOffset>
            </wp:positionH>
            <wp:positionV relativeFrom="paragraph">
              <wp:posOffset>-76200</wp:posOffset>
            </wp:positionV>
            <wp:extent cx="2386330" cy="977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Defaul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DC6" w:rsidRPr="000E1768">
        <w:rPr>
          <w:rFonts w:asciiTheme="minorHAnsi" w:hAnsiTheme="minorHAnsi" w:cstheme="minorHAnsi"/>
          <w:b/>
          <w:color w:val="auto"/>
        </w:rPr>
        <w:t xml:space="preserve">Marketing and Communications </w:t>
      </w:r>
      <w:r w:rsidR="00E11A91" w:rsidRPr="000E1768">
        <w:rPr>
          <w:rFonts w:asciiTheme="minorHAnsi" w:hAnsiTheme="minorHAnsi" w:cstheme="minorHAnsi"/>
          <w:b/>
          <w:color w:val="auto"/>
        </w:rPr>
        <w:t>Manager</w:t>
      </w:r>
      <w:r w:rsidR="00E55DC6" w:rsidRPr="000E1768">
        <w:rPr>
          <w:rFonts w:asciiTheme="minorHAnsi" w:hAnsiTheme="minorHAnsi" w:cstheme="minorHAnsi"/>
          <w:b/>
        </w:rPr>
        <w:t xml:space="preserve"> </w:t>
      </w:r>
    </w:p>
    <w:p w14:paraId="3B8E1E04" w14:textId="6A175697" w:rsidR="006C051B" w:rsidRDefault="006C051B" w:rsidP="006C051B">
      <w:r w:rsidRPr="003A6620">
        <w:rPr>
          <w:b/>
        </w:rPr>
        <w:t>Salary</w:t>
      </w:r>
      <w:r>
        <w:t>: £2</w:t>
      </w:r>
      <w:r w:rsidR="0053357C">
        <w:t>7</w:t>
      </w:r>
      <w:r>
        <w:t>,000 pro rata</w:t>
      </w:r>
      <w:r>
        <w:br/>
      </w:r>
      <w:r w:rsidRPr="003A6620">
        <w:rPr>
          <w:b/>
        </w:rPr>
        <w:t>Reports to:</w:t>
      </w:r>
      <w:r>
        <w:t xml:space="preserve"> </w:t>
      </w:r>
      <w:r w:rsidR="000E1768">
        <w:t>Bristol Pound CEO</w:t>
      </w:r>
      <w:r w:rsidR="000E1768">
        <w:br/>
      </w:r>
      <w:r w:rsidR="000E1768" w:rsidRPr="003930E4">
        <w:rPr>
          <w:b/>
        </w:rPr>
        <w:t xml:space="preserve">Direct reports: </w:t>
      </w:r>
      <w:r w:rsidR="000E1768" w:rsidRPr="000E1768">
        <w:t>Interns and volunteers as required</w:t>
      </w:r>
      <w:r>
        <w:br/>
      </w:r>
      <w:r w:rsidRPr="003A6620">
        <w:rPr>
          <w:b/>
        </w:rPr>
        <w:t>Days:</w:t>
      </w:r>
      <w:r>
        <w:t xml:space="preserve"> </w:t>
      </w:r>
      <w:r w:rsidR="0053357C">
        <w:t>3 to 4 days a week negotiable</w:t>
      </w:r>
      <w:r>
        <w:br/>
      </w:r>
      <w:r w:rsidRPr="003A6620">
        <w:rPr>
          <w:b/>
        </w:rPr>
        <w:t>Location:</w:t>
      </w:r>
      <w:r>
        <w:t xml:space="preserve"> Bristol Pound office, Bristol City Centre</w:t>
      </w:r>
    </w:p>
    <w:p w14:paraId="56225C83" w14:textId="77777777" w:rsidR="0051516A" w:rsidRPr="0051516A" w:rsidRDefault="0051516A" w:rsidP="006C7F86">
      <w:pPr>
        <w:spacing w:line="240" w:lineRule="auto"/>
        <w:rPr>
          <w:b/>
        </w:rPr>
      </w:pPr>
      <w:r w:rsidRPr="0051516A">
        <w:rPr>
          <w:b/>
        </w:rPr>
        <w:t>About the role</w:t>
      </w:r>
    </w:p>
    <w:p w14:paraId="7F43FE5A" w14:textId="238403B9" w:rsidR="00FE2F35" w:rsidRDefault="007E0C25" w:rsidP="006C7F86">
      <w:pPr>
        <w:spacing w:line="240" w:lineRule="auto"/>
      </w:pPr>
      <w:r>
        <w:t>Bristol Pound CIC are looking to recruit a Marketing and Communications Manager. This person will develop</w:t>
      </w:r>
      <w:r w:rsidR="003705BC">
        <w:t xml:space="preserve"> and</w:t>
      </w:r>
      <w:r>
        <w:t xml:space="preserve"> deliver</w:t>
      </w:r>
      <w:r w:rsidR="00FE2F35">
        <w:t xml:space="preserve"> </w:t>
      </w:r>
      <w:r>
        <w:t>a</w:t>
      </w:r>
      <w:r w:rsidR="00FE2F35">
        <w:t xml:space="preserve"> communication</w:t>
      </w:r>
      <w:r>
        <w:t xml:space="preserve">s strategy which takes our key messages to journalists, </w:t>
      </w:r>
      <w:proofErr w:type="gramStart"/>
      <w:r>
        <w:t>members</w:t>
      </w:r>
      <w:proofErr w:type="gramEnd"/>
      <w:r>
        <w:t xml:space="preserve"> and stakeholders, and expands the reach of the Bristol Pound in our city. </w:t>
      </w:r>
    </w:p>
    <w:p w14:paraId="0F179E1C" w14:textId="5A3327A5" w:rsidR="007E0C25" w:rsidRDefault="007E0C25" w:rsidP="006C7F86">
      <w:pPr>
        <w:spacing w:line="240" w:lineRule="auto"/>
      </w:pPr>
      <w:r>
        <w:t xml:space="preserve">The Marketing and Communications Manager will provide </w:t>
      </w:r>
      <w:r w:rsidRPr="005B6ABE">
        <w:t xml:space="preserve">editorial, </w:t>
      </w:r>
      <w:proofErr w:type="gramStart"/>
      <w:r w:rsidRPr="005B6ABE">
        <w:t>creative</w:t>
      </w:r>
      <w:proofErr w:type="gramEnd"/>
      <w:r w:rsidRPr="005B6ABE">
        <w:t xml:space="preserve"> and operational support across </w:t>
      </w:r>
      <w:r>
        <w:t xml:space="preserve">our communications and marketing work, and </w:t>
      </w:r>
      <w:r w:rsidRPr="005B6ABE">
        <w:t>will play a key role in ensuring</w:t>
      </w:r>
      <w:r>
        <w:t xml:space="preserve"> our communications are well-timed, influential, creative, and have impact. </w:t>
      </w:r>
    </w:p>
    <w:p w14:paraId="5D44CE8F" w14:textId="6A6816B4" w:rsidR="007E0C25" w:rsidRDefault="007E0C25" w:rsidP="006C7F86">
      <w:pPr>
        <w:spacing w:line="240" w:lineRule="auto"/>
      </w:pPr>
      <w:r>
        <w:t xml:space="preserve">The role will also work closely with the wider Bristol Pound team to </w:t>
      </w:r>
      <w:r w:rsidR="00181137">
        <w:t xml:space="preserve">support members and </w:t>
      </w:r>
      <w:r>
        <w:t>increase the use of the Bristol Pound</w:t>
      </w:r>
      <w:r w:rsidR="0066357A">
        <w:t xml:space="preserve"> in the city</w:t>
      </w:r>
      <w:r>
        <w:t>.</w:t>
      </w:r>
    </w:p>
    <w:p w14:paraId="6E81D10E" w14:textId="42673B3B" w:rsidR="005B6ABE" w:rsidRDefault="000E1768" w:rsidP="006C7F86">
      <w:pPr>
        <w:spacing w:line="240" w:lineRule="auto"/>
        <w:rPr>
          <w:b/>
        </w:rPr>
      </w:pPr>
      <w:r w:rsidRPr="000E1768">
        <w:rPr>
          <w:b/>
        </w:rPr>
        <w:t>About you</w:t>
      </w:r>
      <w:r w:rsidR="00C8580D" w:rsidRPr="000E1768">
        <w:rPr>
          <w:b/>
        </w:rPr>
        <w:t xml:space="preserve"> </w:t>
      </w:r>
    </w:p>
    <w:p w14:paraId="6334CF59" w14:textId="20A0085F" w:rsidR="007E0C25" w:rsidRDefault="007E0C25" w:rsidP="006C7F86">
      <w:pPr>
        <w:spacing w:line="240" w:lineRule="auto"/>
        <w:rPr>
          <w:rFonts w:cstheme="minorHAnsi"/>
        </w:rPr>
      </w:pPr>
      <w:r w:rsidRPr="00746340">
        <w:rPr>
          <w:rFonts w:cstheme="minorHAnsi"/>
          <w:sz w:val="21"/>
          <w:szCs w:val="21"/>
        </w:rPr>
        <w:t xml:space="preserve">You will be experienced </w:t>
      </w:r>
      <w:r>
        <w:rPr>
          <w:rFonts w:cstheme="minorHAnsi"/>
          <w:sz w:val="21"/>
          <w:szCs w:val="21"/>
        </w:rPr>
        <w:t xml:space="preserve">at </w:t>
      </w:r>
      <w:r w:rsidRPr="00746340">
        <w:rPr>
          <w:rFonts w:cstheme="minorHAnsi"/>
          <w:sz w:val="21"/>
          <w:szCs w:val="21"/>
        </w:rPr>
        <w:t>communicati</w:t>
      </w:r>
      <w:r>
        <w:rPr>
          <w:rFonts w:cstheme="minorHAnsi"/>
          <w:sz w:val="21"/>
          <w:szCs w:val="21"/>
        </w:rPr>
        <w:t xml:space="preserve">ng to a wide range of audiences, including press and media. </w:t>
      </w:r>
    </w:p>
    <w:p w14:paraId="6B87D54E" w14:textId="2B40777D" w:rsidR="007E0C25" w:rsidRPr="007E0C25" w:rsidRDefault="007E0C25" w:rsidP="006C7F86">
      <w:pPr>
        <w:spacing w:line="240" w:lineRule="auto"/>
        <w:rPr>
          <w:rFonts w:cstheme="minorHAnsi"/>
        </w:rPr>
      </w:pPr>
      <w:r w:rsidRPr="00746340">
        <w:rPr>
          <w:rFonts w:cstheme="minorHAnsi"/>
          <w:sz w:val="21"/>
          <w:szCs w:val="21"/>
        </w:rPr>
        <w:t xml:space="preserve">You will be outgoing, </w:t>
      </w:r>
      <w:proofErr w:type="gramStart"/>
      <w:r w:rsidRPr="00746340">
        <w:rPr>
          <w:rFonts w:cstheme="minorHAnsi"/>
          <w:sz w:val="21"/>
          <w:szCs w:val="21"/>
        </w:rPr>
        <w:t>confident</w:t>
      </w:r>
      <w:proofErr w:type="gramEnd"/>
      <w:r w:rsidRPr="00746340">
        <w:rPr>
          <w:rFonts w:cstheme="minorHAnsi"/>
          <w:sz w:val="21"/>
          <w:szCs w:val="21"/>
        </w:rPr>
        <w:t xml:space="preserve"> and persistent – up for the challenge of strengthening Bristol’s independent sector – and able to clearly and simply articulate the benefits of </w:t>
      </w:r>
      <w:r>
        <w:t xml:space="preserve">the Bristol Pound scheme and its related services. </w:t>
      </w:r>
    </w:p>
    <w:p w14:paraId="27A6A82D" w14:textId="77777777" w:rsidR="007E0C25" w:rsidRPr="00746340" w:rsidRDefault="007E0C25" w:rsidP="006C7F86">
      <w:pPr>
        <w:spacing w:line="240" w:lineRule="auto"/>
        <w:rPr>
          <w:rFonts w:cstheme="minorHAnsi"/>
          <w:sz w:val="21"/>
          <w:szCs w:val="21"/>
        </w:rPr>
      </w:pPr>
      <w:r w:rsidRPr="00746340">
        <w:rPr>
          <w:rFonts w:cstheme="minorHAnsi"/>
          <w:sz w:val="21"/>
          <w:szCs w:val="21"/>
        </w:rPr>
        <w:t xml:space="preserve">You will enjoy working as part of a dynamic, </w:t>
      </w:r>
      <w:proofErr w:type="gramStart"/>
      <w:r w:rsidRPr="00746340">
        <w:rPr>
          <w:rFonts w:cstheme="minorHAnsi"/>
          <w:sz w:val="21"/>
          <w:szCs w:val="21"/>
        </w:rPr>
        <w:t>creative</w:t>
      </w:r>
      <w:proofErr w:type="gramEnd"/>
      <w:r w:rsidRPr="00746340">
        <w:rPr>
          <w:rFonts w:cstheme="minorHAnsi"/>
          <w:sz w:val="21"/>
          <w:szCs w:val="21"/>
        </w:rPr>
        <w:t xml:space="preserve"> and friendly team, as well as leading on your own </w:t>
      </w:r>
      <w:r>
        <w:rPr>
          <w:rFonts w:cstheme="minorHAnsi"/>
          <w:sz w:val="21"/>
          <w:szCs w:val="21"/>
        </w:rPr>
        <w:t>work areas</w:t>
      </w:r>
      <w:r w:rsidRPr="00746340">
        <w:rPr>
          <w:rFonts w:cstheme="minorHAnsi"/>
          <w:sz w:val="21"/>
          <w:szCs w:val="21"/>
        </w:rPr>
        <w:t xml:space="preserve">. </w:t>
      </w:r>
    </w:p>
    <w:p w14:paraId="0D58261F" w14:textId="378D225D" w:rsidR="007E0C25" w:rsidRPr="006C7F86" w:rsidRDefault="007E0C25" w:rsidP="006C7F86">
      <w:pPr>
        <w:spacing w:line="240" w:lineRule="auto"/>
        <w:rPr>
          <w:rFonts w:cstheme="minorHAnsi"/>
          <w:sz w:val="21"/>
          <w:szCs w:val="21"/>
        </w:rPr>
      </w:pPr>
      <w:r w:rsidRPr="00746340">
        <w:rPr>
          <w:rFonts w:cstheme="minorHAnsi"/>
          <w:sz w:val="21"/>
          <w:szCs w:val="21"/>
        </w:rPr>
        <w:t xml:space="preserve">You understand why the Bristol Pound exists and want to be an integral part of building the local currency and other local economic alternatives. </w:t>
      </w:r>
    </w:p>
    <w:p w14:paraId="053E0ACA" w14:textId="2D4754DE" w:rsidR="0051516A" w:rsidRDefault="00CA5ABC" w:rsidP="006C7F86">
      <w:pPr>
        <w:spacing w:line="240" w:lineRule="auto"/>
        <w:rPr>
          <w:b/>
        </w:rPr>
      </w:pPr>
      <w:r>
        <w:rPr>
          <w:b/>
        </w:rPr>
        <w:t>Key areas of work</w:t>
      </w:r>
    </w:p>
    <w:p w14:paraId="248F9B85" w14:textId="392EBAEE" w:rsidR="006C7F86" w:rsidRPr="006C7F86" w:rsidRDefault="006C7F86" w:rsidP="00181137">
      <w:pPr>
        <w:spacing w:after="0" w:line="240" w:lineRule="auto"/>
      </w:pPr>
      <w:r>
        <w:t>Communications Strategy</w:t>
      </w:r>
    </w:p>
    <w:p w14:paraId="38308EDF" w14:textId="35B0AF1B" w:rsidR="00335375" w:rsidRDefault="00FE2F35" w:rsidP="00181137">
      <w:pPr>
        <w:pStyle w:val="ListParagraph"/>
        <w:numPr>
          <w:ilvl w:val="0"/>
          <w:numId w:val="4"/>
        </w:numPr>
        <w:spacing w:after="0" w:line="240" w:lineRule="auto"/>
      </w:pPr>
      <w:r>
        <w:t>Lead on delivery of a communications strategy</w:t>
      </w:r>
      <w:r w:rsidR="00181137">
        <w:t xml:space="preserve">, </w:t>
      </w:r>
      <w:r w:rsidR="006C7F86">
        <w:t>and coordinate communication</w:t>
      </w:r>
      <w:r w:rsidR="003705BC">
        <w:t xml:space="preserve"> with key partner organisations </w:t>
      </w:r>
      <w:r w:rsidR="00A81526">
        <w:t>in the city.</w:t>
      </w:r>
    </w:p>
    <w:p w14:paraId="17C169C7" w14:textId="72EC9D06" w:rsidR="00181137" w:rsidRDefault="00A81526" w:rsidP="00181137">
      <w:pPr>
        <w:pStyle w:val="ListParagraph"/>
        <w:numPr>
          <w:ilvl w:val="0"/>
          <w:numId w:val="4"/>
        </w:numPr>
        <w:spacing w:after="0" w:line="240" w:lineRule="auto"/>
      </w:pPr>
      <w:r>
        <w:t>Create and deliver</w:t>
      </w:r>
      <w:r w:rsidR="00606B58">
        <w:t xml:space="preserve"> creative</w:t>
      </w:r>
      <w:r>
        <w:t xml:space="preserve"> marketing campaigns </w:t>
      </w:r>
      <w:r w:rsidR="00CA5ABC">
        <w:t xml:space="preserve">and promotions </w:t>
      </w:r>
      <w:r>
        <w:t xml:space="preserve">to </w:t>
      </w:r>
      <w:r w:rsidR="00CA5ABC">
        <w:t>encourage</w:t>
      </w:r>
      <w:r w:rsidR="00606B58">
        <w:t xml:space="preserve"> the use of Bristol Pounds, in collaboration with the wider team. </w:t>
      </w:r>
      <w:r w:rsidR="00181137">
        <w:br/>
      </w:r>
    </w:p>
    <w:p w14:paraId="14F745E4" w14:textId="247B7EDF" w:rsidR="006C7F86" w:rsidRDefault="006C7F86" w:rsidP="00181137">
      <w:pPr>
        <w:spacing w:after="0" w:line="240" w:lineRule="auto"/>
      </w:pPr>
      <w:r>
        <w:t>Communications delivery</w:t>
      </w:r>
    </w:p>
    <w:p w14:paraId="534AA544" w14:textId="5261CDA0" w:rsidR="00E678D0" w:rsidRPr="00181137" w:rsidRDefault="00CA5ABC" w:rsidP="0018113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t>Manage</w:t>
      </w:r>
      <w:r w:rsidR="00E678D0" w:rsidRPr="00181137">
        <w:rPr>
          <w:rFonts w:cstheme="minorHAnsi"/>
        </w:rPr>
        <w:t xml:space="preserve"> the day-to-day delivery of our social media channels, creating new content, responding to </w:t>
      </w:r>
      <w:proofErr w:type="gramStart"/>
      <w:r w:rsidR="00E678D0" w:rsidRPr="00181137">
        <w:rPr>
          <w:rFonts w:cstheme="minorHAnsi"/>
        </w:rPr>
        <w:t>enquiries</w:t>
      </w:r>
      <w:proofErr w:type="gramEnd"/>
      <w:r w:rsidR="00E678D0" w:rsidRPr="00181137">
        <w:rPr>
          <w:rFonts w:cstheme="minorHAnsi"/>
        </w:rPr>
        <w:t xml:space="preserve"> and growing our audiences</w:t>
      </w:r>
      <w:r w:rsidRPr="00181137">
        <w:rPr>
          <w:rFonts w:cstheme="minorHAnsi"/>
        </w:rPr>
        <w:t>.</w:t>
      </w:r>
      <w:r w:rsidR="00606B58" w:rsidRPr="00181137">
        <w:rPr>
          <w:rFonts w:cstheme="minorHAnsi"/>
        </w:rPr>
        <w:t xml:space="preserve"> This also includes</w:t>
      </w:r>
      <w:r w:rsidR="00EC53EE" w:rsidRPr="00181137">
        <w:rPr>
          <w:rFonts w:cstheme="minorHAnsi"/>
        </w:rPr>
        <w:t xml:space="preserve"> </w:t>
      </w:r>
      <w:r w:rsidR="00606B58" w:rsidRPr="00181137">
        <w:rPr>
          <w:rFonts w:cstheme="minorHAnsi"/>
        </w:rPr>
        <w:t>mo</w:t>
      </w:r>
      <w:r w:rsidR="00E55DC6" w:rsidRPr="00181137">
        <w:rPr>
          <w:rFonts w:cstheme="minorHAnsi"/>
        </w:rPr>
        <w:t>nitoring and reporting on channel development.</w:t>
      </w:r>
    </w:p>
    <w:p w14:paraId="6D122B1D" w14:textId="319671C3" w:rsidR="00EC53EE" w:rsidRPr="00181137" w:rsidRDefault="00606B58" w:rsidP="0018113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t>Deliver a press strategy and act as the p</w:t>
      </w:r>
      <w:r w:rsidR="00335375" w:rsidRPr="00181137">
        <w:rPr>
          <w:rFonts w:cstheme="minorHAnsi"/>
        </w:rPr>
        <w:t xml:space="preserve">rimary point of contact for media enquiries, drafting </w:t>
      </w:r>
      <w:r w:rsidR="00E678D0" w:rsidRPr="00181137">
        <w:rPr>
          <w:rFonts w:cstheme="minorHAnsi"/>
        </w:rPr>
        <w:t>and sending out press releases</w:t>
      </w:r>
      <w:r w:rsidR="00EC53EE" w:rsidRPr="00181137">
        <w:rPr>
          <w:rFonts w:cstheme="minorHAnsi"/>
        </w:rPr>
        <w:t xml:space="preserve">, </w:t>
      </w:r>
      <w:r w:rsidRPr="00181137">
        <w:rPr>
          <w:rFonts w:cstheme="minorHAnsi"/>
        </w:rPr>
        <w:t xml:space="preserve">ensuring relationships with key journalists are managed. </w:t>
      </w:r>
    </w:p>
    <w:p w14:paraId="71B311A5" w14:textId="43E3D35E" w:rsidR="00E678D0" w:rsidRPr="00181137" w:rsidRDefault="00EC53EE" w:rsidP="0018113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t>Oversee the production of printed materials where necessary, in collaboration with</w:t>
      </w:r>
      <w:r w:rsidR="00181137" w:rsidRPr="00181137">
        <w:rPr>
          <w:rFonts w:cstheme="minorHAnsi"/>
        </w:rPr>
        <w:t xml:space="preserve"> contractors and</w:t>
      </w:r>
      <w:r w:rsidRPr="00181137">
        <w:rPr>
          <w:rFonts w:cstheme="minorHAnsi"/>
        </w:rPr>
        <w:t xml:space="preserve"> the wider team.</w:t>
      </w:r>
    </w:p>
    <w:p w14:paraId="7DB8CF03" w14:textId="4B496198" w:rsidR="00E90DDF" w:rsidRPr="00181137" w:rsidRDefault="00CA5ABC" w:rsidP="0018113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t>Develop</w:t>
      </w:r>
      <w:r w:rsidR="00E90DDF" w:rsidRPr="00181137">
        <w:rPr>
          <w:rFonts w:cstheme="minorHAnsi"/>
        </w:rPr>
        <w:t xml:space="preserve">, </w:t>
      </w:r>
      <w:proofErr w:type="gramStart"/>
      <w:r w:rsidR="00E90DDF" w:rsidRPr="00181137">
        <w:rPr>
          <w:rFonts w:cstheme="minorHAnsi"/>
        </w:rPr>
        <w:t>manag</w:t>
      </w:r>
      <w:r w:rsidRPr="00181137">
        <w:rPr>
          <w:rFonts w:cstheme="minorHAnsi"/>
        </w:rPr>
        <w:t>e</w:t>
      </w:r>
      <w:proofErr w:type="gramEnd"/>
      <w:r w:rsidRPr="00181137">
        <w:rPr>
          <w:rFonts w:cstheme="minorHAnsi"/>
        </w:rPr>
        <w:t xml:space="preserve"> a</w:t>
      </w:r>
      <w:r w:rsidR="00E90DDF" w:rsidRPr="00181137">
        <w:rPr>
          <w:rFonts w:cstheme="minorHAnsi"/>
        </w:rPr>
        <w:t>nd writ</w:t>
      </w:r>
      <w:r w:rsidRPr="00181137">
        <w:rPr>
          <w:rFonts w:cstheme="minorHAnsi"/>
        </w:rPr>
        <w:t>e</w:t>
      </w:r>
      <w:r w:rsidR="00E90DDF" w:rsidRPr="00181137">
        <w:rPr>
          <w:rFonts w:cstheme="minorHAnsi"/>
        </w:rPr>
        <w:t xml:space="preserve"> content for our website and blog. </w:t>
      </w:r>
    </w:p>
    <w:p w14:paraId="35EAB1D5" w14:textId="29E1E6DD" w:rsidR="00E90DDF" w:rsidRPr="00181137" w:rsidRDefault="00E90DDF" w:rsidP="0018113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181137">
        <w:rPr>
          <w:rFonts w:cstheme="minorHAnsi"/>
        </w:rPr>
        <w:t xml:space="preserve">Draft </w:t>
      </w:r>
      <w:r w:rsidR="00EC53EE" w:rsidRPr="00181137">
        <w:rPr>
          <w:rFonts w:cstheme="minorHAnsi"/>
        </w:rPr>
        <w:t xml:space="preserve">and send </w:t>
      </w:r>
      <w:r w:rsidRPr="00181137">
        <w:rPr>
          <w:rFonts w:cstheme="minorHAnsi"/>
        </w:rPr>
        <w:t xml:space="preserve">emails to </w:t>
      </w:r>
      <w:r w:rsidR="00EC53EE" w:rsidRPr="00181137">
        <w:rPr>
          <w:rFonts w:cstheme="minorHAnsi"/>
        </w:rPr>
        <w:t xml:space="preserve">our mailing lists via </w:t>
      </w:r>
      <w:proofErr w:type="spellStart"/>
      <w:r w:rsidR="00EC53EE" w:rsidRPr="00181137">
        <w:rPr>
          <w:rFonts w:cstheme="minorHAnsi"/>
        </w:rPr>
        <w:t>mailchimp</w:t>
      </w:r>
      <w:proofErr w:type="spellEnd"/>
      <w:r w:rsidRPr="00181137">
        <w:rPr>
          <w:rFonts w:cstheme="minorHAnsi"/>
        </w:rPr>
        <w:t>.</w:t>
      </w:r>
    </w:p>
    <w:p w14:paraId="5A6286B9" w14:textId="77777777" w:rsidR="00181137" w:rsidRPr="00181137" w:rsidRDefault="00181137" w:rsidP="00181137">
      <w:pPr>
        <w:pStyle w:val="ListParagraph"/>
        <w:spacing w:after="0" w:line="240" w:lineRule="auto"/>
        <w:rPr>
          <w:rFonts w:cstheme="minorHAnsi"/>
          <w:b/>
        </w:rPr>
      </w:pPr>
    </w:p>
    <w:p w14:paraId="64DE3256" w14:textId="3F93CF4A" w:rsidR="0066357A" w:rsidRPr="00181137" w:rsidRDefault="0066357A" w:rsidP="00181137">
      <w:pPr>
        <w:spacing w:after="0" w:line="240" w:lineRule="auto"/>
        <w:rPr>
          <w:rFonts w:cstheme="minorHAnsi"/>
          <w:b/>
        </w:rPr>
      </w:pPr>
      <w:r w:rsidRPr="00181137">
        <w:rPr>
          <w:rFonts w:cstheme="minorHAnsi"/>
          <w:b/>
        </w:rPr>
        <w:t>Areas of secondary responsibility</w:t>
      </w:r>
    </w:p>
    <w:p w14:paraId="1FA7DD2D" w14:textId="77777777" w:rsidR="006C7F86" w:rsidRPr="00181137" w:rsidRDefault="006C7F86" w:rsidP="00181137">
      <w:p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lastRenderedPageBreak/>
        <w:t xml:space="preserve">Public profile and events </w:t>
      </w:r>
    </w:p>
    <w:p w14:paraId="05DCD341" w14:textId="77777777" w:rsidR="006C7F86" w:rsidRPr="00181137" w:rsidRDefault="006C7F86" w:rsidP="0018113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t xml:space="preserve">Help organise and attend Bristol Pound networking events and other public events to meet current and potential members and present Bristol Pound to new audiences.  </w:t>
      </w:r>
    </w:p>
    <w:p w14:paraId="5F3B43AD" w14:textId="7A50D1EF" w:rsidR="0066357A" w:rsidRPr="00181137" w:rsidRDefault="00181137" w:rsidP="00181137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66357A" w:rsidRPr="00181137">
        <w:rPr>
          <w:rFonts w:cstheme="minorHAnsi"/>
        </w:rPr>
        <w:t>Support for member forums</w:t>
      </w:r>
    </w:p>
    <w:p w14:paraId="2E3A83F7" w14:textId="77777777" w:rsidR="00181137" w:rsidRDefault="006C7F86" w:rsidP="0018113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t xml:space="preserve">Take forward our member organising strategy, and actively support the set-up of member driven processes. </w:t>
      </w:r>
      <w:bookmarkStart w:id="0" w:name="_Hlk501012154"/>
    </w:p>
    <w:p w14:paraId="159282E5" w14:textId="37FE34C0" w:rsidR="00454018" w:rsidRPr="00181137" w:rsidRDefault="00181137" w:rsidP="00181137">
      <w:p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br/>
      </w:r>
      <w:r w:rsidR="006C7F86" w:rsidRPr="00181137">
        <w:rPr>
          <w:rFonts w:cstheme="minorHAnsi"/>
        </w:rPr>
        <w:t>General</w:t>
      </w:r>
    </w:p>
    <w:p w14:paraId="299FA986" w14:textId="22E71161" w:rsidR="006C7F86" w:rsidRPr="00181137" w:rsidRDefault="006C7F86" w:rsidP="0018113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81137">
        <w:rPr>
          <w:rFonts w:cstheme="minorHAnsi"/>
        </w:rPr>
        <w:t>Support volunteers and interns where necessary</w:t>
      </w:r>
    </w:p>
    <w:p w14:paraId="6D374E1F" w14:textId="32809FAC" w:rsidR="006C7F86" w:rsidRPr="00181137" w:rsidRDefault="006C7F86" w:rsidP="0018113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bookmarkStart w:id="1" w:name="_Hlk501013085"/>
      <w:r w:rsidRPr="00181137">
        <w:rPr>
          <w:rFonts w:cstheme="minorHAnsi"/>
        </w:rPr>
        <w:t>Attend</w:t>
      </w:r>
      <w:r w:rsidR="00181137">
        <w:rPr>
          <w:rFonts w:cstheme="minorHAnsi"/>
        </w:rPr>
        <w:t xml:space="preserve"> </w:t>
      </w:r>
      <w:r w:rsidRPr="00181137">
        <w:rPr>
          <w:rFonts w:cstheme="minorHAnsi"/>
        </w:rPr>
        <w:t xml:space="preserve">team meetings and </w:t>
      </w:r>
      <w:r w:rsidR="00181137">
        <w:rPr>
          <w:rFonts w:cstheme="minorHAnsi"/>
        </w:rPr>
        <w:t xml:space="preserve">contribute to the running of the organisation </w:t>
      </w:r>
      <w:bookmarkEnd w:id="1"/>
      <w:r w:rsidR="00181137">
        <w:rPr>
          <w:rFonts w:cstheme="minorHAnsi"/>
        </w:rPr>
        <w:t>as required</w:t>
      </w:r>
    </w:p>
    <w:bookmarkEnd w:id="0"/>
    <w:p w14:paraId="04BC1DF6" w14:textId="545B8952" w:rsidR="00E90DDF" w:rsidRDefault="006C7F86" w:rsidP="006C7F86">
      <w:pPr>
        <w:spacing w:line="240" w:lineRule="auto"/>
        <w:rPr>
          <w:b/>
        </w:rPr>
      </w:pPr>
      <w:r>
        <w:rPr>
          <w:b/>
        </w:rPr>
        <w:br/>
      </w:r>
      <w:r w:rsidR="00E90DDF" w:rsidRPr="00E90DDF">
        <w:rPr>
          <w:b/>
        </w:rPr>
        <w:t>Person specification</w:t>
      </w:r>
    </w:p>
    <w:p w14:paraId="3FD61366" w14:textId="77777777" w:rsidR="00E90DDF" w:rsidRDefault="00E90DDF" w:rsidP="006C7F86">
      <w:pPr>
        <w:spacing w:line="240" w:lineRule="auto"/>
        <w:rPr>
          <w:b/>
        </w:rPr>
      </w:pPr>
      <w:r>
        <w:rPr>
          <w:b/>
        </w:rPr>
        <w:t>Essential</w:t>
      </w:r>
    </w:p>
    <w:p w14:paraId="21E7CD6D" w14:textId="524DA44A" w:rsidR="00EC53EE" w:rsidRDefault="00E90DDF" w:rsidP="001B0756">
      <w:pPr>
        <w:pStyle w:val="ListParagraph"/>
        <w:numPr>
          <w:ilvl w:val="0"/>
          <w:numId w:val="3"/>
        </w:numPr>
        <w:spacing w:line="240" w:lineRule="auto"/>
      </w:pPr>
      <w:r>
        <w:t>Experience in</w:t>
      </w:r>
      <w:r w:rsidR="00335375">
        <w:t xml:space="preserve"> leading</w:t>
      </w:r>
      <w:r>
        <w:t xml:space="preserve"> a communications or </w:t>
      </w:r>
      <w:r w:rsidR="007558D0">
        <w:t xml:space="preserve">marketing </w:t>
      </w:r>
      <w:r w:rsidR="00A81526">
        <w:t>strategy in</w:t>
      </w:r>
      <w:r w:rsidR="00335375">
        <w:t xml:space="preserve"> an </w:t>
      </w:r>
      <w:proofErr w:type="gramStart"/>
      <w:r w:rsidR="00335375">
        <w:t>organisation</w:t>
      </w:r>
      <w:r w:rsidR="007558D0">
        <w:t>.</w:t>
      </w:r>
      <w:r w:rsidR="00EC53EE">
        <w:t>.</w:t>
      </w:r>
      <w:proofErr w:type="gramEnd"/>
    </w:p>
    <w:p w14:paraId="7A83BCDE" w14:textId="18F6FFA1" w:rsidR="007558D0" w:rsidRDefault="00A81526" w:rsidP="006C7F86">
      <w:pPr>
        <w:pStyle w:val="ListParagraph"/>
        <w:numPr>
          <w:ilvl w:val="0"/>
          <w:numId w:val="3"/>
        </w:numPr>
        <w:spacing w:line="240" w:lineRule="auto"/>
      </w:pPr>
      <w:r>
        <w:t>A confident communicator with e</w:t>
      </w:r>
      <w:r w:rsidR="007558D0">
        <w:t>xperience creating a range of content (including written and visual) for a variety of communications channels.</w:t>
      </w:r>
    </w:p>
    <w:p w14:paraId="2AF18B62" w14:textId="13229923" w:rsidR="007558D0" w:rsidRDefault="007558D0" w:rsidP="006C7F86">
      <w:pPr>
        <w:pStyle w:val="ListParagraph"/>
        <w:numPr>
          <w:ilvl w:val="0"/>
          <w:numId w:val="3"/>
        </w:numPr>
        <w:spacing w:line="240" w:lineRule="auto"/>
      </w:pPr>
      <w:r>
        <w:t xml:space="preserve">Skilled in writing, including for </w:t>
      </w:r>
      <w:r w:rsidR="00A81526">
        <w:t>marketing,</w:t>
      </w:r>
      <w:r w:rsidR="00606B58">
        <w:t xml:space="preserve"> </w:t>
      </w:r>
      <w:r>
        <w:t>web, blog posts and social media.</w:t>
      </w:r>
    </w:p>
    <w:p w14:paraId="4807C7C3" w14:textId="77777777" w:rsidR="007558D0" w:rsidRDefault="007558D0" w:rsidP="006C7F86">
      <w:pPr>
        <w:pStyle w:val="ListParagraph"/>
        <w:numPr>
          <w:ilvl w:val="0"/>
          <w:numId w:val="3"/>
        </w:numPr>
        <w:spacing w:line="240" w:lineRule="auto"/>
      </w:pPr>
      <w:r>
        <w:t>Proven ability to use social media to drive interaction with content and messaging – and increase audience size and reach.</w:t>
      </w:r>
    </w:p>
    <w:p w14:paraId="6D8754D6" w14:textId="39878AB0" w:rsidR="007558D0" w:rsidRDefault="00CA5ABC" w:rsidP="006C7F86">
      <w:pPr>
        <w:pStyle w:val="ListParagraph"/>
        <w:numPr>
          <w:ilvl w:val="0"/>
          <w:numId w:val="3"/>
        </w:numPr>
        <w:spacing w:line="240" w:lineRule="auto"/>
      </w:pPr>
      <w:r>
        <w:t>Experience of using</w:t>
      </w:r>
      <w:r w:rsidR="00A81526">
        <w:t xml:space="preserve"> web tools</w:t>
      </w:r>
      <w:r w:rsidR="007558D0">
        <w:t xml:space="preserve"> such as WordPress</w:t>
      </w:r>
      <w:r w:rsidR="00606B58">
        <w:t xml:space="preserve"> and</w:t>
      </w:r>
      <w:r w:rsidR="00A81526">
        <w:t xml:space="preserve"> </w:t>
      </w:r>
      <w:proofErr w:type="spellStart"/>
      <w:r w:rsidR="00A81526">
        <w:t>mailchimp</w:t>
      </w:r>
      <w:proofErr w:type="spellEnd"/>
      <w:r>
        <w:t>.</w:t>
      </w:r>
    </w:p>
    <w:p w14:paraId="7BCE7D24" w14:textId="77777777" w:rsidR="00E55DC6" w:rsidRPr="00E55DC6" w:rsidRDefault="00E55DC6" w:rsidP="006C7F86">
      <w:pPr>
        <w:pStyle w:val="ListParagraph"/>
        <w:numPr>
          <w:ilvl w:val="0"/>
          <w:numId w:val="3"/>
        </w:numPr>
        <w:spacing w:line="240" w:lineRule="auto"/>
      </w:pPr>
      <w:r w:rsidRPr="00E55DC6">
        <w:t>Highly organised and able to manage own workload.</w:t>
      </w:r>
    </w:p>
    <w:p w14:paraId="143F0826" w14:textId="77777777" w:rsidR="00E55DC6" w:rsidRPr="00E55DC6" w:rsidRDefault="00E55DC6" w:rsidP="006C7F86">
      <w:pPr>
        <w:pStyle w:val="ListParagraph"/>
        <w:numPr>
          <w:ilvl w:val="0"/>
          <w:numId w:val="3"/>
        </w:numPr>
        <w:spacing w:line="240" w:lineRule="auto"/>
      </w:pPr>
      <w:r w:rsidRPr="00E55DC6">
        <w:t>Ability to work as part of a team as well as independently.</w:t>
      </w:r>
    </w:p>
    <w:p w14:paraId="15E10A06" w14:textId="06D69BBA" w:rsidR="00EF21B4" w:rsidRPr="00181137" w:rsidRDefault="00E55DC6" w:rsidP="006C7F86">
      <w:pPr>
        <w:pStyle w:val="ListParagraph"/>
        <w:numPr>
          <w:ilvl w:val="0"/>
          <w:numId w:val="3"/>
        </w:numPr>
        <w:spacing w:line="240" w:lineRule="auto"/>
      </w:pPr>
      <w:r w:rsidRPr="00E55DC6">
        <w:t>Basic understanding of the Bristol Pound and why we exist.</w:t>
      </w:r>
    </w:p>
    <w:p w14:paraId="754A4C36" w14:textId="77777777" w:rsidR="007558D0" w:rsidRPr="007558D0" w:rsidRDefault="007558D0" w:rsidP="006C7F86">
      <w:pPr>
        <w:spacing w:line="240" w:lineRule="auto"/>
        <w:rPr>
          <w:b/>
        </w:rPr>
      </w:pPr>
      <w:r w:rsidRPr="007558D0">
        <w:rPr>
          <w:b/>
        </w:rPr>
        <w:t>Desirable</w:t>
      </w:r>
    </w:p>
    <w:p w14:paraId="51899094" w14:textId="2FE240C8" w:rsidR="001B0756" w:rsidRDefault="001B0756" w:rsidP="006C7F86">
      <w:pPr>
        <w:pStyle w:val="ListParagraph"/>
        <w:numPr>
          <w:ilvl w:val="0"/>
          <w:numId w:val="5"/>
        </w:numPr>
        <w:spacing w:line="240" w:lineRule="auto"/>
      </w:pPr>
      <w:r>
        <w:t xml:space="preserve">Experience writing press releases, liaising with </w:t>
      </w:r>
      <w:proofErr w:type="gramStart"/>
      <w:r>
        <w:t>journalists</w:t>
      </w:r>
      <w:proofErr w:type="gramEnd"/>
      <w:r>
        <w:t xml:space="preserve"> and responding to media enquiries</w:t>
      </w:r>
    </w:p>
    <w:p w14:paraId="15DC059C" w14:textId="72BBB6DC" w:rsidR="001B0756" w:rsidRDefault="001B0756" w:rsidP="001B0756">
      <w:pPr>
        <w:pStyle w:val="ListParagraph"/>
        <w:numPr>
          <w:ilvl w:val="0"/>
          <w:numId w:val="5"/>
        </w:numPr>
        <w:spacing w:line="240" w:lineRule="auto"/>
      </w:pPr>
      <w:r>
        <w:t xml:space="preserve">Experience of making short videos for online content, and in taking photos. </w:t>
      </w:r>
    </w:p>
    <w:p w14:paraId="26630CE9" w14:textId="2F7F8353" w:rsidR="001B0756" w:rsidRDefault="001B0756" w:rsidP="001B0756">
      <w:pPr>
        <w:pStyle w:val="ListParagraph"/>
        <w:numPr>
          <w:ilvl w:val="0"/>
          <w:numId w:val="5"/>
        </w:numPr>
        <w:spacing w:line="240" w:lineRule="auto"/>
      </w:pPr>
      <w:r>
        <w:t xml:space="preserve">Ability to use Photoshop, </w:t>
      </w:r>
      <w:proofErr w:type="spellStart"/>
      <w:r>
        <w:t>Indesign</w:t>
      </w:r>
      <w:proofErr w:type="spellEnd"/>
      <w:r>
        <w:t xml:space="preserve"> and other Adobe programme for basic design, photo editing and layout. </w:t>
      </w:r>
      <w:bookmarkStart w:id="2" w:name="_GoBack"/>
      <w:bookmarkEnd w:id="2"/>
    </w:p>
    <w:p w14:paraId="3E5AB11F" w14:textId="07A49F8D" w:rsidR="007558D0" w:rsidRDefault="007558D0" w:rsidP="006C7F86">
      <w:pPr>
        <w:pStyle w:val="ListParagraph"/>
        <w:numPr>
          <w:ilvl w:val="0"/>
          <w:numId w:val="5"/>
        </w:numPr>
        <w:spacing w:line="240" w:lineRule="auto"/>
      </w:pPr>
      <w:r>
        <w:t xml:space="preserve">Experience of online tools such as </w:t>
      </w:r>
      <w:proofErr w:type="spellStart"/>
      <w:r>
        <w:t>HootSuite</w:t>
      </w:r>
      <w:proofErr w:type="spellEnd"/>
      <w:r>
        <w:t xml:space="preserve">, </w:t>
      </w:r>
      <w:proofErr w:type="spellStart"/>
      <w:r>
        <w:t>SproutSocial</w:t>
      </w:r>
      <w:proofErr w:type="spellEnd"/>
      <w:r w:rsidR="00A81526">
        <w:t>, Google Analytics.</w:t>
      </w:r>
    </w:p>
    <w:p w14:paraId="0397C291" w14:textId="6DD25804" w:rsidR="00E55DC6" w:rsidRDefault="00E55DC6" w:rsidP="006C7F86">
      <w:pPr>
        <w:pStyle w:val="ListParagraph"/>
        <w:numPr>
          <w:ilvl w:val="0"/>
          <w:numId w:val="5"/>
        </w:numPr>
        <w:spacing w:line="240" w:lineRule="auto"/>
      </w:pPr>
      <w:r w:rsidRPr="00E55DC6">
        <w:t>Experience working or volunteering in a not-for-profit organisation</w:t>
      </w:r>
      <w:r w:rsidR="00CA5ABC">
        <w:t>.</w:t>
      </w:r>
    </w:p>
    <w:p w14:paraId="453CC2DD" w14:textId="77777777" w:rsidR="00CA5ABC" w:rsidRPr="007B5D82" w:rsidRDefault="00CA5ABC" w:rsidP="006C7F86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Tenure</w:t>
      </w:r>
    </w:p>
    <w:p w14:paraId="17236DEC" w14:textId="1A65E2CA" w:rsidR="00CA5ABC" w:rsidRDefault="0053357C" w:rsidP="006C7F8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3357C">
        <w:rPr>
          <w:rFonts w:asciiTheme="minorHAnsi" w:hAnsiTheme="minorHAnsi" w:cstheme="minorHAnsi"/>
          <w:sz w:val="22"/>
          <w:szCs w:val="22"/>
        </w:rPr>
        <w:t xml:space="preserve">The post will be part-time (3-4 days per week negotiable) at a basic salary of £27,000 pro rata. </w:t>
      </w:r>
      <w:r w:rsidR="00CA5ABC" w:rsidRPr="0053357C">
        <w:rPr>
          <w:rFonts w:asciiTheme="minorHAnsi" w:hAnsiTheme="minorHAnsi" w:cstheme="minorHAnsi"/>
          <w:color w:val="auto"/>
          <w:sz w:val="22"/>
          <w:szCs w:val="22"/>
        </w:rPr>
        <w:t>The post is subject to a six-monthly</w:t>
      </w:r>
      <w:r w:rsidR="00CA5ABC" w:rsidRPr="003A6620">
        <w:rPr>
          <w:rFonts w:asciiTheme="minorHAnsi" w:hAnsiTheme="minorHAnsi" w:cstheme="minorBidi"/>
          <w:color w:val="auto"/>
          <w:sz w:val="22"/>
          <w:szCs w:val="22"/>
        </w:rPr>
        <w:t xml:space="preserve"> renewable contract, with renewal confirmed in month 4 of each period. The first contract is subject to a 3-month probationary period. </w:t>
      </w:r>
    </w:p>
    <w:p w14:paraId="75A52D36" w14:textId="77777777" w:rsidR="00CA5ABC" w:rsidRPr="00CA5ABC" w:rsidRDefault="00CA5ABC" w:rsidP="006C7F8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EA8A210" w14:textId="77777777" w:rsidR="00E55DC6" w:rsidRPr="006C051B" w:rsidRDefault="006C051B" w:rsidP="006C7F86">
      <w:pPr>
        <w:spacing w:line="240" w:lineRule="auto"/>
        <w:rPr>
          <w:b/>
        </w:rPr>
      </w:pPr>
      <w:r w:rsidRPr="006C051B">
        <w:rPr>
          <w:b/>
        </w:rPr>
        <w:t>Application process</w:t>
      </w:r>
    </w:p>
    <w:p w14:paraId="1F483A1D" w14:textId="3A05F0D3" w:rsidR="006253BD" w:rsidRDefault="006C051B" w:rsidP="006C7F86">
      <w:pPr>
        <w:spacing w:line="240" w:lineRule="auto"/>
      </w:pPr>
      <w:r>
        <w:t xml:space="preserve">Applications </w:t>
      </w:r>
      <w:r w:rsidR="006253BD">
        <w:t>should</w:t>
      </w:r>
      <w:r>
        <w:t xml:space="preserve"> made by email to </w:t>
      </w:r>
      <w:hyperlink r:id="rId6" w:history="1">
        <w:r w:rsidRPr="00355FC0">
          <w:rPr>
            <w:rStyle w:val="Hyperlink"/>
          </w:rPr>
          <w:t>info@bristolpound.org</w:t>
        </w:r>
      </w:hyperlink>
      <w:r>
        <w:t xml:space="preserve"> </w:t>
      </w:r>
      <w:r w:rsidR="006253BD" w:rsidRPr="003A6620">
        <w:t xml:space="preserve">no later than 9am on </w:t>
      </w:r>
      <w:r w:rsidR="00581D44">
        <w:rPr>
          <w:b/>
        </w:rPr>
        <w:t>15th</w:t>
      </w:r>
      <w:r w:rsidR="00E80180">
        <w:rPr>
          <w:b/>
        </w:rPr>
        <w:t xml:space="preserve"> January 2018</w:t>
      </w:r>
      <w:r w:rsidR="006253BD">
        <w:rPr>
          <w:b/>
        </w:rPr>
        <w:t xml:space="preserve">, </w:t>
      </w:r>
      <w:r w:rsidR="006253BD" w:rsidRPr="006253BD">
        <w:t>and include</w:t>
      </w:r>
      <w:r w:rsidR="006253BD" w:rsidRPr="003A6620">
        <w:t xml:space="preserve"> a CV and a covering letter of no more than two sides of A4 equivalent. </w:t>
      </w:r>
      <w:r w:rsidR="006253BD">
        <w:t>Please state ‘</w:t>
      </w:r>
      <w:r w:rsidR="006253BD" w:rsidRPr="006253BD">
        <w:t>Marketing and Communications Manager</w:t>
      </w:r>
      <w:r w:rsidR="006253BD">
        <w:t xml:space="preserve"> application’</w:t>
      </w:r>
      <w:r w:rsidR="006253BD">
        <w:rPr>
          <w:b/>
        </w:rPr>
        <w:t xml:space="preserve"> </w:t>
      </w:r>
      <w:r w:rsidR="006253BD">
        <w:t xml:space="preserve">in the title of the email. </w:t>
      </w:r>
    </w:p>
    <w:p w14:paraId="231D8D47" w14:textId="09B5E24F" w:rsidR="006253BD" w:rsidRPr="007B5D82" w:rsidRDefault="006253BD" w:rsidP="006C7F8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6620">
        <w:rPr>
          <w:rFonts w:asciiTheme="minorHAnsi" w:hAnsiTheme="minorHAnsi" w:cstheme="minorBidi"/>
          <w:sz w:val="22"/>
          <w:szCs w:val="22"/>
        </w:rPr>
        <w:t xml:space="preserve">Interviews will be held on </w:t>
      </w:r>
      <w:r w:rsidR="002F3AC6">
        <w:rPr>
          <w:rFonts w:asciiTheme="minorHAnsi" w:hAnsiTheme="minorHAnsi" w:cstheme="minorBidi"/>
          <w:b/>
          <w:sz w:val="22"/>
          <w:szCs w:val="22"/>
        </w:rPr>
        <w:t>22nd</w:t>
      </w:r>
      <w:r w:rsidRPr="006253BD">
        <w:rPr>
          <w:rFonts w:asciiTheme="minorHAnsi" w:hAnsiTheme="minorHAnsi" w:cstheme="minorBidi"/>
          <w:b/>
          <w:color w:val="auto"/>
          <w:sz w:val="22"/>
          <w:szCs w:val="22"/>
        </w:rPr>
        <w:t xml:space="preserve"> January 2018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3A6620">
        <w:rPr>
          <w:rFonts w:asciiTheme="minorHAnsi" w:hAnsiTheme="minorHAnsi" w:cstheme="minorBidi"/>
          <w:sz w:val="22"/>
          <w:szCs w:val="22"/>
        </w:rPr>
        <w:t>e expect them to last up to one hour</w:t>
      </w:r>
      <w:r>
        <w:rPr>
          <w:rFonts w:asciiTheme="minorHAnsi" w:hAnsiTheme="minorHAnsi" w:cstheme="minorBidi"/>
          <w:sz w:val="22"/>
          <w:szCs w:val="22"/>
        </w:rPr>
        <w:t xml:space="preserve"> and the interview will include a prepared presentation. </w:t>
      </w:r>
      <w:r w:rsidRPr="003A662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If you are invited for interview y</w:t>
      </w:r>
      <w:r w:rsidRPr="003A6620">
        <w:rPr>
          <w:rFonts w:asciiTheme="minorHAnsi" w:hAnsiTheme="minorHAnsi" w:cstheme="minorBidi"/>
          <w:sz w:val="22"/>
          <w:szCs w:val="22"/>
        </w:rPr>
        <w:t xml:space="preserve">ou will be informed of the </w:t>
      </w:r>
      <w:r>
        <w:rPr>
          <w:rFonts w:asciiTheme="minorHAnsi" w:hAnsiTheme="minorHAnsi" w:cstheme="minorBidi"/>
          <w:sz w:val="22"/>
          <w:szCs w:val="22"/>
        </w:rPr>
        <w:t xml:space="preserve">presentation topic and </w:t>
      </w:r>
      <w:r w:rsidRPr="003A6620">
        <w:rPr>
          <w:rFonts w:asciiTheme="minorHAnsi" w:hAnsiTheme="minorHAnsi" w:cstheme="minorBidi"/>
          <w:sz w:val="22"/>
          <w:szCs w:val="22"/>
        </w:rPr>
        <w:t>time of your interview</w:t>
      </w:r>
      <w:r>
        <w:rPr>
          <w:rFonts w:asciiTheme="minorHAnsi" w:hAnsiTheme="minorHAnsi" w:cstheme="minorBidi"/>
          <w:sz w:val="22"/>
          <w:szCs w:val="22"/>
        </w:rPr>
        <w:t xml:space="preserve"> in advance</w:t>
      </w:r>
      <w:r w:rsidRPr="003A6620">
        <w:rPr>
          <w:rFonts w:asciiTheme="minorHAnsi" w:hAnsiTheme="minorHAnsi" w:cstheme="minorBidi"/>
          <w:sz w:val="22"/>
          <w:szCs w:val="22"/>
        </w:rPr>
        <w:t xml:space="preserve">. If you cannot make this date, please </w:t>
      </w:r>
      <w:r>
        <w:rPr>
          <w:rFonts w:asciiTheme="minorHAnsi" w:hAnsiTheme="minorHAnsi" w:cstheme="minorBidi"/>
          <w:sz w:val="22"/>
          <w:szCs w:val="22"/>
        </w:rPr>
        <w:t>state this in your covering letter</w:t>
      </w:r>
      <w:r w:rsidRPr="003A6620">
        <w:rPr>
          <w:rFonts w:asciiTheme="minorHAnsi" w:hAnsiTheme="minorHAnsi" w:cstheme="minorBidi"/>
          <w:sz w:val="22"/>
          <w:szCs w:val="22"/>
        </w:rPr>
        <w:t xml:space="preserve"> and</w:t>
      </w:r>
      <w:r>
        <w:rPr>
          <w:rFonts w:asciiTheme="minorHAnsi" w:hAnsiTheme="minorHAnsi" w:cstheme="minorBidi"/>
          <w:sz w:val="22"/>
          <w:szCs w:val="22"/>
        </w:rPr>
        <w:t>, if appropriate,</w:t>
      </w:r>
      <w:r w:rsidRPr="003A6620">
        <w:rPr>
          <w:rFonts w:asciiTheme="minorHAnsi" w:hAnsiTheme="minorHAnsi" w:cstheme="minorBidi"/>
          <w:sz w:val="22"/>
          <w:szCs w:val="22"/>
        </w:rPr>
        <w:t xml:space="preserve"> we will try t</w:t>
      </w:r>
      <w:r>
        <w:rPr>
          <w:rFonts w:asciiTheme="minorHAnsi" w:hAnsiTheme="minorHAnsi" w:cstheme="minorBidi"/>
          <w:sz w:val="22"/>
          <w:szCs w:val="22"/>
        </w:rPr>
        <w:t>o make alternative arrangements.</w:t>
      </w:r>
    </w:p>
    <w:p w14:paraId="14C9DDA2" w14:textId="77777777" w:rsidR="006253BD" w:rsidRDefault="006253BD" w:rsidP="006253BD"/>
    <w:sectPr w:rsidR="00625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6CE"/>
    <w:multiLevelType w:val="hybridMultilevel"/>
    <w:tmpl w:val="F9B65E7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854B06"/>
    <w:multiLevelType w:val="hybridMultilevel"/>
    <w:tmpl w:val="C7A2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217B"/>
    <w:multiLevelType w:val="hybridMultilevel"/>
    <w:tmpl w:val="92987564"/>
    <w:lvl w:ilvl="0" w:tplc="DDEA0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7725"/>
    <w:multiLevelType w:val="hybridMultilevel"/>
    <w:tmpl w:val="6166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3910"/>
    <w:multiLevelType w:val="hybridMultilevel"/>
    <w:tmpl w:val="65BAEDCA"/>
    <w:lvl w:ilvl="0" w:tplc="A04AC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91A"/>
    <w:multiLevelType w:val="hybridMultilevel"/>
    <w:tmpl w:val="05B0B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48E9"/>
    <w:multiLevelType w:val="hybridMultilevel"/>
    <w:tmpl w:val="BFAC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6A"/>
    <w:rsid w:val="000E1768"/>
    <w:rsid w:val="00181137"/>
    <w:rsid w:val="001B0756"/>
    <w:rsid w:val="002F3AC6"/>
    <w:rsid w:val="00335375"/>
    <w:rsid w:val="003705BC"/>
    <w:rsid w:val="00454018"/>
    <w:rsid w:val="00471842"/>
    <w:rsid w:val="0051516A"/>
    <w:rsid w:val="0053357C"/>
    <w:rsid w:val="00581D44"/>
    <w:rsid w:val="005B6ABE"/>
    <w:rsid w:val="00606B58"/>
    <w:rsid w:val="006253BD"/>
    <w:rsid w:val="0066357A"/>
    <w:rsid w:val="006C051B"/>
    <w:rsid w:val="006C7F86"/>
    <w:rsid w:val="00742D26"/>
    <w:rsid w:val="007558D0"/>
    <w:rsid w:val="007E0C25"/>
    <w:rsid w:val="009038F9"/>
    <w:rsid w:val="00916520"/>
    <w:rsid w:val="009B2FF8"/>
    <w:rsid w:val="00A40404"/>
    <w:rsid w:val="00A81526"/>
    <w:rsid w:val="00C8580D"/>
    <w:rsid w:val="00CA5ABC"/>
    <w:rsid w:val="00D350E9"/>
    <w:rsid w:val="00E02890"/>
    <w:rsid w:val="00E11A91"/>
    <w:rsid w:val="00E40BAF"/>
    <w:rsid w:val="00E55DC6"/>
    <w:rsid w:val="00E678D0"/>
    <w:rsid w:val="00E80180"/>
    <w:rsid w:val="00E90DDF"/>
    <w:rsid w:val="00EC53EE"/>
    <w:rsid w:val="00EF21B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67B1"/>
  <w15:docId w15:val="{F8B195F7-C497-46B4-9DD2-A6E5A235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5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5AB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istolpo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Anna McMullen</cp:lastModifiedBy>
  <cp:revision>6</cp:revision>
  <cp:lastPrinted>2016-07-04T14:02:00Z</cp:lastPrinted>
  <dcterms:created xsi:type="dcterms:W3CDTF">2017-12-14T11:17:00Z</dcterms:created>
  <dcterms:modified xsi:type="dcterms:W3CDTF">2017-12-19T11:30:00Z</dcterms:modified>
</cp:coreProperties>
</file>