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E190A8" wp14:editId="64774C87">
            <wp:simplePos x="0" y="0"/>
            <wp:positionH relativeFrom="margin">
              <wp:align>center</wp:align>
            </wp:positionH>
            <wp:positionV relativeFrom="paragraph">
              <wp:posOffset>102</wp:posOffset>
            </wp:positionV>
            <wp:extent cx="118110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252" y="21130"/>
                <wp:lineTo x="212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 logo centred 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F10DE7" w:rsidRDefault="00F10DE7" w:rsidP="006E6800">
      <w:pPr>
        <w:jc w:val="center"/>
        <w:rPr>
          <w:rFonts w:cs="Arial"/>
          <w:b/>
          <w:sz w:val="24"/>
          <w:szCs w:val="24"/>
        </w:rPr>
      </w:pPr>
    </w:p>
    <w:p w:rsidR="00760FBE" w:rsidRDefault="00760FBE" w:rsidP="006E6800">
      <w:pPr>
        <w:jc w:val="center"/>
        <w:rPr>
          <w:rFonts w:cs="Arial"/>
          <w:b/>
          <w:sz w:val="24"/>
          <w:szCs w:val="24"/>
        </w:rPr>
      </w:pPr>
    </w:p>
    <w:p w:rsidR="00760FBE" w:rsidRPr="00760FBE" w:rsidRDefault="00760FBE" w:rsidP="00760FBE">
      <w:pPr>
        <w:rPr>
          <w:rFonts w:cs="Arial"/>
          <w:sz w:val="24"/>
          <w:szCs w:val="24"/>
        </w:rPr>
      </w:pPr>
      <w:r w:rsidRPr="00760FBE">
        <w:rPr>
          <w:rFonts w:cs="Arial"/>
          <w:sz w:val="24"/>
          <w:szCs w:val="24"/>
        </w:rPr>
        <w:t>North Bristol Advice Centre is an independent charity which has been providing free and independent advice and support in North Bristol and South Gloucestershire for over 30 years.</w:t>
      </w:r>
      <w:r>
        <w:rPr>
          <w:rFonts w:cs="Arial"/>
          <w:sz w:val="24"/>
          <w:szCs w:val="24"/>
        </w:rPr>
        <w:t xml:space="preserve"> We currently have the following vacancy:</w:t>
      </w:r>
    </w:p>
    <w:p w:rsidR="0015347F" w:rsidRDefault="0015347F" w:rsidP="006E6800">
      <w:pPr>
        <w:jc w:val="center"/>
        <w:rPr>
          <w:rFonts w:cs="Arial"/>
          <w:b/>
          <w:sz w:val="24"/>
          <w:szCs w:val="24"/>
        </w:rPr>
      </w:pPr>
    </w:p>
    <w:p w:rsidR="007130F2" w:rsidRPr="007130F2" w:rsidRDefault="007130F2" w:rsidP="007130F2">
      <w:pPr>
        <w:rPr>
          <w:rFonts w:cs="Arial"/>
          <w:sz w:val="24"/>
          <w:szCs w:val="24"/>
        </w:rPr>
      </w:pPr>
    </w:p>
    <w:p w:rsidR="007130F2" w:rsidRDefault="0015347F" w:rsidP="00760FBE">
      <w:pPr>
        <w:rPr>
          <w:rFonts w:cs="Arial"/>
          <w:sz w:val="24"/>
          <w:szCs w:val="24"/>
        </w:rPr>
      </w:pPr>
      <w:r w:rsidRPr="0015347F">
        <w:rPr>
          <w:rFonts w:cs="Arial"/>
          <w:b/>
          <w:sz w:val="24"/>
          <w:szCs w:val="24"/>
        </w:rPr>
        <w:t>Job Title</w:t>
      </w:r>
      <w:r w:rsidR="002A61A2">
        <w:rPr>
          <w:rFonts w:cs="Arial"/>
          <w:b/>
          <w:sz w:val="24"/>
          <w:szCs w:val="24"/>
        </w:rPr>
        <w:t>:</w:t>
      </w:r>
      <w:r w:rsidR="002A61A2">
        <w:rPr>
          <w:rFonts w:cs="Arial"/>
          <w:b/>
          <w:sz w:val="24"/>
          <w:szCs w:val="24"/>
        </w:rPr>
        <w:tab/>
      </w:r>
      <w:r w:rsidR="002A61A2">
        <w:rPr>
          <w:rFonts w:cs="Arial"/>
          <w:b/>
          <w:sz w:val="24"/>
          <w:szCs w:val="24"/>
        </w:rPr>
        <w:tab/>
        <w:t xml:space="preserve">   </w:t>
      </w:r>
      <w:r w:rsidR="002A61A2">
        <w:rPr>
          <w:rFonts w:cs="Arial"/>
          <w:sz w:val="24"/>
          <w:szCs w:val="24"/>
        </w:rPr>
        <w:t>Money Advice Mentor</w:t>
      </w:r>
    </w:p>
    <w:p w:rsidR="0015347F" w:rsidRPr="0015347F" w:rsidRDefault="0015347F" w:rsidP="007130F2">
      <w:pPr>
        <w:rPr>
          <w:rFonts w:cs="Arial"/>
          <w:b/>
          <w:sz w:val="24"/>
          <w:szCs w:val="24"/>
        </w:rPr>
      </w:pPr>
    </w:p>
    <w:p w:rsidR="00BC6C6D" w:rsidRPr="003A07ED" w:rsidRDefault="007130F2" w:rsidP="0015347F">
      <w:pPr>
        <w:rPr>
          <w:rFonts w:cs="Arial"/>
          <w:color w:val="FF0000"/>
          <w:sz w:val="24"/>
          <w:szCs w:val="24"/>
        </w:rPr>
      </w:pPr>
      <w:r w:rsidRPr="0015347F">
        <w:rPr>
          <w:rFonts w:cs="Arial"/>
          <w:b/>
          <w:sz w:val="24"/>
          <w:szCs w:val="24"/>
        </w:rPr>
        <w:t>Salary:</w:t>
      </w:r>
      <w:r w:rsidR="0015347F">
        <w:rPr>
          <w:rFonts w:cs="Arial"/>
          <w:b/>
          <w:sz w:val="24"/>
          <w:szCs w:val="24"/>
        </w:rPr>
        <w:t xml:space="preserve">         </w:t>
      </w:r>
      <w:r w:rsidR="003A07ED">
        <w:rPr>
          <w:rFonts w:cs="Arial"/>
          <w:b/>
          <w:sz w:val="24"/>
          <w:szCs w:val="24"/>
        </w:rPr>
        <w:t xml:space="preserve">              </w:t>
      </w:r>
      <w:r w:rsidR="002A61A2">
        <w:rPr>
          <w:rFonts w:cs="Arial"/>
          <w:sz w:val="24"/>
          <w:szCs w:val="24"/>
        </w:rPr>
        <w:t xml:space="preserve">14 hours per week @ £10.00 per hour </w:t>
      </w:r>
      <w:r w:rsidR="00BC6C6D" w:rsidRPr="003A07ED">
        <w:rPr>
          <w:rFonts w:cs="Arial"/>
          <w:color w:val="FF0000"/>
          <w:sz w:val="24"/>
          <w:szCs w:val="24"/>
        </w:rPr>
        <w:t xml:space="preserve">                 </w:t>
      </w:r>
    </w:p>
    <w:p w:rsidR="0015347F" w:rsidRPr="0015347F" w:rsidRDefault="00BC6C6D" w:rsidP="00F10DE7">
      <w:pPr>
        <w:rPr>
          <w:rFonts w:cs="Arial"/>
          <w:b/>
          <w:sz w:val="24"/>
          <w:szCs w:val="24"/>
        </w:rPr>
      </w:pPr>
      <w:r w:rsidRPr="003A07ED">
        <w:rPr>
          <w:rFonts w:cs="Arial"/>
          <w:color w:val="FF0000"/>
          <w:sz w:val="24"/>
          <w:szCs w:val="24"/>
        </w:rPr>
        <w:t xml:space="preserve">  </w:t>
      </w:r>
      <w:r w:rsidR="007A386C">
        <w:rPr>
          <w:rFonts w:cs="Arial"/>
          <w:color w:val="FF0000"/>
          <w:sz w:val="24"/>
          <w:szCs w:val="24"/>
        </w:rPr>
        <w:t xml:space="preserve">                           </w:t>
      </w:r>
      <w:r w:rsidR="0015347F" w:rsidRPr="003A07ED">
        <w:rPr>
          <w:rFonts w:cs="Arial"/>
          <w:color w:val="FF0000"/>
          <w:sz w:val="24"/>
          <w:szCs w:val="24"/>
        </w:rPr>
        <w:t xml:space="preserve"> </w:t>
      </w:r>
      <w:r w:rsidR="0015347F">
        <w:rPr>
          <w:rFonts w:cs="Arial"/>
          <w:sz w:val="24"/>
          <w:szCs w:val="24"/>
        </w:rPr>
        <w:t xml:space="preserve">                                   </w:t>
      </w:r>
    </w:p>
    <w:p w:rsidR="007130F2" w:rsidRDefault="007130F2" w:rsidP="007130F2">
      <w:pPr>
        <w:ind w:left="4320" w:hanging="4320"/>
        <w:rPr>
          <w:rFonts w:cs="Arial"/>
          <w:sz w:val="24"/>
          <w:szCs w:val="24"/>
        </w:rPr>
      </w:pPr>
      <w:r w:rsidRPr="0015347F">
        <w:rPr>
          <w:rFonts w:cs="Arial"/>
          <w:b/>
          <w:sz w:val="24"/>
          <w:szCs w:val="24"/>
        </w:rPr>
        <w:t>Contract Term:</w:t>
      </w:r>
      <w:r w:rsidR="0015347F">
        <w:rPr>
          <w:rFonts w:cs="Arial"/>
          <w:b/>
          <w:sz w:val="24"/>
          <w:szCs w:val="24"/>
        </w:rPr>
        <w:t xml:space="preserve">          </w:t>
      </w:r>
      <w:r w:rsidR="002A61A2">
        <w:rPr>
          <w:rFonts w:cs="Arial"/>
          <w:sz w:val="24"/>
          <w:szCs w:val="24"/>
        </w:rPr>
        <w:t>Initially funded for one year</w:t>
      </w:r>
    </w:p>
    <w:p w:rsidR="007130F2" w:rsidRPr="007130F2" w:rsidRDefault="007130F2" w:rsidP="007130F2">
      <w:pPr>
        <w:ind w:left="4320" w:hanging="4320"/>
        <w:rPr>
          <w:rFonts w:cs="Arial"/>
          <w:sz w:val="24"/>
          <w:szCs w:val="24"/>
        </w:rPr>
      </w:pPr>
    </w:p>
    <w:p w:rsidR="0015347F" w:rsidRDefault="0015347F" w:rsidP="0015347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Place of Work:          </w:t>
      </w:r>
      <w:r w:rsidRPr="0015347F">
        <w:rPr>
          <w:rFonts w:cs="Arial"/>
          <w:sz w:val="24"/>
          <w:szCs w:val="24"/>
        </w:rPr>
        <w:t xml:space="preserve"> </w:t>
      </w:r>
      <w:r w:rsidRPr="007130F2">
        <w:rPr>
          <w:rFonts w:cs="Arial"/>
          <w:sz w:val="24"/>
          <w:szCs w:val="24"/>
        </w:rPr>
        <w:t>NBAC Office,</w:t>
      </w:r>
      <w:r>
        <w:rPr>
          <w:rFonts w:cs="Arial"/>
          <w:sz w:val="24"/>
          <w:szCs w:val="24"/>
        </w:rPr>
        <w:t xml:space="preserve"> Gainsborough Square </w:t>
      </w:r>
      <w:proofErr w:type="spellStart"/>
      <w:r>
        <w:rPr>
          <w:rFonts w:cs="Arial"/>
          <w:sz w:val="24"/>
          <w:szCs w:val="24"/>
        </w:rPr>
        <w:t>Lockleaze</w:t>
      </w:r>
      <w:proofErr w:type="spellEnd"/>
      <w:r>
        <w:rPr>
          <w:rFonts w:cs="Arial"/>
          <w:sz w:val="24"/>
          <w:szCs w:val="24"/>
        </w:rPr>
        <w:t>, Bristol</w:t>
      </w:r>
      <w:r w:rsidR="00760FBE">
        <w:rPr>
          <w:rFonts w:cs="Arial"/>
          <w:sz w:val="24"/>
          <w:szCs w:val="24"/>
        </w:rPr>
        <w:t>,</w:t>
      </w:r>
      <w:r w:rsidRPr="007130F2">
        <w:rPr>
          <w:rFonts w:cs="Arial"/>
          <w:sz w:val="24"/>
          <w:szCs w:val="24"/>
        </w:rPr>
        <w:t xml:space="preserve"> plus </w:t>
      </w:r>
    </w:p>
    <w:p w:rsidR="0015347F" w:rsidRPr="007130F2" w:rsidRDefault="0015347F" w:rsidP="0015347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 w:rsidRPr="007130F2">
        <w:rPr>
          <w:rFonts w:cs="Arial"/>
          <w:sz w:val="24"/>
          <w:szCs w:val="24"/>
        </w:rPr>
        <w:t>outrea</w:t>
      </w:r>
      <w:r>
        <w:rPr>
          <w:rFonts w:cs="Arial"/>
          <w:sz w:val="24"/>
          <w:szCs w:val="24"/>
        </w:rPr>
        <w:t>ch locations in Bristol and the</w:t>
      </w:r>
      <w:r w:rsidRPr="007130F2">
        <w:rPr>
          <w:rFonts w:cs="Arial"/>
          <w:sz w:val="24"/>
          <w:szCs w:val="24"/>
        </w:rPr>
        <w:t xml:space="preserve"> surrounding areas.</w:t>
      </w:r>
    </w:p>
    <w:p w:rsidR="007130F2" w:rsidRDefault="007130F2" w:rsidP="007130F2">
      <w:pPr>
        <w:rPr>
          <w:rFonts w:cs="Arial"/>
          <w:sz w:val="24"/>
          <w:szCs w:val="24"/>
        </w:rPr>
      </w:pPr>
    </w:p>
    <w:p w:rsidR="00D979E5" w:rsidRDefault="00D979E5" w:rsidP="007130F2">
      <w:pPr>
        <w:rPr>
          <w:rFonts w:cs="Arial"/>
          <w:sz w:val="24"/>
          <w:szCs w:val="24"/>
        </w:rPr>
      </w:pPr>
    </w:p>
    <w:p w:rsidR="00D979E5" w:rsidRPr="007130F2" w:rsidRDefault="00D979E5" w:rsidP="007130F2">
      <w:pPr>
        <w:rPr>
          <w:rFonts w:cs="Arial"/>
          <w:sz w:val="24"/>
          <w:szCs w:val="24"/>
        </w:rPr>
      </w:pPr>
    </w:p>
    <w:p w:rsidR="007130F2" w:rsidRDefault="007130F2" w:rsidP="007130F2">
      <w:pPr>
        <w:rPr>
          <w:rFonts w:cs="Arial"/>
          <w:b/>
          <w:sz w:val="24"/>
          <w:szCs w:val="24"/>
          <w:u w:val="single"/>
        </w:rPr>
      </w:pPr>
      <w:r w:rsidRPr="007130F2">
        <w:rPr>
          <w:rFonts w:cs="Arial"/>
          <w:b/>
          <w:sz w:val="24"/>
          <w:szCs w:val="24"/>
          <w:u w:val="single"/>
        </w:rPr>
        <w:t>Main Purpose of Job</w:t>
      </w:r>
    </w:p>
    <w:p w:rsidR="00F9349B" w:rsidRPr="007130F2" w:rsidRDefault="00F9349B" w:rsidP="002A61A2">
      <w:pPr>
        <w:rPr>
          <w:rFonts w:cs="Arial"/>
          <w:b/>
          <w:sz w:val="24"/>
          <w:szCs w:val="24"/>
          <w:u w:val="single"/>
        </w:rPr>
      </w:pPr>
    </w:p>
    <w:p w:rsidR="002A61A2" w:rsidRPr="00046440" w:rsidRDefault="002A61A2" w:rsidP="002A61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NBAC are seeking an enthusiastic and proactive Money Advice Mentor to</w:t>
      </w:r>
      <w:r w:rsidR="00012850">
        <w:rPr>
          <w:rFonts w:cs="Arial"/>
          <w:sz w:val="24"/>
          <w:szCs w:val="24"/>
        </w:rPr>
        <w:t xml:space="preserve"> work with our debt team to</w:t>
      </w:r>
      <w:r>
        <w:rPr>
          <w:rFonts w:cs="Arial"/>
          <w:sz w:val="24"/>
          <w:szCs w:val="24"/>
        </w:rPr>
        <w:t xml:space="preserve"> enhance the quality and efficiency of </w:t>
      </w:r>
      <w:r w:rsidR="00012850">
        <w:rPr>
          <w:rFonts w:cs="Arial"/>
          <w:sz w:val="24"/>
          <w:szCs w:val="24"/>
        </w:rPr>
        <w:t>our</w:t>
      </w:r>
      <w:r>
        <w:rPr>
          <w:rFonts w:cs="Arial"/>
          <w:sz w:val="24"/>
          <w:szCs w:val="24"/>
        </w:rPr>
        <w:t xml:space="preserve"> debt advice service. The role involves working one-to-one with debt clients to </w:t>
      </w:r>
      <w:r w:rsidR="00012850">
        <w:rPr>
          <w:rFonts w:cs="Arial"/>
          <w:sz w:val="24"/>
          <w:szCs w:val="24"/>
        </w:rPr>
        <w:t>support</w:t>
      </w:r>
      <w:r>
        <w:rPr>
          <w:rFonts w:cs="Arial"/>
          <w:sz w:val="24"/>
          <w:szCs w:val="24"/>
        </w:rPr>
        <w:t xml:space="preserve"> them to be “advice ready”, provid</w:t>
      </w:r>
      <w:r w:rsidR="009046CB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basic income maximisation support and complet</w:t>
      </w:r>
      <w:r w:rsidR="009046CB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admin tasks that will enable our specialist advisers to support </w:t>
      </w:r>
      <w:r w:rsidRPr="00A50B40">
        <w:rPr>
          <w:rFonts w:cs="Arial"/>
          <w:sz w:val="24"/>
          <w:szCs w:val="24"/>
        </w:rPr>
        <w:t>more people in need.</w:t>
      </w:r>
      <w:r>
        <w:rPr>
          <w:rFonts w:cs="Arial"/>
          <w:sz w:val="24"/>
          <w:szCs w:val="24"/>
        </w:rPr>
        <w:t xml:space="preserve"> </w:t>
      </w:r>
      <w:r w:rsidRPr="00046440">
        <w:rPr>
          <w:rFonts w:cs="Arial"/>
          <w:sz w:val="24"/>
          <w:szCs w:val="24"/>
        </w:rPr>
        <w:t xml:space="preserve">Full training for this role will be provided, but to be successful applicants must demonstrate excellent </w:t>
      </w:r>
      <w:r w:rsidRPr="00046440">
        <w:rPr>
          <w:rFonts w:cs="Arial"/>
          <w:sz w:val="24"/>
          <w:szCs w:val="24"/>
          <w:lang w:eastAsia="en-GB"/>
        </w:rPr>
        <w:t>written, numerical</w:t>
      </w:r>
      <w:r>
        <w:rPr>
          <w:rFonts w:cs="Arial"/>
          <w:sz w:val="24"/>
          <w:szCs w:val="24"/>
          <w:lang w:eastAsia="en-GB"/>
        </w:rPr>
        <w:t>,</w:t>
      </w:r>
      <w:r w:rsidRPr="00046440">
        <w:rPr>
          <w:rFonts w:cs="Arial"/>
          <w:sz w:val="24"/>
          <w:szCs w:val="24"/>
          <w:lang w:eastAsia="en-GB"/>
        </w:rPr>
        <w:t xml:space="preserve"> and administrative skills as well an ability to communicate effectively with people from different backgrounds. </w:t>
      </w:r>
    </w:p>
    <w:p w:rsidR="00FD3861" w:rsidRPr="00FD3861" w:rsidRDefault="00FD3861" w:rsidP="00FD3861">
      <w:pPr>
        <w:pStyle w:val="BodyText"/>
        <w:rPr>
          <w:b w:val="0"/>
        </w:rPr>
      </w:pPr>
    </w:p>
    <w:p w:rsidR="007130F2" w:rsidRPr="007130F2" w:rsidRDefault="007130F2" w:rsidP="007130F2">
      <w:pPr>
        <w:tabs>
          <w:tab w:val="left" w:pos="2127"/>
        </w:tabs>
        <w:ind w:left="2835" w:hanging="2835"/>
        <w:rPr>
          <w:rFonts w:cs="Arial"/>
          <w:sz w:val="24"/>
          <w:szCs w:val="24"/>
        </w:rPr>
      </w:pPr>
    </w:p>
    <w:p w:rsidR="007130F2" w:rsidRPr="007130F2" w:rsidRDefault="007130F2">
      <w:pPr>
        <w:tabs>
          <w:tab w:val="left" w:pos="2127"/>
        </w:tabs>
        <w:ind w:left="2835" w:hanging="2835"/>
        <w:rPr>
          <w:rFonts w:cs="Arial"/>
          <w:b/>
          <w:sz w:val="24"/>
          <w:szCs w:val="24"/>
        </w:rPr>
      </w:pPr>
      <w:r w:rsidRPr="007130F2">
        <w:rPr>
          <w:rFonts w:cs="Arial"/>
          <w:b/>
          <w:sz w:val="24"/>
          <w:szCs w:val="24"/>
        </w:rPr>
        <w:t xml:space="preserve">Deadline for Applications: </w:t>
      </w:r>
      <w:r>
        <w:rPr>
          <w:rFonts w:cs="Arial"/>
          <w:b/>
          <w:sz w:val="24"/>
          <w:szCs w:val="24"/>
        </w:rPr>
        <w:tab/>
      </w:r>
      <w:r w:rsidR="002A61A2">
        <w:rPr>
          <w:rFonts w:cs="Arial"/>
          <w:b/>
          <w:sz w:val="24"/>
          <w:szCs w:val="24"/>
        </w:rPr>
        <w:t>Wednes</w:t>
      </w:r>
      <w:r w:rsidRPr="007130F2">
        <w:rPr>
          <w:rFonts w:cs="Arial"/>
          <w:b/>
          <w:sz w:val="24"/>
          <w:szCs w:val="24"/>
        </w:rPr>
        <w:t xml:space="preserve">day </w:t>
      </w:r>
      <w:r w:rsidR="002A61A2">
        <w:rPr>
          <w:rFonts w:cs="Arial"/>
          <w:b/>
          <w:sz w:val="24"/>
          <w:szCs w:val="24"/>
        </w:rPr>
        <w:t>20</w:t>
      </w:r>
      <w:r w:rsidR="00760FBE">
        <w:rPr>
          <w:rFonts w:cs="Arial"/>
          <w:b/>
          <w:sz w:val="24"/>
          <w:szCs w:val="24"/>
        </w:rPr>
        <w:t xml:space="preserve">th </w:t>
      </w:r>
      <w:r w:rsidR="002A61A2">
        <w:rPr>
          <w:rFonts w:cs="Arial"/>
          <w:b/>
          <w:sz w:val="24"/>
          <w:szCs w:val="24"/>
        </w:rPr>
        <w:t>November</w:t>
      </w:r>
      <w:r w:rsidRPr="007130F2">
        <w:rPr>
          <w:rFonts w:cs="Arial"/>
          <w:b/>
          <w:sz w:val="24"/>
          <w:szCs w:val="24"/>
        </w:rPr>
        <w:t xml:space="preserve"> </w:t>
      </w:r>
      <w:r w:rsidR="00760FBE">
        <w:rPr>
          <w:rFonts w:cs="Arial"/>
          <w:b/>
          <w:sz w:val="24"/>
          <w:szCs w:val="24"/>
        </w:rPr>
        <w:t>2019</w:t>
      </w:r>
    </w:p>
    <w:p w:rsidR="007130F2" w:rsidRDefault="007130F2">
      <w:pPr>
        <w:tabs>
          <w:tab w:val="left" w:pos="2127"/>
        </w:tabs>
        <w:ind w:left="2835" w:hanging="2835"/>
        <w:rPr>
          <w:rFonts w:cs="Arial"/>
          <w:b/>
          <w:sz w:val="24"/>
          <w:szCs w:val="24"/>
        </w:rPr>
      </w:pPr>
      <w:r w:rsidRPr="007130F2">
        <w:rPr>
          <w:rFonts w:cs="Arial"/>
          <w:b/>
          <w:sz w:val="24"/>
          <w:szCs w:val="24"/>
        </w:rPr>
        <w:t>Interviews</w:t>
      </w:r>
      <w:r w:rsidR="00F9349B">
        <w:rPr>
          <w:rFonts w:cs="Arial"/>
          <w:b/>
          <w:sz w:val="24"/>
          <w:szCs w:val="24"/>
        </w:rPr>
        <w:t>:</w:t>
      </w:r>
      <w:r w:rsidRPr="007130F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A61A2">
        <w:rPr>
          <w:rFonts w:cs="Arial"/>
          <w:b/>
          <w:sz w:val="24"/>
          <w:szCs w:val="24"/>
        </w:rPr>
        <w:t>Monday 25</w:t>
      </w:r>
      <w:r w:rsidR="002A61A2" w:rsidRPr="002A61A2">
        <w:rPr>
          <w:rFonts w:cs="Arial"/>
          <w:b/>
          <w:sz w:val="24"/>
          <w:szCs w:val="24"/>
          <w:vertAlign w:val="superscript"/>
        </w:rPr>
        <w:t>th</w:t>
      </w:r>
      <w:r w:rsidR="002A61A2">
        <w:rPr>
          <w:rFonts w:cs="Arial"/>
          <w:b/>
          <w:sz w:val="24"/>
          <w:szCs w:val="24"/>
        </w:rPr>
        <w:t xml:space="preserve"> November</w:t>
      </w:r>
      <w:r w:rsidR="00760FBE">
        <w:rPr>
          <w:rFonts w:cs="Arial"/>
          <w:b/>
          <w:sz w:val="24"/>
          <w:szCs w:val="24"/>
        </w:rPr>
        <w:t xml:space="preserve"> 2019</w:t>
      </w:r>
      <w:r w:rsidRPr="007130F2">
        <w:rPr>
          <w:rFonts w:cs="Arial"/>
          <w:b/>
          <w:sz w:val="24"/>
          <w:szCs w:val="24"/>
        </w:rPr>
        <w:t xml:space="preserve"> </w:t>
      </w:r>
    </w:p>
    <w:p w:rsidR="007130F2" w:rsidRDefault="007130F2">
      <w:pPr>
        <w:tabs>
          <w:tab w:val="left" w:pos="2127"/>
        </w:tabs>
        <w:ind w:left="2835" w:hanging="2835"/>
        <w:rPr>
          <w:rFonts w:cs="Arial"/>
          <w:b/>
          <w:sz w:val="24"/>
          <w:szCs w:val="24"/>
        </w:rPr>
      </w:pPr>
    </w:p>
    <w:p w:rsidR="00D979E5" w:rsidRPr="00F53705" w:rsidRDefault="00760FBE" w:rsidP="00F9349B">
      <w:pPr>
        <w:rPr>
          <w:rFonts w:cs="Arial"/>
          <w:b/>
          <w:sz w:val="24"/>
          <w:szCs w:val="24"/>
        </w:rPr>
      </w:pPr>
      <w:r w:rsidRPr="00F53705">
        <w:rPr>
          <w:rFonts w:cs="Arial"/>
          <w:b/>
          <w:sz w:val="24"/>
          <w:szCs w:val="24"/>
        </w:rPr>
        <w:t>Contact</w:t>
      </w:r>
      <w:r w:rsidR="007130F2" w:rsidRPr="00F53705">
        <w:rPr>
          <w:rFonts w:cs="Arial"/>
          <w:b/>
          <w:sz w:val="24"/>
          <w:szCs w:val="24"/>
        </w:rPr>
        <w:t xml:space="preserve"> </w:t>
      </w:r>
      <w:r w:rsidRPr="00F53705">
        <w:rPr>
          <w:rFonts w:cs="Arial"/>
          <w:b/>
          <w:sz w:val="24"/>
          <w:szCs w:val="24"/>
        </w:rPr>
        <w:t>us for an application pack</w:t>
      </w:r>
      <w:r w:rsidR="00F53705" w:rsidRPr="00F53705">
        <w:rPr>
          <w:rFonts w:cs="Arial"/>
          <w:b/>
          <w:sz w:val="24"/>
          <w:szCs w:val="24"/>
        </w:rPr>
        <w:t>:</w:t>
      </w:r>
    </w:p>
    <w:p w:rsidR="00D979E5" w:rsidRDefault="00D979E5" w:rsidP="00F9349B">
      <w:pPr>
        <w:rPr>
          <w:rFonts w:cs="Arial"/>
          <w:sz w:val="24"/>
          <w:szCs w:val="24"/>
        </w:rPr>
      </w:pPr>
      <w:hyperlink r:id="rId5" w:history="1">
        <w:r w:rsidR="007130F2" w:rsidRPr="00F53705">
          <w:rPr>
            <w:rStyle w:val="Hyperlink"/>
            <w:rFonts w:cs="Arial"/>
            <w:sz w:val="24"/>
            <w:szCs w:val="24"/>
          </w:rPr>
          <w:t>admin@northbristoladvice.org.uk</w:t>
        </w:r>
      </w:hyperlink>
      <w:r w:rsidR="007130F2" w:rsidRPr="00F53705">
        <w:rPr>
          <w:rFonts w:cs="Arial"/>
          <w:sz w:val="24"/>
          <w:szCs w:val="24"/>
        </w:rPr>
        <w:t xml:space="preserve"> or </w:t>
      </w:r>
      <w:r w:rsidR="00F53705">
        <w:rPr>
          <w:rFonts w:cs="Arial"/>
          <w:sz w:val="24"/>
          <w:szCs w:val="24"/>
        </w:rPr>
        <w:t>0</w:t>
      </w:r>
      <w:r w:rsidR="00F9349B" w:rsidRPr="00F53705">
        <w:rPr>
          <w:rFonts w:cs="Arial"/>
          <w:sz w:val="24"/>
          <w:szCs w:val="24"/>
        </w:rPr>
        <w:t>117 951</w:t>
      </w:r>
      <w:r w:rsidR="00760FBE" w:rsidRPr="00F53705">
        <w:rPr>
          <w:rFonts w:cs="Arial"/>
          <w:sz w:val="24"/>
          <w:szCs w:val="24"/>
        </w:rPr>
        <w:t xml:space="preserve"> </w:t>
      </w:r>
      <w:r w:rsidR="00F9349B" w:rsidRPr="00F53705">
        <w:rPr>
          <w:rFonts w:cs="Arial"/>
          <w:sz w:val="24"/>
          <w:szCs w:val="24"/>
        </w:rPr>
        <w:t>5751</w:t>
      </w:r>
      <w:bookmarkStart w:id="0" w:name="_GoBack"/>
      <w:bookmarkEnd w:id="0"/>
    </w:p>
    <w:p w:rsidR="00F9349B" w:rsidRPr="00F53705" w:rsidRDefault="00F53705" w:rsidP="00F934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F9349B" w:rsidRPr="00F53705">
        <w:rPr>
          <w:rFonts w:cs="Arial"/>
          <w:sz w:val="24"/>
          <w:szCs w:val="24"/>
        </w:rPr>
        <w:t xml:space="preserve">ownload from our website </w:t>
      </w:r>
      <w:hyperlink r:id="rId6" w:history="1">
        <w:r w:rsidR="00760FBE" w:rsidRPr="00F53705">
          <w:rPr>
            <w:rStyle w:val="Hyperlink"/>
            <w:rFonts w:cs="Arial"/>
            <w:sz w:val="24"/>
            <w:szCs w:val="24"/>
          </w:rPr>
          <w:t>www.northbristoladvice.org.uk/get-involved/jobs</w:t>
        </w:r>
      </w:hyperlink>
    </w:p>
    <w:sectPr w:rsidR="00F9349B" w:rsidRPr="00F5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F2"/>
    <w:rsid w:val="00012850"/>
    <w:rsid w:val="0015347F"/>
    <w:rsid w:val="002A61A2"/>
    <w:rsid w:val="003A07ED"/>
    <w:rsid w:val="00424A6B"/>
    <w:rsid w:val="004F27C0"/>
    <w:rsid w:val="006E6800"/>
    <w:rsid w:val="007130F2"/>
    <w:rsid w:val="00760FBE"/>
    <w:rsid w:val="007A386C"/>
    <w:rsid w:val="009046CB"/>
    <w:rsid w:val="00BC6C6D"/>
    <w:rsid w:val="00BF3712"/>
    <w:rsid w:val="00D479E7"/>
    <w:rsid w:val="00D979E5"/>
    <w:rsid w:val="00F10DE7"/>
    <w:rsid w:val="00F53705"/>
    <w:rsid w:val="00F9349B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2CB90-2F1D-489E-8BC3-B0FC239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F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0F2"/>
    <w:pPr>
      <w:ind w:right="-567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7130F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13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bristoladvice.org.uk/get-involved/jobs" TargetMode="External"/><Relationship Id="rId5" Type="http://schemas.openxmlformats.org/officeDocument/2006/relationships/hyperlink" Target="mailto:admin@northbristoladvic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3CD93BDE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gapper</dc:creator>
  <cp:lastModifiedBy>Katherine Tanko</cp:lastModifiedBy>
  <cp:revision>3</cp:revision>
  <cp:lastPrinted>2019-11-06T08:47:00Z</cp:lastPrinted>
  <dcterms:created xsi:type="dcterms:W3CDTF">2019-11-06T08:40:00Z</dcterms:created>
  <dcterms:modified xsi:type="dcterms:W3CDTF">2019-11-06T08:53:00Z</dcterms:modified>
</cp:coreProperties>
</file>