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AD007" w14:textId="3C7500DF" w:rsidR="00503E87" w:rsidRPr="000F1F68" w:rsidRDefault="0008775F" w:rsidP="004613A0">
      <w:pPr>
        <w:pStyle w:val="Title"/>
      </w:pPr>
      <w:r w:rsidRPr="000F1F68">
        <w:rPr>
          <w:noProof/>
          <w:lang w:eastAsia="en-GB"/>
        </w:rPr>
        <mc:AlternateContent>
          <mc:Choice Requires="wps">
            <w:drawing>
              <wp:anchor distT="0" distB="0" distL="114300" distR="114300" simplePos="0" relativeHeight="251659264" behindDoc="0" locked="0" layoutInCell="1" allowOverlap="1" wp14:anchorId="47314833" wp14:editId="48ABA7F1">
                <wp:simplePos x="0" y="0"/>
                <wp:positionH relativeFrom="margin">
                  <wp:align>center</wp:align>
                </wp:positionH>
                <wp:positionV relativeFrom="paragraph">
                  <wp:posOffset>514350</wp:posOffset>
                </wp:positionV>
                <wp:extent cx="5676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7690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884774D" id="Straight Connector 1" o:spid="_x0000_s1026" style="position:absolute;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40.5pt" to="4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" strokecolor="#7f7f7f [1612]" strokeweight="1pt">
                <v:stroke joinstyle="miter"/>
                <w10:wrap anchorx="margin"/>
              </v:line>
            </w:pict>
          </mc:Fallback>
        </mc:AlternateContent>
      </w:r>
      <w:r w:rsidR="006D3526" w:rsidRPr="000F1F68">
        <w:rPr>
          <w:lang w:eastAsia="en-GB"/>
        </w:rPr>
        <w:t xml:space="preserve">Women’s Aid </w:t>
      </w:r>
      <w:r w:rsidR="00F06C77">
        <w:rPr>
          <w:lang w:eastAsia="en-GB"/>
        </w:rPr>
        <w:t>t</w:t>
      </w:r>
      <w:r w:rsidR="00513E45">
        <w:rPr>
          <w:lang w:eastAsia="en-GB"/>
        </w:rPr>
        <w:t>rustee r</w:t>
      </w:r>
      <w:r w:rsidR="006D3526" w:rsidRPr="000F1F68">
        <w:rPr>
          <w:lang w:eastAsia="en-GB"/>
        </w:rPr>
        <w:t>ecruitment</w:t>
      </w:r>
    </w:p>
    <w:p w14:paraId="739B3EEF" w14:textId="77777777" w:rsidR="00052E4D" w:rsidRPr="000F1F68" w:rsidRDefault="006D3526" w:rsidP="004613A0">
      <w:pPr>
        <w:pStyle w:val="Heading1"/>
        <w:rPr>
          <w:noProof w:val="0"/>
        </w:rPr>
      </w:pPr>
      <w:r w:rsidRPr="000F1F68">
        <w:rPr>
          <w:noProof w:val="0"/>
        </w:rPr>
        <w:t xml:space="preserve">Trustee candidate information pack </w:t>
      </w:r>
      <w:r w:rsidR="000A4409">
        <w:rPr>
          <w:noProof w:val="0"/>
        </w:rPr>
        <w:t>May 2019</w:t>
      </w:r>
    </w:p>
    <w:p w14:paraId="25CA3EFA" w14:textId="77777777" w:rsidR="003E637A" w:rsidRDefault="003E637A" w:rsidP="006E7D40">
      <w:pPr>
        <w:pStyle w:val="Heading2"/>
      </w:pPr>
      <w:r>
        <w:t xml:space="preserve">Contents </w:t>
      </w:r>
    </w:p>
    <w:p w14:paraId="5ADEC2E1" w14:textId="3DE91FF9" w:rsidR="003E637A" w:rsidRDefault="00A07729" w:rsidP="004323FA">
      <w:pPr>
        <w:pStyle w:val="ListParagraph"/>
        <w:numPr>
          <w:ilvl w:val="0"/>
          <w:numId w:val="2"/>
        </w:numPr>
      </w:pPr>
      <w:r>
        <w:t>An introduction from the c</w:t>
      </w:r>
      <w:r w:rsidR="00526F57">
        <w:t>o-</w:t>
      </w:r>
      <w:r>
        <w:t>c</w:t>
      </w:r>
      <w:r w:rsidR="00526F57">
        <w:t>hairs</w:t>
      </w:r>
    </w:p>
    <w:p w14:paraId="2EE70536" w14:textId="77777777" w:rsidR="003E637A" w:rsidRDefault="003E637A" w:rsidP="004323FA">
      <w:pPr>
        <w:pStyle w:val="ListParagraph"/>
        <w:numPr>
          <w:ilvl w:val="0"/>
          <w:numId w:val="2"/>
        </w:numPr>
      </w:pPr>
      <w:r>
        <w:t xml:space="preserve">About Women’s Aid </w:t>
      </w:r>
    </w:p>
    <w:p w14:paraId="6FBFA96D" w14:textId="77777777" w:rsidR="008219CA" w:rsidRDefault="008219CA" w:rsidP="004323FA">
      <w:pPr>
        <w:pStyle w:val="ListParagraph"/>
        <w:numPr>
          <w:ilvl w:val="0"/>
          <w:numId w:val="2"/>
        </w:numPr>
      </w:pPr>
      <w:r>
        <w:t xml:space="preserve">Governance and organisational structure </w:t>
      </w:r>
    </w:p>
    <w:p w14:paraId="26D3BF5F" w14:textId="13DB8C97" w:rsidR="003E637A" w:rsidRDefault="003E637A" w:rsidP="004323FA">
      <w:pPr>
        <w:pStyle w:val="ListParagraph"/>
        <w:numPr>
          <w:ilvl w:val="0"/>
          <w:numId w:val="2"/>
        </w:numPr>
      </w:pPr>
      <w:r>
        <w:t>Trustee role description</w:t>
      </w:r>
      <w:r w:rsidR="00656349">
        <w:t>s</w:t>
      </w:r>
      <w:r>
        <w:t xml:space="preserve"> </w:t>
      </w:r>
    </w:p>
    <w:p w14:paraId="24617442" w14:textId="479E02BB" w:rsidR="003E637A" w:rsidRPr="003E637A" w:rsidRDefault="00656349" w:rsidP="004323FA">
      <w:pPr>
        <w:pStyle w:val="ListParagraph"/>
        <w:numPr>
          <w:ilvl w:val="0"/>
          <w:numId w:val="2"/>
        </w:numPr>
      </w:pPr>
      <w:r>
        <w:t>Application</w:t>
      </w:r>
      <w:r w:rsidR="003E637A">
        <w:t xml:space="preserve"> process </w:t>
      </w:r>
    </w:p>
    <w:p w14:paraId="49B5CC29" w14:textId="030AB2C5" w:rsidR="006E7D40" w:rsidRDefault="00A07729" w:rsidP="004323FA">
      <w:pPr>
        <w:pStyle w:val="Heading1"/>
        <w:numPr>
          <w:ilvl w:val="0"/>
          <w:numId w:val="11"/>
        </w:numPr>
      </w:pPr>
      <w:r>
        <w:t>An introduction from the c</w:t>
      </w:r>
      <w:r w:rsidR="006E7D40">
        <w:t>o</w:t>
      </w:r>
      <w:r>
        <w:t>-c</w:t>
      </w:r>
      <w:r w:rsidR="006E7D40">
        <w:t>hair</w:t>
      </w:r>
      <w:r w:rsidR="006C4FEE">
        <w:t>s</w:t>
      </w:r>
    </w:p>
    <w:p w14:paraId="5E6625F9" w14:textId="77777777" w:rsidR="006C4FEE" w:rsidRDefault="003F09E6" w:rsidP="00E04CA1">
      <w:r>
        <w:t>Dear a</w:t>
      </w:r>
      <w:r w:rsidR="006C4FEE">
        <w:t xml:space="preserve">pplicant </w:t>
      </w:r>
    </w:p>
    <w:p w14:paraId="0FCB9C93" w14:textId="5F4B8439" w:rsidR="0094455D" w:rsidRDefault="00BF7715" w:rsidP="00E04CA1">
      <w:r>
        <w:t>We are delighted you are intere</w:t>
      </w:r>
      <w:r w:rsidR="00A07729">
        <w:t>sted in becoming a Women’s Aid t</w:t>
      </w:r>
      <w:r>
        <w:t xml:space="preserve">rustee. </w:t>
      </w:r>
    </w:p>
    <w:p w14:paraId="0AACA548" w14:textId="27FFCBE6" w:rsidR="006179CB" w:rsidRPr="006179CB" w:rsidRDefault="006179CB" w:rsidP="006179CB">
      <w:r w:rsidRPr="006179CB">
        <w:t>Women’s Aid is the national charity working to end domestic abuse against wome</w:t>
      </w:r>
      <w:r w:rsidR="00A07729">
        <w:t>n and children. Over the past 45</w:t>
      </w:r>
      <w:r w:rsidRPr="006179CB">
        <w:t xml:space="preserve"> years, Women’s Aid has been at the forefront of shaping and coordinating responses to domestic violence and abuse through practice, research and policy. We empower survivors by keeping their voices at the heart of our work, working with and for women and children by listening to them and responding to their needs.</w:t>
      </w:r>
    </w:p>
    <w:p w14:paraId="7E2FF787" w14:textId="6FAF3437" w:rsidR="001D4D53" w:rsidRDefault="009A6550" w:rsidP="007B4E75">
      <w:r>
        <w:t xml:space="preserve">Effective governance is key to strategic renewal and sustainability, for ourselves and our members. You will join a fantastically committed </w:t>
      </w:r>
      <w:r w:rsidR="00A07729">
        <w:t>board</w:t>
      </w:r>
      <w:r>
        <w:t xml:space="preserve"> of </w:t>
      </w:r>
      <w:r w:rsidR="00A07729">
        <w:t>t</w:t>
      </w:r>
      <w:r>
        <w:t xml:space="preserve">rustees </w:t>
      </w:r>
      <w:r w:rsidR="008039F6">
        <w:t xml:space="preserve">who have </w:t>
      </w:r>
      <w:r w:rsidR="0041456D">
        <w:t xml:space="preserve">embarked on </w:t>
      </w:r>
      <w:r w:rsidR="00F06C77">
        <w:t xml:space="preserve">a </w:t>
      </w:r>
      <w:r w:rsidR="0041456D">
        <w:t xml:space="preserve">process of governance renewal, to ensure we </w:t>
      </w:r>
      <w:r>
        <w:t xml:space="preserve">provide the best strategic oversight, support and challenge </w:t>
      </w:r>
      <w:r w:rsidR="00317E1A">
        <w:t xml:space="preserve">for the 100+ </w:t>
      </w:r>
      <w:r w:rsidR="008039F6">
        <w:t xml:space="preserve">staff who work for Women’s Aid. </w:t>
      </w:r>
    </w:p>
    <w:p w14:paraId="2B58FBC6" w14:textId="1D969069" w:rsidR="00866509" w:rsidRPr="003F09E6" w:rsidRDefault="00D0119C" w:rsidP="00F06C77">
      <w:r w:rsidRPr="003F09E6">
        <w:t xml:space="preserve">From social movements to new legislation, </w:t>
      </w:r>
      <w:r w:rsidR="00A31BC0" w:rsidRPr="003F09E6">
        <w:t xml:space="preserve">numerous opportunities and huge challenges </w:t>
      </w:r>
      <w:r w:rsidR="00AA198B" w:rsidRPr="003F09E6">
        <w:t xml:space="preserve">face </w:t>
      </w:r>
      <w:r w:rsidR="00A31BC0" w:rsidRPr="003F09E6">
        <w:t>those of us who are committed to ensuring women and children’s voices are heard</w:t>
      </w:r>
      <w:r w:rsidR="00AA198B" w:rsidRPr="003F09E6">
        <w:t xml:space="preserve"> and influential in shaping policy and practice. </w:t>
      </w:r>
      <w:r w:rsidR="00866509" w:rsidRPr="003F09E6">
        <w:t xml:space="preserve">Only a feminist analysis and response can transform the tackling and prevention of </w:t>
      </w:r>
      <w:r w:rsidR="00FE47CB" w:rsidRPr="003F09E6">
        <w:t xml:space="preserve">domestic abuse. As </w:t>
      </w:r>
      <w:r w:rsidR="00866509" w:rsidRPr="003F09E6">
        <w:t>a trustee</w:t>
      </w:r>
      <w:r w:rsidR="00317E1A">
        <w:t>,</w:t>
      </w:r>
      <w:r w:rsidR="00866509" w:rsidRPr="003F09E6">
        <w:t xml:space="preserve"> you will </w:t>
      </w:r>
      <w:r w:rsidR="00FE47CB" w:rsidRPr="003F09E6">
        <w:t xml:space="preserve">ensure </w:t>
      </w:r>
      <w:r w:rsidR="00866509" w:rsidRPr="003F09E6">
        <w:t xml:space="preserve">Women’s </w:t>
      </w:r>
      <w:r w:rsidR="00AA198B" w:rsidRPr="003F09E6">
        <w:t xml:space="preserve">Aid </w:t>
      </w:r>
      <w:r w:rsidR="00866509" w:rsidRPr="003F09E6">
        <w:t xml:space="preserve">continues to work with its members to develop and promote </w:t>
      </w:r>
      <w:r w:rsidR="00FE47CB" w:rsidRPr="003F09E6">
        <w:t xml:space="preserve">an approach centred on the rights and needs of women and </w:t>
      </w:r>
      <w:r w:rsidR="00A07729" w:rsidRPr="003F09E6">
        <w:t>children</w:t>
      </w:r>
      <w:r w:rsidR="00A07729">
        <w:t xml:space="preserve"> that</w:t>
      </w:r>
      <w:r w:rsidR="00CE404E">
        <w:t xml:space="preserve"> is</w:t>
      </w:r>
      <w:r w:rsidR="00FE47CB" w:rsidRPr="003F09E6">
        <w:t xml:space="preserve"> intersectionality</w:t>
      </w:r>
      <w:r w:rsidR="00CE404E">
        <w:t xml:space="preserve"> informed</w:t>
      </w:r>
      <w:r w:rsidR="00FE47CB" w:rsidRPr="003F09E6">
        <w:t xml:space="preserve">. </w:t>
      </w:r>
    </w:p>
    <w:p w14:paraId="0FBFB54C" w14:textId="77777777" w:rsidR="00A31BC0" w:rsidRPr="003F09E6" w:rsidRDefault="00A31BC0" w:rsidP="00A31BC0">
      <w:pPr>
        <w:spacing w:after="0" w:line="240" w:lineRule="auto"/>
        <w:rPr>
          <w:rFonts w:ascii="Times New Roman" w:hAnsi="Times New Roman" w:cs="Times New Roman"/>
          <w:sz w:val="24"/>
          <w:szCs w:val="24"/>
          <w:lang w:eastAsia="en-GB"/>
        </w:rPr>
      </w:pPr>
    </w:p>
    <w:p w14:paraId="489ADA55" w14:textId="6740DED6" w:rsidR="00AA198B" w:rsidRPr="003F09E6" w:rsidRDefault="00A07729" w:rsidP="00AA198B">
      <w:r>
        <w:t xml:space="preserve">It’s vital that our role, as an organisation, is to show that we are inclusive and intersectional – recognising and challenging oppression. </w:t>
      </w:r>
      <w:r w:rsidR="00F243D3">
        <w:t>We will always try to have a diverse representation on</w:t>
      </w:r>
      <w:r w:rsidR="00FC32C1" w:rsidRPr="003F09E6">
        <w:t xml:space="preserve"> our </w:t>
      </w:r>
      <w:r>
        <w:t>board</w:t>
      </w:r>
      <w:r w:rsidR="00FC32C1" w:rsidRPr="003F09E6">
        <w:t xml:space="preserve">, </w:t>
      </w:r>
      <w:r w:rsidR="00317E1A">
        <w:t>through</w:t>
      </w:r>
      <w:r w:rsidR="007D5B9D" w:rsidRPr="003F09E6">
        <w:t xml:space="preserve"> </w:t>
      </w:r>
      <w:r w:rsidR="00FC32C1" w:rsidRPr="003F09E6">
        <w:t>race, ethnicity, disability</w:t>
      </w:r>
      <w:r w:rsidR="00F243D3">
        <w:t>, class</w:t>
      </w:r>
      <w:r w:rsidR="00FC32C1" w:rsidRPr="003F09E6">
        <w:t xml:space="preserve"> and sexual orientation. We will also </w:t>
      </w:r>
      <w:r w:rsidR="00F243D3">
        <w:t xml:space="preserve">try to </w:t>
      </w:r>
      <w:r w:rsidR="00FC32C1" w:rsidRPr="003F09E6">
        <w:t xml:space="preserve">ensure geographic </w:t>
      </w:r>
      <w:r w:rsidR="00F243D3">
        <w:t>diversity.</w:t>
      </w:r>
      <w:r w:rsidR="00FC32C1" w:rsidRPr="003F09E6">
        <w:t xml:space="preserve"> </w:t>
      </w:r>
    </w:p>
    <w:p w14:paraId="77B6D1C8" w14:textId="756EDCFA" w:rsidR="00AA198B" w:rsidRPr="003F09E6" w:rsidRDefault="00AA198B" w:rsidP="00AA198B">
      <w:r w:rsidRPr="003F09E6">
        <w:t>If you are a feminist with proven leadership and governance abilit</w:t>
      </w:r>
      <w:r w:rsidR="00F243D3">
        <w:t xml:space="preserve">ies, and </w:t>
      </w:r>
      <w:r w:rsidR="00A07729">
        <w:t xml:space="preserve">want </w:t>
      </w:r>
      <w:r w:rsidR="00A07729" w:rsidRPr="003F09E6">
        <w:t>to</w:t>
      </w:r>
      <w:r w:rsidRPr="003F09E6">
        <w:t xml:space="preserve"> work with us and our staff to take Women’s Aid to the next level of achievement and impact, we would love to hear from you. </w:t>
      </w:r>
    </w:p>
    <w:p w14:paraId="3B9ADCDE" w14:textId="62A39764" w:rsidR="00C07DC1" w:rsidRPr="003B26D4" w:rsidRDefault="00C07DC1" w:rsidP="00E04CA1">
      <w:r w:rsidRPr="003F09E6">
        <w:t xml:space="preserve">This trustee recruitment pack provides further information about Women’s Aid and the work that we do along with details on the trustee roles required and how to apply. Additional information can also be found on the Women’s Aid </w:t>
      </w:r>
      <w:hyperlink r:id="rId8" w:history="1">
        <w:r w:rsidRPr="00F06C77">
          <w:rPr>
            <w:rStyle w:val="Hyperlink"/>
          </w:rPr>
          <w:t>we</w:t>
        </w:r>
        <w:r w:rsidRPr="00F06C77">
          <w:rPr>
            <w:rStyle w:val="Hyperlink"/>
          </w:rPr>
          <w:t>b</w:t>
        </w:r>
        <w:r w:rsidRPr="00F06C77">
          <w:rPr>
            <w:rStyle w:val="Hyperlink"/>
          </w:rPr>
          <w:t>s</w:t>
        </w:r>
        <w:r w:rsidRPr="00F06C77">
          <w:rPr>
            <w:rStyle w:val="Hyperlink"/>
          </w:rPr>
          <w:t>ite</w:t>
        </w:r>
      </w:hyperlink>
      <w:r w:rsidRPr="003F09E6">
        <w:t xml:space="preserve">: </w:t>
      </w:r>
      <w:r w:rsidR="0060138B" w:rsidRPr="00317E1A">
        <w:rPr>
          <w:rStyle w:val="Hyperlink"/>
          <w:color w:val="414042"/>
          <w:u w:val="none"/>
        </w:rPr>
        <w:t xml:space="preserve">and you can </w:t>
      </w:r>
      <w:r w:rsidR="00992288" w:rsidRPr="00317E1A">
        <w:rPr>
          <w:rStyle w:val="Hyperlink"/>
          <w:color w:val="414042"/>
          <w:u w:val="none"/>
        </w:rPr>
        <w:t xml:space="preserve">follow us on </w:t>
      </w:r>
      <w:hyperlink r:id="rId9" w:history="1">
        <w:r w:rsidR="00992288" w:rsidRPr="00317E1A">
          <w:rPr>
            <w:rStyle w:val="Hyperlink"/>
          </w:rPr>
          <w:t>Twit</w:t>
        </w:r>
        <w:r w:rsidR="00992288" w:rsidRPr="00317E1A">
          <w:rPr>
            <w:rStyle w:val="Hyperlink"/>
          </w:rPr>
          <w:t>t</w:t>
        </w:r>
        <w:r w:rsidR="00992288" w:rsidRPr="00317E1A">
          <w:rPr>
            <w:rStyle w:val="Hyperlink"/>
          </w:rPr>
          <w:t>er</w:t>
        </w:r>
      </w:hyperlink>
      <w:r w:rsidR="0060138B" w:rsidRPr="00317E1A">
        <w:rPr>
          <w:rStyle w:val="Hyperlink"/>
          <w:color w:val="414042"/>
          <w:u w:val="none"/>
        </w:rPr>
        <w:t xml:space="preserve">, </w:t>
      </w:r>
      <w:hyperlink r:id="rId10" w:history="1">
        <w:r w:rsidR="0060138B" w:rsidRPr="00317E1A">
          <w:rPr>
            <w:rStyle w:val="Hyperlink"/>
          </w:rPr>
          <w:t>Fac</w:t>
        </w:r>
        <w:r w:rsidR="0060138B" w:rsidRPr="00317E1A">
          <w:rPr>
            <w:rStyle w:val="Hyperlink"/>
          </w:rPr>
          <w:t>e</w:t>
        </w:r>
        <w:r w:rsidR="0060138B" w:rsidRPr="00317E1A">
          <w:rPr>
            <w:rStyle w:val="Hyperlink"/>
          </w:rPr>
          <w:t>book</w:t>
        </w:r>
      </w:hyperlink>
      <w:r w:rsidR="0060138B" w:rsidRPr="00317E1A">
        <w:rPr>
          <w:rStyle w:val="Hyperlink"/>
          <w:color w:val="414042"/>
          <w:u w:val="none"/>
        </w:rPr>
        <w:t xml:space="preserve"> and </w:t>
      </w:r>
      <w:hyperlink r:id="rId11" w:history="1">
        <w:r w:rsidR="0060138B" w:rsidRPr="00317E1A">
          <w:rPr>
            <w:rStyle w:val="Hyperlink"/>
          </w:rPr>
          <w:t>I</w:t>
        </w:r>
        <w:r w:rsidR="00C65323" w:rsidRPr="00317E1A">
          <w:rPr>
            <w:rStyle w:val="Hyperlink"/>
          </w:rPr>
          <w:t>nstag</w:t>
        </w:r>
        <w:r w:rsidR="00C65323" w:rsidRPr="00317E1A">
          <w:rPr>
            <w:rStyle w:val="Hyperlink"/>
          </w:rPr>
          <w:t>r</w:t>
        </w:r>
        <w:r w:rsidR="00C65323" w:rsidRPr="00317E1A">
          <w:rPr>
            <w:rStyle w:val="Hyperlink"/>
          </w:rPr>
          <w:t>am</w:t>
        </w:r>
      </w:hyperlink>
      <w:r w:rsidR="00992288" w:rsidRPr="00317E1A">
        <w:rPr>
          <w:rStyle w:val="Hyperlink"/>
          <w:color w:val="414042"/>
          <w:u w:val="none"/>
        </w:rPr>
        <w:t>.</w:t>
      </w:r>
      <w:r w:rsidR="00992288">
        <w:rPr>
          <w:rStyle w:val="Hyperlink"/>
        </w:rPr>
        <w:t xml:space="preserve"> </w:t>
      </w:r>
    </w:p>
    <w:p w14:paraId="3F180A30" w14:textId="77777777" w:rsidR="0014460F" w:rsidRPr="0014460F" w:rsidRDefault="00C07DC1" w:rsidP="0014460F">
      <w:r w:rsidRPr="003B26D4">
        <w:t>We’d be delighted to answer any questions you may have abo</w:t>
      </w:r>
      <w:r w:rsidR="00386456">
        <w:t xml:space="preserve">ut the role – </w:t>
      </w:r>
      <w:r w:rsidR="004F1E0C">
        <w:t xml:space="preserve">please </w:t>
      </w:r>
      <w:r w:rsidR="00386456">
        <w:t xml:space="preserve">get in touch </w:t>
      </w:r>
      <w:r w:rsidR="004F1E0C">
        <w:t xml:space="preserve">with us </w:t>
      </w:r>
      <w:r w:rsidR="00386456">
        <w:t xml:space="preserve">via Rachel Reed, Executive Assistant, at </w:t>
      </w:r>
      <w:hyperlink r:id="rId12" w:history="1">
        <w:r w:rsidR="003F09E6" w:rsidRPr="00C145F4">
          <w:rPr>
            <w:rStyle w:val="Hyperlink"/>
          </w:rPr>
          <w:t>r.reed@womensaid.org.uk</w:t>
        </w:r>
      </w:hyperlink>
      <w:r w:rsidR="003F09E6">
        <w:t xml:space="preserve">, or call </w:t>
      </w:r>
      <w:r w:rsidR="00317E1A">
        <w:t xml:space="preserve">her </w:t>
      </w:r>
      <w:r w:rsidR="003F09E6">
        <w:t xml:space="preserve">on 01179 </w:t>
      </w:r>
      <w:r w:rsidR="0014460F" w:rsidRPr="0014460F">
        <w:t>157453</w:t>
      </w:r>
      <w:r w:rsidR="003F09E6">
        <w:t xml:space="preserve"> or 07534 620498</w:t>
      </w:r>
      <w:r w:rsidR="0014460F" w:rsidRPr="0014460F">
        <w:t xml:space="preserve">. </w:t>
      </w:r>
    </w:p>
    <w:p w14:paraId="184BAF9A" w14:textId="77777777" w:rsidR="003F09E6" w:rsidRPr="003F09E6" w:rsidRDefault="0014460F" w:rsidP="000B67FD">
      <w:r>
        <w:t xml:space="preserve">With best wishes </w:t>
      </w:r>
      <w:r w:rsidR="003F09E6">
        <w:rPr>
          <w:rFonts w:ascii="Century Gothic" w:hAnsi="Century Gothic"/>
          <w:noProof/>
          <w:lang w:eastAsia="en-GB"/>
        </w:rPr>
        <w:drawing>
          <wp:anchor distT="0" distB="0" distL="114300" distR="114300" simplePos="0" relativeHeight="251663360" behindDoc="0" locked="0" layoutInCell="1" allowOverlap="1" wp14:anchorId="7C56931A" wp14:editId="20564262">
            <wp:simplePos x="0" y="0"/>
            <wp:positionH relativeFrom="margin">
              <wp:align>left</wp:align>
            </wp:positionH>
            <wp:positionV relativeFrom="paragraph">
              <wp:posOffset>231775</wp:posOffset>
            </wp:positionV>
            <wp:extent cx="1361440" cy="704850"/>
            <wp:effectExtent l="0" t="0" r="0" b="0"/>
            <wp:wrapSquare wrapText="bothSides"/>
            <wp:docPr id="4" name="Picture 4" descr="msoBBA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BBAE4"/>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b="21109"/>
                    <a:stretch/>
                  </pic:blipFill>
                  <pic:spPr bwMode="auto">
                    <a:xfrm>
                      <a:off x="0" y="0"/>
                      <a:ext cx="1361440" cy="704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F09E6" w:rsidRPr="003F09E6">
        <w:rPr>
          <w:noProof/>
          <w:lang w:eastAsia="en-GB"/>
        </w:rPr>
        <w:drawing>
          <wp:anchor distT="0" distB="0" distL="114300" distR="114300" simplePos="0" relativeHeight="251662336" behindDoc="0" locked="0" layoutInCell="1" allowOverlap="1" wp14:anchorId="283D7FD9" wp14:editId="5A5E5DEE">
            <wp:simplePos x="0" y="0"/>
            <wp:positionH relativeFrom="column">
              <wp:posOffset>3314700</wp:posOffset>
            </wp:positionH>
            <wp:positionV relativeFrom="paragraph">
              <wp:posOffset>280035</wp:posOffset>
            </wp:positionV>
            <wp:extent cx="1200150" cy="676275"/>
            <wp:effectExtent l="0" t="0" r="0" b="9525"/>
            <wp:wrapSquare wrapText="bothSides"/>
            <wp:docPr id="2" name="Picture 2" descr="R:\3. Board\Board members\Mary Mason\Mary Mason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 Board\Board members\Mary Mason\Mary Mason si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676275"/>
                    </a:xfrm>
                    <a:prstGeom prst="rect">
                      <a:avLst/>
                    </a:prstGeom>
                    <a:noFill/>
                    <a:ln>
                      <a:noFill/>
                    </a:ln>
                  </pic:spPr>
                </pic:pic>
              </a:graphicData>
            </a:graphic>
          </wp:anchor>
        </w:drawing>
      </w:r>
    </w:p>
    <w:p w14:paraId="2A9C6A75" w14:textId="77777777" w:rsidR="003F09E6" w:rsidRDefault="003F09E6" w:rsidP="000B67FD">
      <w:pPr>
        <w:rPr>
          <w:b/>
        </w:rPr>
      </w:pPr>
    </w:p>
    <w:p w14:paraId="4DACD73B" w14:textId="77777777" w:rsidR="003F09E6" w:rsidRDefault="003F09E6" w:rsidP="000B67FD">
      <w:pPr>
        <w:rPr>
          <w:b/>
        </w:rPr>
      </w:pPr>
    </w:p>
    <w:p w14:paraId="7AC9CC45" w14:textId="77777777" w:rsidR="00C02E67" w:rsidRPr="003B26D4" w:rsidRDefault="00386456" w:rsidP="000B67FD">
      <w:pPr>
        <w:rPr>
          <w:b/>
        </w:rPr>
      </w:pPr>
      <w:r>
        <w:rPr>
          <w:b/>
        </w:rPr>
        <w:t xml:space="preserve">Femi Otitoju, Co-Chair </w:t>
      </w:r>
      <w:r>
        <w:rPr>
          <w:b/>
        </w:rPr>
        <w:tab/>
      </w:r>
      <w:r>
        <w:rPr>
          <w:b/>
        </w:rPr>
        <w:tab/>
      </w:r>
      <w:r>
        <w:rPr>
          <w:b/>
        </w:rPr>
        <w:tab/>
      </w:r>
      <w:r>
        <w:rPr>
          <w:b/>
        </w:rPr>
        <w:tab/>
      </w:r>
      <w:r w:rsidR="000B67FD" w:rsidRPr="003B26D4">
        <w:rPr>
          <w:b/>
        </w:rPr>
        <w:t>Mary Mason, Interim Co-Chair</w:t>
      </w:r>
    </w:p>
    <w:p w14:paraId="004F9DFD" w14:textId="77777777" w:rsidR="00526F57" w:rsidRDefault="00526F57">
      <w:pPr>
        <w:spacing w:after="200"/>
        <w:rPr>
          <w:rFonts w:eastAsiaTheme="majorEastAsia"/>
          <w:noProof/>
          <w:color w:val="AE005F"/>
          <w:sz w:val="32"/>
          <w:szCs w:val="32"/>
          <w:lang w:eastAsia="en-GB"/>
        </w:rPr>
      </w:pPr>
      <w:bookmarkStart w:id="0" w:name="_GoBack"/>
      <w:bookmarkEnd w:id="0"/>
      <w:r>
        <w:br w:type="page"/>
      </w:r>
    </w:p>
    <w:p w14:paraId="096CA8B6" w14:textId="77777777" w:rsidR="006C4FEE" w:rsidRDefault="006C4FEE" w:rsidP="004323FA">
      <w:pPr>
        <w:pStyle w:val="Heading1"/>
        <w:numPr>
          <w:ilvl w:val="0"/>
          <w:numId w:val="11"/>
        </w:numPr>
      </w:pPr>
      <w:r w:rsidRPr="003B26D4">
        <w:lastRenderedPageBreak/>
        <w:t xml:space="preserve">About Women’s Aid </w:t>
      </w:r>
    </w:p>
    <w:p w14:paraId="605E2897" w14:textId="77777777" w:rsidR="00B15255" w:rsidRPr="003F09E6" w:rsidRDefault="00B15255" w:rsidP="00B15255">
      <w:pPr>
        <w:rPr>
          <w:lang w:eastAsia="en-GB"/>
        </w:rPr>
      </w:pPr>
      <w:r w:rsidRPr="003F09E6">
        <w:rPr>
          <w:b/>
          <w:lang w:eastAsia="en-GB"/>
        </w:rPr>
        <w:t>Our vision:</w:t>
      </w:r>
      <w:r w:rsidRPr="003F09E6">
        <w:rPr>
          <w:lang w:eastAsia="en-GB"/>
        </w:rPr>
        <w:t xml:space="preserve"> A world where every woman’s right to equality and freedom from violence is unquestioned.  We want survivors to be believed, know that the abuse they suffered is not their fault; to receive the right response the first time they speak up about their experiences and as a result feel safer and better able to make their own choices.  </w:t>
      </w:r>
    </w:p>
    <w:p w14:paraId="17481504" w14:textId="77777777" w:rsidR="00B15255" w:rsidRPr="003F09E6" w:rsidRDefault="00B15255" w:rsidP="00B15255">
      <w:pPr>
        <w:rPr>
          <w:lang w:eastAsia="en-GB"/>
        </w:rPr>
      </w:pPr>
      <w:r w:rsidRPr="003F09E6">
        <w:rPr>
          <w:b/>
          <w:lang w:eastAsia="en-GB"/>
        </w:rPr>
        <w:t xml:space="preserve">Our mission: </w:t>
      </w:r>
      <w:r w:rsidRPr="003F09E6">
        <w:rPr>
          <w:lang w:eastAsia="en-GB"/>
        </w:rPr>
        <w:t xml:space="preserve">To use our expertise, knowledge and influence to raise the status of women to a level where violence against them is no </w:t>
      </w:r>
      <w:r w:rsidR="00317E1A">
        <w:rPr>
          <w:lang w:eastAsia="en-GB"/>
        </w:rPr>
        <w:t>longer legitimised or tolerated.</w:t>
      </w:r>
    </w:p>
    <w:p w14:paraId="435B08AE" w14:textId="1D8E705A" w:rsidR="00B15255" w:rsidRPr="003F09E6" w:rsidRDefault="00B15255" w:rsidP="00B15255">
      <w:pPr>
        <w:rPr>
          <w:lang w:eastAsia="en-GB"/>
        </w:rPr>
      </w:pPr>
      <w:r w:rsidRPr="003F09E6">
        <w:rPr>
          <w:b/>
          <w:lang w:eastAsia="en-GB"/>
        </w:rPr>
        <w:t xml:space="preserve">Our beliefs: </w:t>
      </w:r>
      <w:r w:rsidRPr="003F09E6">
        <w:rPr>
          <w:lang w:eastAsia="en-GB"/>
        </w:rPr>
        <w:t>Equality, diversity, empowerment and transformation</w:t>
      </w:r>
      <w:r w:rsidRPr="003F09E6">
        <w:rPr>
          <w:b/>
          <w:lang w:eastAsia="en-GB"/>
        </w:rPr>
        <w:t xml:space="preserve"> </w:t>
      </w:r>
      <w:r w:rsidRPr="003F09E6">
        <w:rPr>
          <w:lang w:eastAsia="en-GB"/>
        </w:rPr>
        <w:t>are</w:t>
      </w:r>
      <w:r w:rsidRPr="003F09E6">
        <w:rPr>
          <w:b/>
          <w:lang w:eastAsia="en-GB"/>
        </w:rPr>
        <w:t xml:space="preserve"> </w:t>
      </w:r>
      <w:r w:rsidRPr="003F09E6">
        <w:rPr>
          <w:lang w:eastAsia="en-GB"/>
        </w:rPr>
        <w:t xml:space="preserve">core values, expressed in the non-judgemental, empowering approach we seek for every survivor; the transformation we support them to achieve in their lives, and in society’s response to domestic abuse (expressed in our pioneering </w:t>
      </w:r>
      <w:r w:rsidR="00656349">
        <w:rPr>
          <w:lang w:eastAsia="en-GB"/>
        </w:rPr>
        <w:t>Change That Lasts</w:t>
      </w:r>
      <w:r w:rsidRPr="003F09E6">
        <w:rPr>
          <w:lang w:eastAsia="en-GB"/>
        </w:rPr>
        <w:t xml:space="preserve"> initiative). </w:t>
      </w:r>
    </w:p>
    <w:p w14:paraId="1668C6F7" w14:textId="77777777" w:rsidR="007B4E75" w:rsidRPr="003F09E6" w:rsidRDefault="00B15255" w:rsidP="00B15255">
      <w:r w:rsidRPr="003F09E6">
        <w:rPr>
          <w:b/>
          <w:lang w:eastAsia="en-GB"/>
        </w:rPr>
        <w:t xml:space="preserve">Our activities: </w:t>
      </w:r>
      <w:r w:rsidRPr="003F09E6">
        <w:rPr>
          <w:lang w:eastAsia="en-GB"/>
        </w:rPr>
        <w:t>We are a federation of over 180 organisations who provide just under 300 local lifesaving services to women and children across the country. We provide expert training, qualifications and consultancy to a range of agencies and professionals working with survivors or commissioning domestic abuse services, and award a National Quality Mark for services which meet our quality standards. We hold the largest national data set on domestic abuse, and use research and evidence to inform all of our work. Our campaigns achieve change in policy, practice and awareness, encouraging healthy relationships and helping to build a future where domestic abuse is no longer tolerated.</w:t>
      </w:r>
      <w:r w:rsidRPr="003F09E6">
        <w:t xml:space="preserve"> </w:t>
      </w:r>
    </w:p>
    <w:p w14:paraId="4CA5BDB5" w14:textId="77777777" w:rsidR="00B15255" w:rsidRPr="003F09E6" w:rsidRDefault="00317E1A" w:rsidP="00B15255">
      <w:pPr>
        <w:rPr>
          <w:lang w:eastAsia="en-GB"/>
        </w:rPr>
      </w:pPr>
      <w:r>
        <w:rPr>
          <w:lang w:eastAsia="en-GB"/>
        </w:rPr>
        <w:t>The 24-h</w:t>
      </w:r>
      <w:r w:rsidR="00B15255" w:rsidRPr="003F09E6">
        <w:rPr>
          <w:lang w:eastAsia="en-GB"/>
        </w:rPr>
        <w:t>our National Domestic Violence Helpline on 0808 2000 247 (run in partnership with Refuge) and our range of online services, which include the Survivors’ Forum, help hundreds of thousands of women and children every year. </w:t>
      </w:r>
    </w:p>
    <w:p w14:paraId="0D6BA9A4" w14:textId="77777777" w:rsidR="007B4E75" w:rsidRPr="000314E5" w:rsidRDefault="007B4E75" w:rsidP="007B4E75">
      <w:pPr>
        <w:spacing w:after="0" w:line="240" w:lineRule="auto"/>
        <w:rPr>
          <w:b/>
          <w:lang w:eastAsia="en-GB"/>
        </w:rPr>
      </w:pPr>
      <w:r w:rsidRPr="000314E5">
        <w:rPr>
          <w:b/>
          <w:lang w:eastAsia="en-GB"/>
        </w:rPr>
        <w:t>Recent achievements</w:t>
      </w:r>
      <w:r w:rsidR="00117346" w:rsidRPr="000314E5">
        <w:rPr>
          <w:b/>
          <w:lang w:eastAsia="en-GB"/>
        </w:rPr>
        <w:t xml:space="preserve"> include</w:t>
      </w:r>
      <w:r w:rsidRPr="000314E5">
        <w:rPr>
          <w:b/>
          <w:lang w:eastAsia="en-GB"/>
        </w:rPr>
        <w:t xml:space="preserve">: </w:t>
      </w:r>
    </w:p>
    <w:p w14:paraId="7657A6BB" w14:textId="77777777" w:rsidR="007B4E75" w:rsidRPr="000314E5" w:rsidRDefault="007B4E75" w:rsidP="007B4E75">
      <w:pPr>
        <w:spacing w:after="0" w:line="240" w:lineRule="auto"/>
        <w:rPr>
          <w:lang w:eastAsia="en-GB"/>
        </w:rPr>
      </w:pPr>
    </w:p>
    <w:p w14:paraId="1BC37503" w14:textId="45112090" w:rsidR="002D18EB" w:rsidRDefault="002D18EB" w:rsidP="00923BCC">
      <w:pPr>
        <w:pStyle w:val="ListParagraph"/>
        <w:numPr>
          <w:ilvl w:val="0"/>
          <w:numId w:val="16"/>
        </w:numPr>
        <w:rPr>
          <w:lang w:eastAsia="en-GB"/>
        </w:rPr>
      </w:pPr>
      <w:r>
        <w:rPr>
          <w:lang w:eastAsia="en-GB"/>
        </w:rPr>
        <w:t>A draft domestic abuse bill that includes a widened definition of domestic abuse, and commitments to ban cross-examination by abusers in the family courts.</w:t>
      </w:r>
    </w:p>
    <w:p w14:paraId="3D1B05C3" w14:textId="77777777" w:rsidR="002D18EB" w:rsidRDefault="002D18EB" w:rsidP="002D18EB">
      <w:pPr>
        <w:pStyle w:val="ListParagraph"/>
        <w:numPr>
          <w:ilvl w:val="0"/>
          <w:numId w:val="0"/>
        </w:numPr>
        <w:ind w:left="720"/>
        <w:rPr>
          <w:lang w:eastAsia="en-GB"/>
        </w:rPr>
      </w:pPr>
    </w:p>
    <w:p w14:paraId="1BA44FF1" w14:textId="67E7F2BF" w:rsidR="007B4E75" w:rsidRPr="000314E5" w:rsidRDefault="007B4E75" w:rsidP="00923BCC">
      <w:pPr>
        <w:pStyle w:val="ListParagraph"/>
        <w:numPr>
          <w:ilvl w:val="0"/>
          <w:numId w:val="16"/>
        </w:numPr>
        <w:rPr>
          <w:lang w:eastAsia="en-GB"/>
        </w:rPr>
      </w:pPr>
      <w:r w:rsidRPr="000314E5">
        <w:rPr>
          <w:lang w:eastAsia="en-GB"/>
        </w:rPr>
        <w:t xml:space="preserve">Developing and rolling out Change That Lasts, our ground-breaking initiative that works within communities to make sure survivors get the right response, first time. For our latest impact findings </w:t>
      </w:r>
      <w:r w:rsidR="003F09E6">
        <w:rPr>
          <w:lang w:eastAsia="en-GB"/>
        </w:rPr>
        <w:t xml:space="preserve">can be found </w:t>
      </w:r>
      <w:hyperlink r:id="rId16" w:history="1">
        <w:r w:rsidR="003F09E6" w:rsidRPr="00F06C77">
          <w:rPr>
            <w:rStyle w:val="Hyperlink"/>
          </w:rPr>
          <w:t>he</w:t>
        </w:r>
        <w:r w:rsidR="003F09E6" w:rsidRPr="00F06C77">
          <w:rPr>
            <w:rStyle w:val="Hyperlink"/>
          </w:rPr>
          <w:t>r</w:t>
        </w:r>
        <w:r w:rsidR="003F09E6" w:rsidRPr="00F06C77">
          <w:rPr>
            <w:rStyle w:val="Hyperlink"/>
          </w:rPr>
          <w:t>e</w:t>
        </w:r>
      </w:hyperlink>
      <w:r w:rsidR="003F09E6">
        <w:rPr>
          <w:rStyle w:val="Hyperlink"/>
        </w:rPr>
        <w:t>.</w:t>
      </w:r>
    </w:p>
    <w:p w14:paraId="099B9BB5" w14:textId="77777777" w:rsidR="00923BCC" w:rsidRPr="000314E5" w:rsidRDefault="00923BCC" w:rsidP="00923BCC">
      <w:pPr>
        <w:pStyle w:val="ListParagraph"/>
        <w:numPr>
          <w:ilvl w:val="0"/>
          <w:numId w:val="0"/>
        </w:numPr>
        <w:ind w:left="720"/>
        <w:rPr>
          <w:lang w:eastAsia="en-GB"/>
        </w:rPr>
      </w:pPr>
    </w:p>
    <w:p w14:paraId="31B12959" w14:textId="77777777" w:rsidR="007B4E75" w:rsidRPr="000314E5" w:rsidRDefault="00923BCC" w:rsidP="007B4E75">
      <w:pPr>
        <w:pStyle w:val="ListParagraph"/>
        <w:numPr>
          <w:ilvl w:val="0"/>
          <w:numId w:val="16"/>
        </w:numPr>
        <w:rPr>
          <w:lang w:eastAsia="en-GB"/>
        </w:rPr>
      </w:pPr>
      <w:r w:rsidRPr="000314E5">
        <w:rPr>
          <w:lang w:eastAsia="en-GB"/>
        </w:rPr>
        <w:t xml:space="preserve">Complementing the National Domestic Violence Helpline </w:t>
      </w:r>
      <w:r w:rsidR="00317E1A">
        <w:rPr>
          <w:lang w:eastAsia="en-GB"/>
        </w:rPr>
        <w:t>(</w:t>
      </w:r>
      <w:r w:rsidRPr="000314E5">
        <w:rPr>
          <w:lang w:eastAsia="en-GB"/>
        </w:rPr>
        <w:t>run in partnership with Refuge</w:t>
      </w:r>
      <w:r w:rsidR="00317E1A">
        <w:rPr>
          <w:lang w:eastAsia="en-GB"/>
        </w:rPr>
        <w:t>)</w:t>
      </w:r>
      <w:r w:rsidRPr="000314E5">
        <w:rPr>
          <w:lang w:eastAsia="en-GB"/>
        </w:rPr>
        <w:t>, we are s</w:t>
      </w:r>
      <w:r w:rsidR="007B4E75" w:rsidRPr="000314E5">
        <w:rPr>
          <w:lang w:eastAsia="en-GB"/>
        </w:rPr>
        <w:t xml:space="preserve">trengthening our support for women unable to access a refuge </w:t>
      </w:r>
      <w:r w:rsidR="007B4E75" w:rsidRPr="000314E5">
        <w:rPr>
          <w:lang w:eastAsia="en-GB"/>
        </w:rPr>
        <w:lastRenderedPageBreak/>
        <w:t xml:space="preserve">place through </w:t>
      </w:r>
      <w:r w:rsidRPr="000314E5">
        <w:rPr>
          <w:lang w:eastAsia="en-GB"/>
        </w:rPr>
        <w:t xml:space="preserve">our </w:t>
      </w:r>
      <w:r w:rsidR="007B4E75" w:rsidRPr="000314E5">
        <w:rPr>
          <w:lang w:eastAsia="en-GB"/>
        </w:rPr>
        <w:t xml:space="preserve">No Woman Turned Away project, </w:t>
      </w:r>
      <w:r w:rsidR="007B4E75" w:rsidRPr="000314E5">
        <w:rPr>
          <w:lang w:val="en-US" w:eastAsia="en-GB"/>
        </w:rPr>
        <w:t xml:space="preserve">created </w:t>
      </w:r>
      <w:r w:rsidRPr="000314E5">
        <w:rPr>
          <w:lang w:val="en-US" w:eastAsia="en-GB"/>
        </w:rPr>
        <w:t xml:space="preserve">by Women’s Aid </w:t>
      </w:r>
      <w:r w:rsidR="007B4E75" w:rsidRPr="000314E5">
        <w:rPr>
          <w:lang w:val="en-US" w:eastAsia="en-GB"/>
        </w:rPr>
        <w:t xml:space="preserve">in 2015. In addition to providing intensive support for individual survivors, the project’s insights are proving invaluable in understanding the </w:t>
      </w:r>
      <w:r w:rsidR="006473F7" w:rsidRPr="000314E5">
        <w:rPr>
          <w:lang w:val="en-US" w:eastAsia="en-GB"/>
        </w:rPr>
        <w:t xml:space="preserve">additional </w:t>
      </w:r>
      <w:r w:rsidR="007B4E75" w:rsidRPr="000314E5">
        <w:rPr>
          <w:lang w:val="en-US" w:eastAsia="en-GB"/>
        </w:rPr>
        <w:t xml:space="preserve">obstacles </w:t>
      </w:r>
      <w:r w:rsidR="006473F7" w:rsidRPr="000314E5">
        <w:rPr>
          <w:lang w:val="en-US" w:eastAsia="en-GB"/>
        </w:rPr>
        <w:t>survivors face</w:t>
      </w:r>
      <w:r w:rsidRPr="000314E5">
        <w:rPr>
          <w:lang w:val="en-US" w:eastAsia="en-GB"/>
        </w:rPr>
        <w:t xml:space="preserve"> in accessing support</w:t>
      </w:r>
      <w:r w:rsidR="006473F7" w:rsidRPr="000314E5">
        <w:rPr>
          <w:lang w:val="en-US" w:eastAsia="en-GB"/>
        </w:rPr>
        <w:t xml:space="preserve">, including </w:t>
      </w:r>
      <w:r w:rsidR="00FB4C30">
        <w:rPr>
          <w:lang w:val="en-US" w:eastAsia="en-GB"/>
        </w:rPr>
        <w:t xml:space="preserve">institutional racism </w:t>
      </w:r>
      <w:r w:rsidR="006473F7" w:rsidRPr="000314E5">
        <w:rPr>
          <w:lang w:val="en-US" w:eastAsia="en-GB"/>
        </w:rPr>
        <w:t>and imm</w:t>
      </w:r>
      <w:r w:rsidR="000A4409">
        <w:rPr>
          <w:lang w:val="en-US" w:eastAsia="en-GB"/>
        </w:rPr>
        <w:t>igration status.</w:t>
      </w:r>
    </w:p>
    <w:p w14:paraId="748C16D1" w14:textId="77777777" w:rsidR="00923BCC" w:rsidRPr="000314E5" w:rsidRDefault="00923BCC" w:rsidP="00923BCC">
      <w:pPr>
        <w:pStyle w:val="ListParagraph"/>
        <w:numPr>
          <w:ilvl w:val="0"/>
          <w:numId w:val="0"/>
        </w:numPr>
        <w:ind w:left="1434"/>
        <w:rPr>
          <w:lang w:eastAsia="en-GB"/>
        </w:rPr>
      </w:pPr>
    </w:p>
    <w:p w14:paraId="3D5447D0" w14:textId="77777777" w:rsidR="006473F7" w:rsidRPr="000314E5" w:rsidRDefault="00923BCC" w:rsidP="00923BCC">
      <w:pPr>
        <w:pStyle w:val="ListParagraph"/>
        <w:numPr>
          <w:ilvl w:val="0"/>
          <w:numId w:val="16"/>
        </w:numPr>
        <w:rPr>
          <w:lang w:eastAsia="en-GB"/>
        </w:rPr>
      </w:pPr>
      <w:r w:rsidRPr="000314E5">
        <w:rPr>
          <w:lang w:eastAsia="en-GB"/>
        </w:rPr>
        <w:t>Several successful campaigns</w:t>
      </w:r>
      <w:r w:rsidR="006473F7" w:rsidRPr="000314E5">
        <w:rPr>
          <w:lang w:eastAsia="en-GB"/>
        </w:rPr>
        <w:t>, including legal changes to allow survivors to access life-</w:t>
      </w:r>
      <w:r w:rsidRPr="000314E5">
        <w:rPr>
          <w:lang w:eastAsia="en-GB"/>
        </w:rPr>
        <w:t xml:space="preserve">time </w:t>
      </w:r>
      <w:r w:rsidR="006473F7" w:rsidRPr="000314E5">
        <w:rPr>
          <w:lang w:eastAsia="en-GB"/>
        </w:rPr>
        <w:t>tenancies; i</w:t>
      </w:r>
      <w:r w:rsidRPr="000314E5">
        <w:rPr>
          <w:lang w:eastAsia="en-GB"/>
        </w:rPr>
        <w:t>m</w:t>
      </w:r>
      <w:r w:rsidR="006473F7" w:rsidRPr="000314E5">
        <w:rPr>
          <w:lang w:eastAsia="en-GB"/>
        </w:rPr>
        <w:t xml:space="preserve">provements to anonymous registration for survivors of domestic abuse and new improved guidance for judges and magistrates presiding over child contact cases where there are allegations of domestic abuse. </w:t>
      </w:r>
    </w:p>
    <w:p w14:paraId="6553C203" w14:textId="77777777" w:rsidR="006473F7" w:rsidRPr="000314E5" w:rsidRDefault="006473F7" w:rsidP="006473F7">
      <w:pPr>
        <w:rPr>
          <w:b/>
        </w:rPr>
      </w:pPr>
      <w:r w:rsidRPr="000314E5">
        <w:rPr>
          <w:b/>
        </w:rPr>
        <w:t xml:space="preserve">Current plans </w:t>
      </w:r>
    </w:p>
    <w:p w14:paraId="3F78B80F" w14:textId="3CF2D8C4" w:rsidR="002D18EB" w:rsidRDefault="002D18EB" w:rsidP="006473F7">
      <w:r>
        <w:t>Some of our key areas of work currently include:</w:t>
      </w:r>
    </w:p>
    <w:p w14:paraId="00605E85" w14:textId="77777777" w:rsidR="002D18EB" w:rsidRDefault="002D18EB" w:rsidP="002D18EB">
      <w:pPr>
        <w:pStyle w:val="ListParagraph"/>
        <w:numPr>
          <w:ilvl w:val="0"/>
          <w:numId w:val="19"/>
        </w:numPr>
      </w:pPr>
      <w:r>
        <w:t>Working with our member organisations on our Change That Lasts approach</w:t>
      </w:r>
    </w:p>
    <w:p w14:paraId="70B9A239" w14:textId="253B10D3" w:rsidR="002D18EB" w:rsidRDefault="002D18EB" w:rsidP="002D18EB">
      <w:pPr>
        <w:pStyle w:val="ListParagraph"/>
        <w:numPr>
          <w:ilvl w:val="0"/>
          <w:numId w:val="19"/>
        </w:numPr>
      </w:pPr>
      <w:r>
        <w:t>Demonst</w:t>
      </w:r>
      <w:r w:rsidR="00F06C77">
        <w:t>rating the value of our members’</w:t>
      </w:r>
      <w:r>
        <w:t xml:space="preserve"> services and the need to invest in their sustainability</w:t>
      </w:r>
    </w:p>
    <w:p w14:paraId="032B1FF3" w14:textId="5AEF9D3A" w:rsidR="002D18EB" w:rsidRDefault="002D18EB" w:rsidP="002D18EB">
      <w:pPr>
        <w:pStyle w:val="ListParagraph"/>
        <w:numPr>
          <w:ilvl w:val="0"/>
          <w:numId w:val="19"/>
        </w:numPr>
      </w:pPr>
      <w:r>
        <w:t>A domestic abuse bill broader than a criminal justice response, th</w:t>
      </w:r>
      <w:r w:rsidR="00B01D13">
        <w:t>at reaches all parts of society, with a gendered understanding of domestic abuse</w:t>
      </w:r>
    </w:p>
    <w:p w14:paraId="658E8EE4" w14:textId="60509916" w:rsidR="002D18EB" w:rsidRDefault="002D18EB" w:rsidP="002D18EB">
      <w:pPr>
        <w:pStyle w:val="ListParagraph"/>
        <w:numPr>
          <w:ilvl w:val="0"/>
          <w:numId w:val="19"/>
        </w:numPr>
      </w:pPr>
      <w:r>
        <w:t>Providing excellent support and services to survivors and members</w:t>
      </w:r>
    </w:p>
    <w:p w14:paraId="394F5A66" w14:textId="762AF4AA" w:rsidR="006473F7" w:rsidRDefault="002D18EB" w:rsidP="002D18EB">
      <w:pPr>
        <w:pStyle w:val="ListParagraph"/>
        <w:numPr>
          <w:ilvl w:val="0"/>
          <w:numId w:val="19"/>
        </w:numPr>
      </w:pPr>
      <w:r>
        <w:t>Building a strong organisation with fulfilled people, sustainable workplace and funds maximised</w:t>
      </w:r>
    </w:p>
    <w:p w14:paraId="68F927D9" w14:textId="073CB886" w:rsidR="002D18EB" w:rsidRPr="000314E5" w:rsidRDefault="002D18EB" w:rsidP="002D18EB">
      <w:r>
        <w:t xml:space="preserve">We have a strategic plan due to end in 2020, under which our work sits with detailed annual plans and budgets. </w:t>
      </w:r>
    </w:p>
    <w:p w14:paraId="5C24DE83" w14:textId="77777777" w:rsidR="007B4E75" w:rsidRPr="000314E5" w:rsidRDefault="006473F7" w:rsidP="006473F7">
      <w:pPr>
        <w:rPr>
          <w:b/>
          <w:lang w:eastAsia="en-GB"/>
        </w:rPr>
      </w:pPr>
      <w:r w:rsidRPr="000314E5">
        <w:rPr>
          <w:b/>
          <w:lang w:eastAsia="en-GB"/>
        </w:rPr>
        <w:t xml:space="preserve">Resources  </w:t>
      </w:r>
    </w:p>
    <w:p w14:paraId="0D792C86" w14:textId="2EE10028" w:rsidR="00893E2D" w:rsidRPr="000314E5" w:rsidRDefault="006473F7" w:rsidP="00893E2D">
      <w:r w:rsidRPr="000314E5">
        <w:t xml:space="preserve">Budgeted income </w:t>
      </w:r>
      <w:r w:rsidR="00571E19" w:rsidRPr="000314E5">
        <w:t xml:space="preserve">and expenditure </w:t>
      </w:r>
      <w:r w:rsidR="0060138B" w:rsidRPr="000314E5">
        <w:t xml:space="preserve">for </w:t>
      </w:r>
      <w:r w:rsidR="00103D66" w:rsidRPr="00A07729">
        <w:t>2019/20</w:t>
      </w:r>
      <w:r w:rsidR="00AA198B" w:rsidRPr="00A07729">
        <w:t xml:space="preserve"> is £</w:t>
      </w:r>
      <w:r w:rsidR="00103D66" w:rsidRPr="00A07729">
        <w:t>5.</w:t>
      </w:r>
      <w:r w:rsidR="00A07729" w:rsidRPr="00A07729">
        <w:t>4</w:t>
      </w:r>
      <w:r w:rsidR="00AA198B" w:rsidRPr="00A07729">
        <w:t>m.</w:t>
      </w:r>
      <w:r w:rsidR="00AA198B">
        <w:t xml:space="preserve"> </w:t>
      </w:r>
      <w:r w:rsidR="00850D28" w:rsidRPr="000314E5">
        <w:t>The majority of our income comes from restricted grants although we also receive significant funding from donations, legacies and from earned income sources like publications, membership fees and training.</w:t>
      </w:r>
      <w:r w:rsidRPr="000314E5">
        <w:t xml:space="preserve"> </w:t>
      </w:r>
      <w:r w:rsidR="0020544C" w:rsidRPr="000314E5">
        <w:t xml:space="preserve">We have embarked on a process of improvements to our financial systems and </w:t>
      </w:r>
      <w:r w:rsidR="00317E1A">
        <w:t xml:space="preserve">the </w:t>
      </w:r>
      <w:r w:rsidR="00A07729">
        <w:t>board</w:t>
      </w:r>
      <w:r w:rsidR="0020544C" w:rsidRPr="000314E5">
        <w:t xml:space="preserve"> has recently renewed our reserves policy. </w:t>
      </w:r>
      <w:r w:rsidR="0060138B" w:rsidRPr="000314E5">
        <w:t xml:space="preserve">Key challenges which face us include: achieving sustainable income for </w:t>
      </w:r>
      <w:r w:rsidR="00AA1FD1">
        <w:t xml:space="preserve">the </w:t>
      </w:r>
      <w:r w:rsidR="0060138B" w:rsidRPr="000314E5">
        <w:t xml:space="preserve">national charity and our network of members through reduced reliance on time-limited restricted grants and a sustainable model of funding for refuges and all domestic abuse services; diversifying our income base through finding new sources of income; full cost recovery for our core </w:t>
      </w:r>
      <w:r w:rsidR="0060138B" w:rsidRPr="000314E5">
        <w:lastRenderedPageBreak/>
        <w:t xml:space="preserve">costs; ensuring stability in reserves. </w:t>
      </w:r>
      <w:r w:rsidR="00850D28" w:rsidRPr="000314E5">
        <w:t xml:space="preserve">Our most recent </w:t>
      </w:r>
      <w:r w:rsidR="0060138B" w:rsidRPr="000314E5">
        <w:t xml:space="preserve">annual accounts </w:t>
      </w:r>
      <w:r w:rsidR="003F09E6">
        <w:t xml:space="preserve">can be found </w:t>
      </w:r>
      <w:hyperlink r:id="rId17" w:history="1">
        <w:r w:rsidR="0060138B" w:rsidRPr="00526F57">
          <w:rPr>
            <w:rStyle w:val="Hyperlink"/>
          </w:rPr>
          <w:t>here</w:t>
        </w:r>
      </w:hyperlink>
      <w:r w:rsidR="0060138B" w:rsidRPr="000314E5">
        <w:t xml:space="preserve">. </w:t>
      </w:r>
    </w:p>
    <w:p w14:paraId="7CADB77D" w14:textId="77777777" w:rsidR="008219CA" w:rsidRPr="000314E5" w:rsidRDefault="008219CA" w:rsidP="00526F57">
      <w:pPr>
        <w:pStyle w:val="Heading1"/>
        <w:numPr>
          <w:ilvl w:val="0"/>
          <w:numId w:val="11"/>
        </w:numPr>
      </w:pPr>
      <w:r w:rsidRPr="000314E5">
        <w:t xml:space="preserve">Governance and organisational structure </w:t>
      </w:r>
    </w:p>
    <w:p w14:paraId="2F653A0F" w14:textId="77777777" w:rsidR="003B26D4" w:rsidRPr="000314E5" w:rsidRDefault="000B67FD" w:rsidP="003B26D4">
      <w:r w:rsidRPr="000314E5">
        <w:t xml:space="preserve">Women’s Aid is a registered charity </w:t>
      </w:r>
      <w:r w:rsidR="003B26D4" w:rsidRPr="000314E5">
        <w:t>and company</w:t>
      </w:r>
      <w:r w:rsidRPr="000314E5">
        <w:t xml:space="preserve"> limited by guarantee. </w:t>
      </w:r>
      <w:r w:rsidR="003B26D4" w:rsidRPr="000314E5">
        <w:t xml:space="preserve">As </w:t>
      </w:r>
      <w:r w:rsidR="00317E1A">
        <w:t xml:space="preserve">a federation, </w:t>
      </w:r>
      <w:r w:rsidR="00BF1197">
        <w:t xml:space="preserve">our members </w:t>
      </w:r>
      <w:r w:rsidR="003B26D4" w:rsidRPr="000314E5">
        <w:t xml:space="preserve">provide independent refuge </w:t>
      </w:r>
      <w:r w:rsidR="00317E1A">
        <w:t>and community-</w:t>
      </w:r>
      <w:r w:rsidR="00BF1197">
        <w:t xml:space="preserve">based </w:t>
      </w:r>
      <w:r w:rsidR="003B26D4" w:rsidRPr="000314E5">
        <w:t>services</w:t>
      </w:r>
      <w:r w:rsidR="00BF1197">
        <w:t xml:space="preserve">. As </w:t>
      </w:r>
      <w:r w:rsidR="003B26D4" w:rsidRPr="000314E5">
        <w:t xml:space="preserve">a national network, </w:t>
      </w:r>
      <w:r w:rsidR="00BF1197">
        <w:t xml:space="preserve">we </w:t>
      </w:r>
      <w:r w:rsidR="003B26D4" w:rsidRPr="000314E5">
        <w:t xml:space="preserve">enable women and children experiencing violence and fear in the home to travel to a place of safety. We also campaign for new laws and policies to protect women and children living with domestic abuse. </w:t>
      </w:r>
    </w:p>
    <w:p w14:paraId="597130D5" w14:textId="69B1A56A" w:rsidR="00923BCC" w:rsidRPr="000314E5" w:rsidRDefault="006E1A69" w:rsidP="00661FC8">
      <w:r w:rsidRPr="000314E5">
        <w:t xml:space="preserve">The </w:t>
      </w:r>
      <w:r w:rsidR="00A07729">
        <w:t>board of t</w:t>
      </w:r>
      <w:r w:rsidRPr="000314E5">
        <w:t>rustees is responsible for overseeing the management of the charity and delegates this responsibility on a day-to-day basis to the Chief Executive</w:t>
      </w:r>
      <w:r w:rsidR="00A9101F">
        <w:t xml:space="preserve"> (this post is currently vacant although </w:t>
      </w:r>
      <w:r w:rsidR="00005877">
        <w:t>the recruitment process has commenced</w:t>
      </w:r>
      <w:r w:rsidR="00A9101F">
        <w:t>)</w:t>
      </w:r>
      <w:r w:rsidRPr="000314E5">
        <w:t xml:space="preserve">. The </w:t>
      </w:r>
      <w:r w:rsidR="00A07729">
        <w:t>board</w:t>
      </w:r>
      <w:r w:rsidRPr="000314E5">
        <w:t xml:space="preserve"> want to ensure the autonomy of the leadership team in implementing </w:t>
      </w:r>
      <w:r w:rsidR="00317E1A">
        <w:t xml:space="preserve">the </w:t>
      </w:r>
      <w:r w:rsidRPr="000314E5">
        <w:t>a</w:t>
      </w:r>
      <w:r w:rsidR="00317E1A">
        <w:t>greed strategy and support the l</w:t>
      </w:r>
      <w:r w:rsidRPr="000314E5">
        <w:t xml:space="preserve">eadership </w:t>
      </w:r>
      <w:r w:rsidR="00317E1A">
        <w:t>t</w:t>
      </w:r>
      <w:r w:rsidRPr="000314E5">
        <w:t>eam</w:t>
      </w:r>
      <w:r w:rsidR="00A20ABF" w:rsidRPr="000314E5">
        <w:t xml:space="preserve"> of Directors and managers</w:t>
      </w:r>
      <w:r w:rsidRPr="000314E5">
        <w:t xml:space="preserve"> to achieve this. The Chief Executive</w:t>
      </w:r>
      <w:r w:rsidR="00A9101F">
        <w:t xml:space="preserve"> role</w:t>
      </w:r>
      <w:r w:rsidRPr="000314E5">
        <w:t xml:space="preserve"> is supported by an Executive Management Team, with an overall team of </w:t>
      </w:r>
      <w:r w:rsidR="00103D66">
        <w:t>121</w:t>
      </w:r>
      <w:r w:rsidRPr="000314E5">
        <w:t xml:space="preserve"> full and part-time </w:t>
      </w:r>
      <w:r w:rsidR="00317E1A">
        <w:t>staff</w:t>
      </w:r>
      <w:r w:rsidRPr="000314E5">
        <w:t xml:space="preserve">. Each appointment to the </w:t>
      </w:r>
      <w:r w:rsidR="00A07729">
        <w:t>board</w:t>
      </w:r>
      <w:r w:rsidRPr="000314E5">
        <w:t xml:space="preserve"> is in accordance with the Women’s Aid Memorandum and Articles of Association. Women’s Aid is required to have a minimum of three </w:t>
      </w:r>
      <w:r w:rsidR="00A07729">
        <w:t>board</w:t>
      </w:r>
      <w:r w:rsidRPr="000314E5">
        <w:t xml:space="preserve"> members and a maximum of 12, with 60% represented from the membership. </w:t>
      </w:r>
      <w:r w:rsidR="00A95626" w:rsidRPr="000314E5">
        <w:t xml:space="preserve">Although not constitutionally required, both </w:t>
      </w:r>
      <w:r w:rsidRPr="000314E5">
        <w:t>post</w:t>
      </w:r>
      <w:r w:rsidR="0034346C" w:rsidRPr="000314E5">
        <w:t>s</w:t>
      </w:r>
      <w:r w:rsidRPr="000314E5">
        <w:t xml:space="preserve"> of </w:t>
      </w:r>
      <w:r w:rsidR="00A07729">
        <w:t>c</w:t>
      </w:r>
      <w:r w:rsidRPr="000314E5">
        <w:t xml:space="preserve">hair and </w:t>
      </w:r>
      <w:r w:rsidR="00A07729">
        <w:t>t</w:t>
      </w:r>
      <w:r w:rsidRPr="000314E5">
        <w:t xml:space="preserve">reasurer </w:t>
      </w:r>
      <w:r w:rsidR="0034346C" w:rsidRPr="000314E5">
        <w:t>are</w:t>
      </w:r>
      <w:r w:rsidR="00A95626" w:rsidRPr="000314E5">
        <w:t xml:space="preserve"> </w:t>
      </w:r>
      <w:r w:rsidRPr="000314E5">
        <w:t xml:space="preserve">currently jointly held. </w:t>
      </w:r>
      <w:r w:rsidR="00923BCC" w:rsidRPr="000314E5">
        <w:t xml:space="preserve">In addition there is a </w:t>
      </w:r>
      <w:r w:rsidR="00A07729">
        <w:t>board</w:t>
      </w:r>
      <w:r w:rsidR="00923BCC" w:rsidRPr="000314E5">
        <w:t xml:space="preserve"> </w:t>
      </w:r>
      <w:r w:rsidR="00A07729">
        <w:t>s</w:t>
      </w:r>
      <w:r w:rsidR="00661FC8" w:rsidRPr="000314E5">
        <w:t xml:space="preserve">ecretary and a </w:t>
      </w:r>
      <w:r w:rsidR="00A07729">
        <w:t>f</w:t>
      </w:r>
      <w:r w:rsidR="00661FC8" w:rsidRPr="000314E5">
        <w:t xml:space="preserve">inance, </w:t>
      </w:r>
      <w:r w:rsidR="00A07729">
        <w:t>fundraising and r</w:t>
      </w:r>
      <w:r w:rsidR="00661FC8" w:rsidRPr="000314E5">
        <w:t xml:space="preserve">isk sub-committee chaired by the </w:t>
      </w:r>
      <w:r w:rsidR="00A07729">
        <w:t>c</w:t>
      </w:r>
      <w:r w:rsidR="00661FC8" w:rsidRPr="000314E5">
        <w:t>o-</w:t>
      </w:r>
      <w:r w:rsidR="00A07729">
        <w:t>t</w:t>
      </w:r>
      <w:r w:rsidR="00661FC8" w:rsidRPr="000314E5">
        <w:t xml:space="preserve">reasurers. </w:t>
      </w:r>
    </w:p>
    <w:p w14:paraId="666B3DFC" w14:textId="4A80AE15" w:rsidR="00661FC8" w:rsidRPr="000314E5" w:rsidRDefault="00923BCC" w:rsidP="00661FC8">
      <w:r w:rsidRPr="000314E5">
        <w:t xml:space="preserve">Please refer </w:t>
      </w:r>
      <w:hyperlink r:id="rId18" w:history="1">
        <w:r w:rsidRPr="00317E1A">
          <w:rPr>
            <w:rStyle w:val="Hyperlink"/>
          </w:rPr>
          <w:t>he</w:t>
        </w:r>
        <w:r w:rsidRPr="00317E1A">
          <w:rPr>
            <w:rStyle w:val="Hyperlink"/>
          </w:rPr>
          <w:t>r</w:t>
        </w:r>
        <w:r w:rsidRPr="00317E1A">
          <w:rPr>
            <w:rStyle w:val="Hyperlink"/>
          </w:rPr>
          <w:t>e</w:t>
        </w:r>
      </w:hyperlink>
      <w:r w:rsidR="00A07729">
        <w:t xml:space="preserve"> to the link to the current board</w:t>
      </w:r>
      <w:r w:rsidRPr="000314E5">
        <w:t xml:space="preserve"> biographies.</w:t>
      </w:r>
    </w:p>
    <w:p w14:paraId="3B35C7E3" w14:textId="68AD295C" w:rsidR="000B67FD" w:rsidRPr="000314E5" w:rsidRDefault="00526F57" w:rsidP="00526F57">
      <w:pPr>
        <w:pStyle w:val="Heading1"/>
      </w:pPr>
      <w:r>
        <w:t>4.</w:t>
      </w:r>
      <w:r w:rsidR="000314E5">
        <w:t xml:space="preserve"> </w:t>
      </w:r>
      <w:r w:rsidR="00BC122F" w:rsidRPr="000314E5">
        <w:t>Trustee role description</w:t>
      </w:r>
      <w:r w:rsidR="00656349">
        <w:t>s</w:t>
      </w:r>
      <w:r w:rsidR="00BC122F" w:rsidRPr="000314E5">
        <w:t xml:space="preserve"> </w:t>
      </w:r>
    </w:p>
    <w:p w14:paraId="1942130E" w14:textId="791C85B7" w:rsidR="0020544C" w:rsidRPr="001D7026" w:rsidRDefault="00386456" w:rsidP="0020544C">
      <w:pPr>
        <w:ind w:right="-306"/>
        <w:jc w:val="both"/>
      </w:pPr>
      <w:r w:rsidRPr="001D7026">
        <w:t xml:space="preserve">We are currently seeking </w:t>
      </w:r>
      <w:r w:rsidR="001B488F">
        <w:t>four</w:t>
      </w:r>
      <w:r w:rsidR="000A4409">
        <w:t xml:space="preserve"> </w:t>
      </w:r>
      <w:r w:rsidR="006179CB">
        <w:t>trustees</w:t>
      </w:r>
      <w:r w:rsidRPr="001D7026">
        <w:t xml:space="preserve"> to </w:t>
      </w:r>
      <w:r w:rsidR="00A95626" w:rsidRPr="001D7026">
        <w:t xml:space="preserve">join </w:t>
      </w:r>
      <w:r w:rsidRPr="001D7026">
        <w:t xml:space="preserve">our </w:t>
      </w:r>
      <w:r w:rsidR="00A07729">
        <w:t>board</w:t>
      </w:r>
      <w:r w:rsidRPr="001D7026">
        <w:t xml:space="preserve">; </w:t>
      </w:r>
      <w:r w:rsidR="001B488F">
        <w:t>one</w:t>
      </w:r>
      <w:r w:rsidRPr="001D7026">
        <w:t xml:space="preserve"> of these </w:t>
      </w:r>
      <w:r w:rsidR="006179CB">
        <w:t>trustees</w:t>
      </w:r>
      <w:r w:rsidR="006179CB" w:rsidRPr="001D7026">
        <w:t xml:space="preserve"> </w:t>
      </w:r>
      <w:r w:rsidRPr="001D7026">
        <w:t>will hold leadership positions in the women’s sector as the Chief Executive</w:t>
      </w:r>
      <w:r w:rsidR="004C5F68" w:rsidRPr="001D7026">
        <w:t xml:space="preserve"> or </w:t>
      </w:r>
      <w:r w:rsidR="006179CB">
        <w:t xml:space="preserve">trustee </w:t>
      </w:r>
      <w:r w:rsidRPr="001D7026">
        <w:t xml:space="preserve">of a member organisation and </w:t>
      </w:r>
      <w:r w:rsidR="001B488F">
        <w:t>three</w:t>
      </w:r>
      <w:r w:rsidRPr="001D7026">
        <w:t xml:space="preserve"> position</w:t>
      </w:r>
      <w:r w:rsidR="001B488F">
        <w:t>s</w:t>
      </w:r>
      <w:r w:rsidRPr="001D7026">
        <w:t xml:space="preserve"> </w:t>
      </w:r>
      <w:r w:rsidR="001B488F">
        <w:t>are</w:t>
      </w:r>
      <w:r w:rsidRPr="001D7026">
        <w:t xml:space="preserve"> open to </w:t>
      </w:r>
      <w:r w:rsidR="001F7011" w:rsidRPr="001D7026">
        <w:t xml:space="preserve">applicants who are not from a member service. </w:t>
      </w:r>
      <w:r w:rsidR="001B488F">
        <w:t xml:space="preserve">Ideally we are looking </w:t>
      </w:r>
      <w:r w:rsidR="00A9101F">
        <w:t>women who have</w:t>
      </w:r>
      <w:r w:rsidR="001B488F">
        <w:t xml:space="preserve"> commissioning, legal or financial expertise. </w:t>
      </w:r>
      <w:r w:rsidR="00A9101F">
        <w:t>Within this, we are</w:t>
      </w:r>
      <w:r w:rsidR="001B488F">
        <w:t xml:space="preserve"> also looking to recruit two Co-Treasurers, whose specific additional tasks are outlined on page </w:t>
      </w:r>
      <w:r w:rsidR="00005877">
        <w:t>seven</w:t>
      </w:r>
      <w:r w:rsidR="001B488F">
        <w:t>.</w:t>
      </w:r>
      <w:r w:rsidR="00AA198B" w:rsidRPr="001D7026">
        <w:t xml:space="preserve"> </w:t>
      </w:r>
    </w:p>
    <w:p w14:paraId="16E1AD6C" w14:textId="5642A3AE" w:rsidR="00747920" w:rsidRPr="001D7026" w:rsidRDefault="00A07729" w:rsidP="00747920">
      <w:r>
        <w:t>The board of t</w:t>
      </w:r>
      <w:r w:rsidR="00747920" w:rsidRPr="001D7026">
        <w:t xml:space="preserve">rustees </w:t>
      </w:r>
      <w:r w:rsidR="00317E1A">
        <w:t>is</w:t>
      </w:r>
      <w:r w:rsidR="00747920" w:rsidRPr="001D7026">
        <w:t xml:space="preserve"> jointly responsible for the overall governance and strategic direction of the charity, its financial health, probity of its activities, developing the organisation</w:t>
      </w:r>
      <w:r w:rsidR="00317E1A">
        <w:t>’</w:t>
      </w:r>
      <w:r w:rsidR="00747920" w:rsidRPr="001D7026">
        <w:t xml:space="preserve">s aims and its objectives and goals in accordance with the governing </w:t>
      </w:r>
      <w:r w:rsidR="00747920" w:rsidRPr="001D7026">
        <w:lastRenderedPageBreak/>
        <w:t>document, legal and regulatory guidelines.  All trustees should also be aware of, and understand, their individual and collective responsibilities, and should not be overly reliant on one or more individual trustees in any particular aspect of the governance of the charity.</w:t>
      </w:r>
    </w:p>
    <w:p w14:paraId="6AC6B796" w14:textId="77777777" w:rsidR="00747920" w:rsidRPr="001D7026" w:rsidRDefault="00923BCC" w:rsidP="00005877">
      <w:pPr>
        <w:pStyle w:val="NoSpacing"/>
      </w:pPr>
      <w:r w:rsidRPr="001D7026">
        <w:t xml:space="preserve">Duties </w:t>
      </w:r>
    </w:p>
    <w:p w14:paraId="647DEDE6" w14:textId="77777777" w:rsidR="001F7011" w:rsidRPr="001D7026" w:rsidRDefault="001F7011" w:rsidP="001F7011">
      <w:pPr>
        <w:pStyle w:val="ListParagraph"/>
        <w:numPr>
          <w:ilvl w:val="0"/>
          <w:numId w:val="17"/>
        </w:numPr>
        <w:rPr>
          <w:lang w:eastAsia="en-GB"/>
        </w:rPr>
      </w:pPr>
      <w:r w:rsidRPr="001D7026">
        <w:rPr>
          <w:lang w:eastAsia="en-GB"/>
        </w:rPr>
        <w:t>To ensure that the charity pursues its objectives</w:t>
      </w:r>
      <w:r w:rsidR="00317E1A">
        <w:rPr>
          <w:lang w:eastAsia="en-GB"/>
        </w:rPr>
        <w:t>;</w:t>
      </w:r>
    </w:p>
    <w:p w14:paraId="4E1C8CDC" w14:textId="26335999" w:rsidR="00592916" w:rsidRPr="001D7026" w:rsidRDefault="00592916" w:rsidP="00923BCC">
      <w:pPr>
        <w:pStyle w:val="ListParagraph"/>
        <w:numPr>
          <w:ilvl w:val="0"/>
          <w:numId w:val="17"/>
        </w:numPr>
        <w:rPr>
          <w:lang w:eastAsia="en-GB"/>
        </w:rPr>
      </w:pPr>
      <w:r w:rsidRPr="001D7026">
        <w:rPr>
          <w:lang w:eastAsia="en-GB"/>
        </w:rPr>
        <w:t>To ensure</w:t>
      </w:r>
      <w:r w:rsidR="00005877">
        <w:rPr>
          <w:lang w:eastAsia="en-GB"/>
        </w:rPr>
        <w:t xml:space="preserve"> the charity complies with its governing documents</w:t>
      </w:r>
      <w:r w:rsidRPr="001D7026">
        <w:rPr>
          <w:lang w:eastAsia="en-GB"/>
        </w:rPr>
        <w:t>, the Articles of Association and i</w:t>
      </w:r>
      <w:r w:rsidR="00005877">
        <w:rPr>
          <w:lang w:eastAsia="en-GB"/>
        </w:rPr>
        <w:t>ts associated Standing Orders</w:t>
      </w:r>
      <w:r w:rsidR="00317E1A">
        <w:rPr>
          <w:lang w:eastAsia="en-GB"/>
        </w:rPr>
        <w:t>;</w:t>
      </w:r>
    </w:p>
    <w:p w14:paraId="3854BAE0" w14:textId="77777777" w:rsidR="00592916" w:rsidRPr="001D7026" w:rsidRDefault="00592916" w:rsidP="00592916">
      <w:pPr>
        <w:pStyle w:val="ListParagraph"/>
        <w:numPr>
          <w:ilvl w:val="0"/>
          <w:numId w:val="5"/>
        </w:numPr>
        <w:rPr>
          <w:lang w:eastAsia="en-GB"/>
        </w:rPr>
      </w:pPr>
      <w:r w:rsidRPr="001D7026">
        <w:rPr>
          <w:lang w:eastAsia="en-GB"/>
        </w:rPr>
        <w:t>To ensure that the charity applies its resources exclusively in pursuance</w:t>
      </w:r>
      <w:r w:rsidR="00317E1A">
        <w:rPr>
          <w:lang w:eastAsia="en-GB"/>
        </w:rPr>
        <w:t xml:space="preserve"> of its objectives;</w:t>
      </w:r>
    </w:p>
    <w:p w14:paraId="2591ECE2" w14:textId="77777777" w:rsidR="001F7011" w:rsidRPr="001D7026" w:rsidRDefault="001F7011" w:rsidP="001F7011">
      <w:pPr>
        <w:pStyle w:val="ListParagraph"/>
        <w:numPr>
          <w:ilvl w:val="0"/>
          <w:numId w:val="5"/>
        </w:numPr>
        <w:rPr>
          <w:lang w:eastAsia="en-GB"/>
        </w:rPr>
      </w:pPr>
      <w:r w:rsidRPr="001D7026">
        <w:rPr>
          <w:lang w:eastAsia="en-GB"/>
        </w:rPr>
        <w:t>Act within the spirit of, and in accordance with, a feminist understanding of violence against women</w:t>
      </w:r>
      <w:r w:rsidR="00317E1A">
        <w:rPr>
          <w:lang w:eastAsia="en-GB"/>
        </w:rPr>
        <w:t>;</w:t>
      </w:r>
    </w:p>
    <w:p w14:paraId="6A3954D8" w14:textId="77777777" w:rsidR="001F7011" w:rsidRPr="001D7026" w:rsidRDefault="001F7011" w:rsidP="001F7011">
      <w:pPr>
        <w:pStyle w:val="ListParagraph"/>
        <w:numPr>
          <w:ilvl w:val="0"/>
          <w:numId w:val="5"/>
        </w:numPr>
        <w:rPr>
          <w:lang w:eastAsia="en-GB"/>
        </w:rPr>
      </w:pPr>
      <w:r w:rsidRPr="001D7026">
        <w:rPr>
          <w:lang w:eastAsia="en-GB"/>
        </w:rPr>
        <w:t>Act within the spirit of, and in accordance with, Women’s Aid’s equality of opportunity and di</w:t>
      </w:r>
      <w:r w:rsidR="00317E1A">
        <w:rPr>
          <w:lang w:eastAsia="en-GB"/>
        </w:rPr>
        <w:t>versity policies and procedures;</w:t>
      </w:r>
    </w:p>
    <w:p w14:paraId="3478CBE5" w14:textId="557DF699" w:rsidR="00592916" w:rsidRPr="001D7026" w:rsidRDefault="00592916" w:rsidP="00592916">
      <w:pPr>
        <w:pStyle w:val="ListParagraph"/>
        <w:numPr>
          <w:ilvl w:val="0"/>
          <w:numId w:val="5"/>
        </w:numPr>
        <w:rPr>
          <w:lang w:eastAsia="en-GB"/>
        </w:rPr>
      </w:pPr>
      <w:r w:rsidRPr="001D7026">
        <w:rPr>
          <w:lang w:eastAsia="en-GB"/>
        </w:rPr>
        <w:t xml:space="preserve">To contribute actively to the </w:t>
      </w:r>
      <w:r w:rsidR="00A07729">
        <w:rPr>
          <w:lang w:eastAsia="en-GB"/>
        </w:rPr>
        <w:t>board</w:t>
      </w:r>
      <w:r w:rsidRPr="001D7026">
        <w:rPr>
          <w:lang w:eastAsia="en-GB"/>
        </w:rPr>
        <w:t xml:space="preserve"> of trustees’ role in giving firm strategic direction to the Chief Executive, setting overall policy, defining goals and setting targets and evaluating per</w:t>
      </w:r>
      <w:r w:rsidR="00317E1A">
        <w:rPr>
          <w:lang w:eastAsia="en-GB"/>
        </w:rPr>
        <w:t>formance against agreed targets;</w:t>
      </w:r>
    </w:p>
    <w:p w14:paraId="1932D979" w14:textId="77777777" w:rsidR="00592916" w:rsidRPr="001D7026" w:rsidRDefault="00592916" w:rsidP="00592916">
      <w:pPr>
        <w:pStyle w:val="ListParagraph"/>
        <w:numPr>
          <w:ilvl w:val="0"/>
          <w:numId w:val="5"/>
        </w:numPr>
        <w:rPr>
          <w:lang w:eastAsia="en-GB"/>
        </w:rPr>
      </w:pPr>
      <w:r w:rsidRPr="001D7026">
        <w:rPr>
          <w:lang w:eastAsia="en-GB"/>
        </w:rPr>
        <w:t xml:space="preserve">To safeguard the good name and values of </w:t>
      </w:r>
      <w:r w:rsidR="00317E1A">
        <w:rPr>
          <w:lang w:eastAsia="en-GB"/>
        </w:rPr>
        <w:t>the organisation;</w:t>
      </w:r>
    </w:p>
    <w:p w14:paraId="4ECDC329" w14:textId="77777777" w:rsidR="00592916" w:rsidRPr="001D7026" w:rsidRDefault="00592916" w:rsidP="00592916">
      <w:pPr>
        <w:pStyle w:val="ListParagraph"/>
        <w:numPr>
          <w:ilvl w:val="0"/>
          <w:numId w:val="5"/>
        </w:numPr>
        <w:rPr>
          <w:lang w:eastAsia="en-GB"/>
        </w:rPr>
      </w:pPr>
      <w:r w:rsidRPr="001D7026">
        <w:rPr>
          <w:lang w:eastAsia="en-GB"/>
        </w:rPr>
        <w:t>Acting in the best interests of beneficiaries and</w:t>
      </w:r>
      <w:r w:rsidR="00317E1A">
        <w:rPr>
          <w:lang w:eastAsia="en-GB"/>
        </w:rPr>
        <w:t xml:space="preserve"> avoiding conflicts of interest;</w:t>
      </w:r>
    </w:p>
    <w:p w14:paraId="46C4CB52" w14:textId="77777777" w:rsidR="00592916" w:rsidRPr="001D7026" w:rsidRDefault="00592916" w:rsidP="00592916">
      <w:pPr>
        <w:pStyle w:val="ListParagraph"/>
        <w:numPr>
          <w:ilvl w:val="0"/>
          <w:numId w:val="5"/>
        </w:numPr>
        <w:rPr>
          <w:lang w:eastAsia="en-GB"/>
        </w:rPr>
      </w:pPr>
      <w:r w:rsidRPr="001D7026">
        <w:rPr>
          <w:lang w:eastAsia="en-GB"/>
        </w:rPr>
        <w:t>To ensure the effective and efficient adm</w:t>
      </w:r>
      <w:r w:rsidR="00317E1A">
        <w:rPr>
          <w:lang w:eastAsia="en-GB"/>
        </w:rPr>
        <w:t>inistration of the organisation;</w:t>
      </w:r>
    </w:p>
    <w:p w14:paraId="06B8D0F3" w14:textId="77777777" w:rsidR="00592916" w:rsidRPr="001D7026" w:rsidRDefault="00592916" w:rsidP="00592916">
      <w:pPr>
        <w:pStyle w:val="ListParagraph"/>
        <w:numPr>
          <w:ilvl w:val="0"/>
          <w:numId w:val="5"/>
        </w:numPr>
        <w:rPr>
          <w:lang w:eastAsia="en-GB"/>
        </w:rPr>
      </w:pPr>
      <w:r w:rsidRPr="001D7026">
        <w:rPr>
          <w:lang w:eastAsia="en-GB"/>
        </w:rPr>
        <w:t>To ensure the financial stability of the organisation including the proper investm</w:t>
      </w:r>
      <w:r w:rsidR="00317E1A">
        <w:rPr>
          <w:lang w:eastAsia="en-GB"/>
        </w:rPr>
        <w:t>ent of the charity’s funds;</w:t>
      </w:r>
    </w:p>
    <w:p w14:paraId="7B34AAAE" w14:textId="77777777" w:rsidR="00592916" w:rsidRPr="001D7026" w:rsidRDefault="00592916" w:rsidP="00592916">
      <w:pPr>
        <w:pStyle w:val="ListParagraph"/>
        <w:numPr>
          <w:ilvl w:val="0"/>
          <w:numId w:val="5"/>
        </w:numPr>
        <w:rPr>
          <w:lang w:eastAsia="en-GB"/>
        </w:rPr>
      </w:pPr>
      <w:r w:rsidRPr="001D7026">
        <w:rPr>
          <w:lang w:eastAsia="en-GB"/>
        </w:rPr>
        <w:t>Act as an ambassador for Women’s Aid by positively and actively engaging to promote Women’s Aid’s public image</w:t>
      </w:r>
      <w:r w:rsidR="00317E1A">
        <w:rPr>
          <w:lang w:eastAsia="en-GB"/>
        </w:rPr>
        <w:t>.</w:t>
      </w:r>
      <w:r w:rsidRPr="001D7026">
        <w:rPr>
          <w:lang w:eastAsia="en-GB"/>
        </w:rPr>
        <w:t xml:space="preserve"> </w:t>
      </w:r>
    </w:p>
    <w:p w14:paraId="2E84BC17" w14:textId="734E3ED9" w:rsidR="00592916" w:rsidRPr="001D7026" w:rsidRDefault="00A07729" w:rsidP="00005877">
      <w:pPr>
        <w:pStyle w:val="NoSpacing"/>
        <w:rPr>
          <w:lang w:eastAsia="en-GB"/>
        </w:rPr>
      </w:pPr>
      <w:r>
        <w:rPr>
          <w:lang w:eastAsia="en-GB"/>
        </w:rPr>
        <w:t>In addition, with other t</w:t>
      </w:r>
      <w:r w:rsidR="00592916" w:rsidRPr="001D7026">
        <w:rPr>
          <w:lang w:eastAsia="en-GB"/>
        </w:rPr>
        <w:t xml:space="preserve">rustees, to hold the charity “in trust” for current and future beneficiaries by: </w:t>
      </w:r>
    </w:p>
    <w:p w14:paraId="353080F8" w14:textId="77777777" w:rsidR="00592916" w:rsidRPr="001D7026" w:rsidRDefault="00592916" w:rsidP="00592916">
      <w:pPr>
        <w:pStyle w:val="ListParagraph"/>
        <w:numPr>
          <w:ilvl w:val="0"/>
          <w:numId w:val="6"/>
        </w:numPr>
        <w:rPr>
          <w:lang w:eastAsia="en-GB"/>
        </w:rPr>
      </w:pPr>
      <w:r w:rsidRPr="001D7026">
        <w:rPr>
          <w:lang w:eastAsia="en-GB"/>
        </w:rPr>
        <w:t>Ensuring that the charity has a clear vision, mission and strategic direction and is focused on achieving these;</w:t>
      </w:r>
    </w:p>
    <w:p w14:paraId="20D06FEE" w14:textId="77777777" w:rsidR="00592916" w:rsidRPr="001D7026" w:rsidRDefault="00592916" w:rsidP="00592916">
      <w:pPr>
        <w:pStyle w:val="ListParagraph"/>
        <w:numPr>
          <w:ilvl w:val="0"/>
          <w:numId w:val="6"/>
        </w:numPr>
        <w:rPr>
          <w:lang w:eastAsia="en-GB"/>
        </w:rPr>
      </w:pPr>
      <w:r w:rsidRPr="001D7026">
        <w:rPr>
          <w:lang w:eastAsia="en-GB"/>
        </w:rPr>
        <w:t>Being responsible for the performance of the charity a</w:t>
      </w:r>
      <w:r w:rsidR="00317E1A">
        <w:rPr>
          <w:lang w:eastAsia="en-GB"/>
        </w:rPr>
        <w:t xml:space="preserve">nd for its corporate behaviour, </w:t>
      </w:r>
      <w:r w:rsidRPr="001D7026">
        <w:rPr>
          <w:lang w:eastAsia="en-GB"/>
        </w:rPr>
        <w:t>ensuring that the charity complies with all legal and regulatory requirements;</w:t>
      </w:r>
    </w:p>
    <w:p w14:paraId="7762BC06" w14:textId="77777777" w:rsidR="00592916" w:rsidRPr="001D7026" w:rsidRDefault="00592916" w:rsidP="00592916">
      <w:pPr>
        <w:pStyle w:val="ListParagraph"/>
        <w:numPr>
          <w:ilvl w:val="0"/>
          <w:numId w:val="6"/>
        </w:numPr>
        <w:rPr>
          <w:lang w:eastAsia="en-GB"/>
        </w:rPr>
      </w:pPr>
      <w:r w:rsidRPr="001D7026">
        <w:rPr>
          <w:lang w:eastAsia="en-GB"/>
        </w:rPr>
        <w:t>Acting as guardian of the charity’s assets, both tangible and intangible, taking all due care over their security, deployment and proper application;</w:t>
      </w:r>
    </w:p>
    <w:p w14:paraId="21D425B9" w14:textId="77777777" w:rsidR="00592916" w:rsidRPr="001D7026" w:rsidRDefault="00592916" w:rsidP="00592916">
      <w:pPr>
        <w:pStyle w:val="ListParagraph"/>
        <w:numPr>
          <w:ilvl w:val="0"/>
          <w:numId w:val="6"/>
        </w:numPr>
        <w:rPr>
          <w:lang w:eastAsia="en-GB"/>
        </w:rPr>
      </w:pPr>
      <w:r w:rsidRPr="001D7026">
        <w:rPr>
          <w:lang w:eastAsia="en-GB"/>
        </w:rPr>
        <w:t>Ensuring that the charity’s governance is of the highest possible standard</w:t>
      </w:r>
      <w:r w:rsidR="00317E1A">
        <w:rPr>
          <w:lang w:eastAsia="en-GB"/>
        </w:rPr>
        <w:t>.</w:t>
      </w:r>
    </w:p>
    <w:p w14:paraId="62B7E147" w14:textId="77777777" w:rsidR="00592916" w:rsidRPr="001D7026" w:rsidRDefault="00592916" w:rsidP="00592916">
      <w:pPr>
        <w:rPr>
          <w:lang w:eastAsia="en-GB"/>
        </w:rPr>
      </w:pPr>
      <w:r w:rsidRPr="001D7026">
        <w:rPr>
          <w:lang w:eastAsia="en-GB"/>
        </w:rPr>
        <w:lastRenderedPageBreak/>
        <w:t xml:space="preserve">The above list of duties is indicative only and not exhaustive.   Trustees will be expected to perform all such additional duties as are reasonably commensurate with the role. </w:t>
      </w:r>
    </w:p>
    <w:p w14:paraId="434A4E0A" w14:textId="0FBB65D0" w:rsidR="001B488F" w:rsidRPr="000314E5" w:rsidRDefault="00005877" w:rsidP="001B488F">
      <w:pPr>
        <w:pStyle w:val="Heading1"/>
      </w:pPr>
      <w:r>
        <w:t>Co-t</w:t>
      </w:r>
      <w:r w:rsidR="001B488F">
        <w:t>reasurer</w:t>
      </w:r>
      <w:r w:rsidR="001B488F" w:rsidRPr="000314E5">
        <w:t xml:space="preserve"> role description </w:t>
      </w:r>
    </w:p>
    <w:p w14:paraId="14A0A908" w14:textId="7B99299F" w:rsidR="001B488F" w:rsidRPr="001D7026" w:rsidRDefault="001B488F" w:rsidP="001B488F">
      <w:pPr>
        <w:ind w:right="-306"/>
        <w:jc w:val="both"/>
      </w:pPr>
      <w:r w:rsidRPr="001D7026">
        <w:t xml:space="preserve">We are seeking </w:t>
      </w:r>
      <w:r>
        <w:t xml:space="preserve">two </w:t>
      </w:r>
      <w:r w:rsidR="00A07729">
        <w:t>t</w:t>
      </w:r>
      <w:r w:rsidRPr="001D7026">
        <w:t xml:space="preserve">rustees to join our </w:t>
      </w:r>
      <w:r w:rsidR="00A07729">
        <w:t>board as c</w:t>
      </w:r>
      <w:r>
        <w:t>o-</w:t>
      </w:r>
      <w:r w:rsidR="00A07729">
        <w:t>t</w:t>
      </w:r>
      <w:r>
        <w:t>reasurers</w:t>
      </w:r>
      <w:r w:rsidRPr="001D7026">
        <w:t xml:space="preserve">; </w:t>
      </w:r>
      <w:r w:rsidR="00DE50BB">
        <w:t xml:space="preserve">within these two roles we would expect to see representation of </w:t>
      </w:r>
      <w:r>
        <w:t xml:space="preserve">financial leadership </w:t>
      </w:r>
      <w:r w:rsidR="00DE50BB">
        <w:t xml:space="preserve">experience </w:t>
      </w:r>
      <w:r w:rsidRPr="001D7026">
        <w:t xml:space="preserve">and </w:t>
      </w:r>
      <w:r w:rsidR="00DE50BB">
        <w:t>representation</w:t>
      </w:r>
      <w:r w:rsidRPr="001D7026">
        <w:t xml:space="preserve"> from a member service</w:t>
      </w:r>
      <w:r w:rsidR="00DE50BB">
        <w:t xml:space="preserve"> (these may or may not be the same person)</w:t>
      </w:r>
      <w:r w:rsidRPr="001D7026">
        <w:t xml:space="preserve">. </w:t>
      </w:r>
    </w:p>
    <w:p w14:paraId="662A1547" w14:textId="77777777" w:rsidR="001B488F" w:rsidRDefault="001B488F" w:rsidP="001B488F">
      <w:pPr>
        <w:pStyle w:val="Heading2"/>
      </w:pPr>
      <w:r>
        <w:t>Main responsibilities of the treasurer</w:t>
      </w:r>
    </w:p>
    <w:p w14:paraId="777F3F99" w14:textId="77777777" w:rsidR="001B488F" w:rsidRDefault="001B488F" w:rsidP="001B488F">
      <w:pPr>
        <w:pStyle w:val="ListParagraph"/>
        <w:numPr>
          <w:ilvl w:val="0"/>
          <w:numId w:val="18"/>
        </w:numPr>
      </w:pPr>
      <w:r>
        <w:t>Liaise with relevant staff, committee members and/or volunteers to ensure the financial viability of the organisation;</w:t>
      </w:r>
    </w:p>
    <w:p w14:paraId="67B7C59E" w14:textId="77777777" w:rsidR="001B488F" w:rsidRDefault="001B488F" w:rsidP="001B488F">
      <w:pPr>
        <w:pStyle w:val="ListParagraph"/>
        <w:numPr>
          <w:ilvl w:val="0"/>
          <w:numId w:val="18"/>
        </w:numPr>
      </w:pPr>
      <w:r>
        <w:t>Make fellow committee members aware of their financial obligations and take a lead in interpreting financial data to them;</w:t>
      </w:r>
    </w:p>
    <w:p w14:paraId="1025341D" w14:textId="77777777" w:rsidR="001B488F" w:rsidRDefault="001B488F" w:rsidP="001B488F">
      <w:pPr>
        <w:pStyle w:val="ListParagraph"/>
        <w:numPr>
          <w:ilvl w:val="0"/>
          <w:numId w:val="18"/>
        </w:numPr>
      </w:pPr>
      <w:r>
        <w:t>Regularly report the financial position at committee meetings (balance sheet, cash flow, fundraising performance etc.);</w:t>
      </w:r>
    </w:p>
    <w:p w14:paraId="7E4CFDB8" w14:textId="77777777" w:rsidR="001B488F" w:rsidRDefault="001B488F" w:rsidP="001B488F">
      <w:pPr>
        <w:pStyle w:val="ListParagraph"/>
        <w:numPr>
          <w:ilvl w:val="0"/>
          <w:numId w:val="18"/>
        </w:numPr>
      </w:pPr>
      <w:r>
        <w:t>Oversee the production of an annual budget and propose its adoption at the last meeting of the previous financial year;</w:t>
      </w:r>
    </w:p>
    <w:p w14:paraId="6AAE7D18" w14:textId="77777777" w:rsidR="001B488F" w:rsidRDefault="001B488F" w:rsidP="001B488F">
      <w:pPr>
        <w:pStyle w:val="ListParagraph"/>
        <w:numPr>
          <w:ilvl w:val="0"/>
          <w:numId w:val="18"/>
        </w:numPr>
      </w:pPr>
      <w:r>
        <w:t>Ensure proper records are kept and that effective financial procedures and controls are in place;</w:t>
      </w:r>
    </w:p>
    <w:p w14:paraId="4301E84C" w14:textId="77777777" w:rsidR="001B488F" w:rsidRDefault="001B488F" w:rsidP="001B488F">
      <w:pPr>
        <w:pStyle w:val="ListParagraph"/>
        <w:numPr>
          <w:ilvl w:val="0"/>
          <w:numId w:val="18"/>
        </w:numPr>
      </w:pPr>
      <w:r>
        <w:t>Appraising the financial viability of plans, proposals and feasibility studies;</w:t>
      </w:r>
    </w:p>
    <w:p w14:paraId="3B3978A3" w14:textId="77777777" w:rsidR="001B488F" w:rsidRDefault="001B488F" w:rsidP="001B488F">
      <w:pPr>
        <w:pStyle w:val="ListParagraph"/>
        <w:numPr>
          <w:ilvl w:val="0"/>
          <w:numId w:val="18"/>
        </w:numPr>
      </w:pPr>
      <w:r>
        <w:t>Lead on appointing and liaising with auditors/an independent examiner;</w:t>
      </w:r>
    </w:p>
    <w:p w14:paraId="26D5D491" w14:textId="77777777" w:rsidR="001B488F" w:rsidRDefault="001B488F" w:rsidP="001B488F">
      <w:pPr>
        <w:pStyle w:val="ListParagraph"/>
        <w:numPr>
          <w:ilvl w:val="0"/>
          <w:numId w:val="18"/>
        </w:numPr>
      </w:pPr>
      <w:r>
        <w:t>To make a formal presentation of the accounts at the AGM;</w:t>
      </w:r>
    </w:p>
    <w:p w14:paraId="74487FDC" w14:textId="77777777" w:rsidR="001B488F" w:rsidRDefault="001B488F" w:rsidP="001B488F">
      <w:pPr>
        <w:pStyle w:val="ListParagraph"/>
        <w:numPr>
          <w:ilvl w:val="0"/>
          <w:numId w:val="18"/>
        </w:numPr>
      </w:pPr>
      <w:r>
        <w:t>Advise on the financial implications of the charity’s strategic plan; overseeing the charity’s financial risk</w:t>
      </w:r>
      <w:r>
        <w:rPr>
          <w:rFonts w:ascii="Cambria Math" w:hAnsi="Cambria Math" w:cs="Cambria Math"/>
        </w:rPr>
        <w:t>‐</w:t>
      </w:r>
      <w:r>
        <w:t>management process;</w:t>
      </w:r>
    </w:p>
    <w:p w14:paraId="1C5E1C2D" w14:textId="77777777" w:rsidR="001B488F" w:rsidRDefault="001B488F" w:rsidP="001B488F">
      <w:pPr>
        <w:pStyle w:val="ListParagraph"/>
        <w:numPr>
          <w:ilvl w:val="0"/>
          <w:numId w:val="18"/>
        </w:numPr>
      </w:pPr>
      <w:r>
        <w:t>To participate in the recruitment of finance staff if required;</w:t>
      </w:r>
    </w:p>
    <w:p w14:paraId="616BAA8F" w14:textId="29680000" w:rsidR="001B488F" w:rsidRDefault="001B488F" w:rsidP="001B488F">
      <w:pPr>
        <w:pStyle w:val="ListParagraph"/>
        <w:numPr>
          <w:ilvl w:val="0"/>
          <w:numId w:val="18"/>
        </w:numPr>
      </w:pPr>
      <w:r>
        <w:t xml:space="preserve">To chair the </w:t>
      </w:r>
      <w:r w:rsidR="00656349">
        <w:t>finance, fundraising and risk sub</w:t>
      </w:r>
      <w:r>
        <w:t xml:space="preserve">committee in line with standing orders and terms of reference, and reporting back to the </w:t>
      </w:r>
      <w:r w:rsidR="00A07729">
        <w:t>board</w:t>
      </w:r>
      <w:r>
        <w:t xml:space="preserve"> of trustees.</w:t>
      </w:r>
    </w:p>
    <w:p w14:paraId="7A7B2356" w14:textId="77777777" w:rsidR="003B47A1" w:rsidRPr="000314E5" w:rsidRDefault="003B47A1" w:rsidP="00005877">
      <w:pPr>
        <w:pStyle w:val="Heading1"/>
      </w:pPr>
      <w:r w:rsidRPr="000314E5">
        <w:t xml:space="preserve">Vision and values </w:t>
      </w:r>
    </w:p>
    <w:p w14:paraId="61078FF4" w14:textId="67DBA02C" w:rsidR="00A933FD" w:rsidRPr="001D7026" w:rsidRDefault="00386456" w:rsidP="000314E5">
      <w:pPr>
        <w:ind w:right="-306"/>
      </w:pPr>
      <w:r w:rsidRPr="001D7026">
        <w:lastRenderedPageBreak/>
        <w:t xml:space="preserve">You will have demonstrable strategic vision and a real sense of determination and pride to </w:t>
      </w:r>
      <w:r w:rsidR="00A933FD" w:rsidRPr="001D7026">
        <w:t xml:space="preserve">work with other trustees to set strategy; and </w:t>
      </w:r>
      <w:r w:rsidRPr="001D7026">
        <w:t xml:space="preserve">support and </w:t>
      </w:r>
      <w:r w:rsidR="00A933FD" w:rsidRPr="001D7026">
        <w:t xml:space="preserve">challenge </w:t>
      </w:r>
      <w:r w:rsidRPr="001D7026">
        <w:t xml:space="preserve">our Chief Executive and her team </w:t>
      </w:r>
      <w:r w:rsidR="00A933FD" w:rsidRPr="001D7026">
        <w:t xml:space="preserve">to deliver </w:t>
      </w:r>
      <w:r w:rsidR="00CF116F" w:rsidRPr="001D7026">
        <w:t xml:space="preserve">our </w:t>
      </w:r>
      <w:r w:rsidRPr="001D7026">
        <w:t xml:space="preserve">ambitious </w:t>
      </w:r>
      <w:r w:rsidR="00A933FD" w:rsidRPr="001D7026">
        <w:t>plans</w:t>
      </w:r>
      <w:r w:rsidRPr="001D7026">
        <w:t>.</w:t>
      </w:r>
      <w:r w:rsidR="00A933FD" w:rsidRPr="001D7026">
        <w:t xml:space="preserve"> You will be a committed feminist</w:t>
      </w:r>
      <w:r w:rsidR="001D7644" w:rsidRPr="001D7026">
        <w:t xml:space="preserve"> </w:t>
      </w:r>
      <w:r w:rsidR="00661FC8" w:rsidRPr="001D7026">
        <w:t xml:space="preserve">able to communicate why Women’s Aid is a feminist organisation and </w:t>
      </w:r>
      <w:r w:rsidR="001D7644" w:rsidRPr="001D7026">
        <w:t xml:space="preserve">who understands </w:t>
      </w:r>
      <w:r w:rsidR="004323FA" w:rsidRPr="001D7026">
        <w:t xml:space="preserve">how the </w:t>
      </w:r>
      <w:r w:rsidR="001D7644" w:rsidRPr="001D7026">
        <w:t>relationship</w:t>
      </w:r>
      <w:r w:rsidR="004323FA" w:rsidRPr="001D7026">
        <w:t xml:space="preserve"> between different forms of oppression and discrimination affects survivors of domestic abuse and should frame our services and activism. You will bring knowledge and experience of the sectors, </w:t>
      </w:r>
      <w:r w:rsidR="00CF116F" w:rsidRPr="001D7026">
        <w:t xml:space="preserve">movements, </w:t>
      </w:r>
      <w:r w:rsidR="004323FA" w:rsidRPr="001D7026">
        <w:t xml:space="preserve">alliances and </w:t>
      </w:r>
      <w:r w:rsidR="00CF116F" w:rsidRPr="001D7026">
        <w:t>partnerships</w:t>
      </w:r>
      <w:r w:rsidR="00A933FD" w:rsidRPr="001D7026">
        <w:t xml:space="preserve"> within which </w:t>
      </w:r>
      <w:r w:rsidR="00317E1A">
        <w:t>Women’s Aid</w:t>
      </w:r>
      <w:r w:rsidR="00A933FD" w:rsidRPr="001D7026">
        <w:t xml:space="preserve"> operates</w:t>
      </w:r>
      <w:r w:rsidR="00CF116F" w:rsidRPr="001D7026">
        <w:t xml:space="preserve">. </w:t>
      </w:r>
      <w:r w:rsidR="00317E1A">
        <w:t>Trustees</w:t>
      </w:r>
      <w:r w:rsidR="00BB61AD" w:rsidRPr="001D7026">
        <w:t xml:space="preserve"> and staff strive to suppo</w:t>
      </w:r>
      <w:r w:rsidR="00923BCC" w:rsidRPr="001D7026">
        <w:t xml:space="preserve">rt and add value to our members; </w:t>
      </w:r>
      <w:r w:rsidR="00BB61AD" w:rsidRPr="001D7026">
        <w:t xml:space="preserve">you will be passionate about ensuring their voice is heard in policy-making at </w:t>
      </w:r>
      <w:r w:rsidR="00317E1A">
        <w:t xml:space="preserve">a </w:t>
      </w:r>
      <w:r w:rsidR="00BB61AD" w:rsidRPr="001D7026">
        <w:t xml:space="preserve">national level and that their sustainability </w:t>
      </w:r>
      <w:r w:rsidR="00661FC8" w:rsidRPr="001D7026">
        <w:t xml:space="preserve">and the rights of the women and children they work alongside are </w:t>
      </w:r>
      <w:r w:rsidR="00923BCC" w:rsidRPr="001D7026">
        <w:t xml:space="preserve">at </w:t>
      </w:r>
      <w:r w:rsidR="00BB61AD" w:rsidRPr="001D7026">
        <w:t xml:space="preserve">the heart of our strategy. </w:t>
      </w:r>
      <w:r w:rsidR="00CF116F" w:rsidRPr="001D7026">
        <w:t>You</w:t>
      </w:r>
      <w:r w:rsidR="004323FA" w:rsidRPr="001D7026">
        <w:t xml:space="preserve">r experiences will lend themselves to the </w:t>
      </w:r>
      <w:r w:rsidR="00BB61AD" w:rsidRPr="001D7026">
        <w:t xml:space="preserve">special </w:t>
      </w:r>
      <w:r w:rsidR="004323FA" w:rsidRPr="001D7026">
        <w:t xml:space="preserve">role of </w:t>
      </w:r>
      <w:r w:rsidR="00CF116F" w:rsidRPr="001D7026">
        <w:t xml:space="preserve">trustee and company director of a national charity </w:t>
      </w:r>
      <w:r w:rsidR="001D7644" w:rsidRPr="001D7026">
        <w:t xml:space="preserve">and </w:t>
      </w:r>
      <w:r w:rsidR="00CF116F" w:rsidRPr="001D7026">
        <w:t xml:space="preserve">federation of </w:t>
      </w:r>
      <w:r w:rsidR="004323FA" w:rsidRPr="001D7026">
        <w:t xml:space="preserve">local </w:t>
      </w:r>
      <w:r w:rsidR="00CF116F" w:rsidRPr="001D7026">
        <w:t>organisations</w:t>
      </w:r>
      <w:r w:rsidR="00923BCC" w:rsidRPr="001D7026">
        <w:t xml:space="preserve">, </w:t>
      </w:r>
      <w:r w:rsidR="00661FC8" w:rsidRPr="001D7026">
        <w:t xml:space="preserve">always putting our beneficiaries first. </w:t>
      </w:r>
      <w:r w:rsidR="00502940" w:rsidRPr="001D7026">
        <w:t xml:space="preserve"> </w:t>
      </w:r>
      <w:r w:rsidR="00BB61AD" w:rsidRPr="001D7026">
        <w:t xml:space="preserve">Our founders were visionary and courageous, setting up </w:t>
      </w:r>
      <w:r w:rsidR="00EC4301" w:rsidRPr="001D7026">
        <w:t xml:space="preserve">from scratch </w:t>
      </w:r>
      <w:r w:rsidR="00BB61AD" w:rsidRPr="001D7026">
        <w:t>the first women’s refuges in the</w:t>
      </w:r>
      <w:r w:rsidR="00EC4301" w:rsidRPr="001D7026">
        <w:t xml:space="preserve"> 1970</w:t>
      </w:r>
      <w:r w:rsidR="00005877">
        <w:t>s</w:t>
      </w:r>
      <w:r w:rsidR="00EC4301" w:rsidRPr="001D7026">
        <w:t>. As a trustee you will help us be faithful to their legacy a</w:t>
      </w:r>
      <w:r w:rsidR="00923BCC" w:rsidRPr="001D7026">
        <w:t xml:space="preserve">s we move </w:t>
      </w:r>
      <w:r w:rsidR="00EC4301" w:rsidRPr="001D7026">
        <w:t xml:space="preserve">forward to grasp new challenges and opportunities. </w:t>
      </w:r>
    </w:p>
    <w:p w14:paraId="7A2A6B43" w14:textId="6F9CAD3F" w:rsidR="00592916" w:rsidRPr="001D7026" w:rsidRDefault="00EC4301" w:rsidP="000314E5">
      <w:pPr>
        <w:ind w:right="-306"/>
      </w:pPr>
      <w:r w:rsidRPr="001D7026">
        <w:t xml:space="preserve">Finally, you </w:t>
      </w:r>
      <w:r w:rsidR="00BC204A" w:rsidRPr="001D7026">
        <w:t>must have the highest personal and professional integrity</w:t>
      </w:r>
      <w:r w:rsidR="00571E19" w:rsidRPr="001D7026">
        <w:t xml:space="preserve"> and</w:t>
      </w:r>
      <w:r w:rsidR="000314E5" w:rsidRPr="001D7026">
        <w:t xml:space="preserve"> </w:t>
      </w:r>
      <w:r w:rsidR="00BC204A" w:rsidRPr="001D7026">
        <w:t xml:space="preserve">be able to inspire the respect of the Chief Executive and our staff. </w:t>
      </w:r>
      <w:r w:rsidR="00592916" w:rsidRPr="001D7026">
        <w:t xml:space="preserve"> As part of the Women’s Aid team</w:t>
      </w:r>
      <w:r w:rsidR="00317E1A">
        <w:t>,</w:t>
      </w:r>
      <w:r w:rsidR="00592916" w:rsidRPr="001D7026">
        <w:t xml:space="preserve"> you will be confident communicating our key messages and priorities in your capacity as a trustee</w:t>
      </w:r>
      <w:r w:rsidR="00317E1A">
        <w:t>,</w:t>
      </w:r>
      <w:r w:rsidR="00592916" w:rsidRPr="001D7026">
        <w:t xml:space="preserve"> your natural passion for our feminist ethos and commitment to survivors</w:t>
      </w:r>
      <w:r w:rsidR="00317E1A">
        <w:t>,</w:t>
      </w:r>
      <w:r w:rsidR="00592916" w:rsidRPr="001D7026">
        <w:t xml:space="preserve"> will strengthen</w:t>
      </w:r>
      <w:r w:rsidR="00923BCC" w:rsidRPr="001D7026">
        <w:t xml:space="preserve"> our brand and profile. </w:t>
      </w:r>
      <w:r w:rsidR="00592916" w:rsidRPr="001D7026">
        <w:t xml:space="preserve"> </w:t>
      </w:r>
    </w:p>
    <w:p w14:paraId="4861F18F" w14:textId="77777777" w:rsidR="003B47A1" w:rsidRPr="001D7026" w:rsidRDefault="00920941" w:rsidP="000314E5">
      <w:pPr>
        <w:ind w:right="-306"/>
        <w:rPr>
          <w:b/>
        </w:rPr>
      </w:pPr>
      <w:r w:rsidRPr="001D7026">
        <w:rPr>
          <w:b/>
        </w:rPr>
        <w:t xml:space="preserve">Skills, </w:t>
      </w:r>
      <w:r w:rsidR="003B47A1" w:rsidRPr="001D7026">
        <w:rPr>
          <w:b/>
        </w:rPr>
        <w:t>knowledge</w:t>
      </w:r>
      <w:r w:rsidRPr="001D7026">
        <w:rPr>
          <w:b/>
        </w:rPr>
        <w:t xml:space="preserve"> and experience </w:t>
      </w:r>
    </w:p>
    <w:p w14:paraId="707CDD7A" w14:textId="653F2453" w:rsidR="00500337" w:rsidRPr="001D7026" w:rsidRDefault="00920941" w:rsidP="00500337">
      <w:pPr>
        <w:ind w:right="-306"/>
      </w:pPr>
      <w:r w:rsidRPr="001D7026">
        <w:t xml:space="preserve">Trustees are sought who have a strong empathy with our mission and proven track record of significant achievement within your field, operating at a strategic level. We expect to see demonstrable experience of building and sustaining relationships with key stakeholders and colleagues to achieve organisational objectives and change; </w:t>
      </w:r>
      <w:r w:rsidR="00500337" w:rsidRPr="001D7026">
        <w:t xml:space="preserve">strategic understanding and commitment to the violence against women and girls sector; </w:t>
      </w:r>
      <w:r w:rsidRPr="001D7026">
        <w:t>a proven track record of sound j</w:t>
      </w:r>
      <w:r w:rsidR="00317E1A">
        <w:t>udgement and effective decision-</w:t>
      </w:r>
      <w:r w:rsidRPr="001D7026">
        <w:t xml:space="preserve">making, including at </w:t>
      </w:r>
      <w:r w:rsidR="00A07729">
        <w:t>board</w:t>
      </w:r>
      <w:r w:rsidRPr="001D7026">
        <w:t xml:space="preserve"> level; a history of impartiality, fairness and the ability to respect confidences and a track record of commitment to promoting equality and representation</w:t>
      </w:r>
      <w:r w:rsidR="00500337" w:rsidRPr="001D7026">
        <w:t xml:space="preserve"> including understanding of feminism and intersectionality. </w:t>
      </w:r>
      <w:r w:rsidR="00500337" w:rsidRPr="001D7026">
        <w:rPr>
          <w:sz w:val="24"/>
          <w:szCs w:val="24"/>
        </w:rPr>
        <w:t xml:space="preserve"> </w:t>
      </w:r>
    </w:p>
    <w:p w14:paraId="01498C0F" w14:textId="2C850944" w:rsidR="00502940" w:rsidRPr="001D7026" w:rsidRDefault="00500337" w:rsidP="000314E5">
      <w:pPr>
        <w:ind w:right="-306"/>
      </w:pPr>
      <w:r w:rsidRPr="001D7026">
        <w:t xml:space="preserve">In addition, we </w:t>
      </w:r>
      <w:r w:rsidR="00502940" w:rsidRPr="001D7026">
        <w:t xml:space="preserve">seek to have the following skills represented among our </w:t>
      </w:r>
      <w:r w:rsidR="00A07729">
        <w:t>board</w:t>
      </w:r>
      <w:r w:rsidR="00502940" w:rsidRPr="001D7026">
        <w:t xml:space="preserve">. Please </w:t>
      </w:r>
      <w:r w:rsidR="00EC4301" w:rsidRPr="001D7026">
        <w:t xml:space="preserve">evidence </w:t>
      </w:r>
      <w:r w:rsidR="00502940" w:rsidRPr="001D7026">
        <w:t xml:space="preserve">in your application the main skills </w:t>
      </w:r>
      <w:r w:rsidR="00920941" w:rsidRPr="001D7026">
        <w:t xml:space="preserve">and expertise you would bring: </w:t>
      </w:r>
    </w:p>
    <w:p w14:paraId="7D8EBCF0" w14:textId="77777777" w:rsidR="00AE6B09" w:rsidRPr="001D7026" w:rsidRDefault="00317E1A" w:rsidP="000314E5">
      <w:pPr>
        <w:pStyle w:val="ListParagraph"/>
        <w:numPr>
          <w:ilvl w:val="0"/>
          <w:numId w:val="15"/>
        </w:numPr>
        <w:ind w:right="-306"/>
      </w:pPr>
      <w:r>
        <w:t>Human resources;</w:t>
      </w:r>
    </w:p>
    <w:p w14:paraId="67F34ACF" w14:textId="77777777" w:rsidR="00747920" w:rsidRPr="001D7026" w:rsidRDefault="00747920" w:rsidP="000314E5">
      <w:pPr>
        <w:pStyle w:val="ListParagraph"/>
        <w:numPr>
          <w:ilvl w:val="0"/>
          <w:numId w:val="15"/>
        </w:numPr>
        <w:ind w:right="-306"/>
      </w:pPr>
      <w:r w:rsidRPr="001D7026">
        <w:t>Financial management</w:t>
      </w:r>
      <w:r w:rsidR="00317E1A">
        <w:t>;</w:t>
      </w:r>
      <w:r w:rsidRPr="001D7026">
        <w:t xml:space="preserve"> </w:t>
      </w:r>
    </w:p>
    <w:p w14:paraId="7B89C3BB" w14:textId="77777777" w:rsidR="00747920" w:rsidRPr="001D7026" w:rsidRDefault="00747920" w:rsidP="000314E5">
      <w:pPr>
        <w:pStyle w:val="ListParagraph"/>
        <w:numPr>
          <w:ilvl w:val="0"/>
          <w:numId w:val="15"/>
        </w:numPr>
        <w:ind w:right="-306"/>
      </w:pPr>
      <w:r w:rsidRPr="001D7026">
        <w:t>Operations (including IT; internal commun</w:t>
      </w:r>
      <w:r w:rsidR="00317E1A">
        <w:t>ications; knowledge management);</w:t>
      </w:r>
    </w:p>
    <w:p w14:paraId="6F26E9A5" w14:textId="77777777" w:rsidR="00A95626" w:rsidRPr="001D7026" w:rsidRDefault="00AE6B09" w:rsidP="000314E5">
      <w:pPr>
        <w:pStyle w:val="ListParagraph"/>
        <w:numPr>
          <w:ilvl w:val="0"/>
          <w:numId w:val="15"/>
        </w:numPr>
        <w:ind w:right="-306"/>
      </w:pPr>
      <w:r w:rsidRPr="001D7026">
        <w:lastRenderedPageBreak/>
        <w:t xml:space="preserve">Governance </w:t>
      </w:r>
      <w:r w:rsidR="00747920" w:rsidRPr="001D7026">
        <w:t>(applicable to charity of our size and scale)</w:t>
      </w:r>
      <w:r w:rsidR="00317E1A">
        <w:t>;</w:t>
      </w:r>
      <w:r w:rsidR="00747920" w:rsidRPr="001D7026">
        <w:t xml:space="preserve"> </w:t>
      </w:r>
    </w:p>
    <w:p w14:paraId="42DE63F0" w14:textId="77777777" w:rsidR="00AE6B09" w:rsidRPr="001D7026" w:rsidRDefault="00AE6B09" w:rsidP="000314E5">
      <w:pPr>
        <w:pStyle w:val="ListParagraph"/>
        <w:numPr>
          <w:ilvl w:val="0"/>
          <w:numId w:val="15"/>
        </w:numPr>
        <w:ind w:right="-306"/>
      </w:pPr>
      <w:r w:rsidRPr="001D7026">
        <w:t xml:space="preserve">Digital </w:t>
      </w:r>
      <w:r w:rsidR="00747920" w:rsidRPr="001D7026">
        <w:t>(</w:t>
      </w:r>
      <w:r w:rsidR="000314E5" w:rsidRPr="001D7026">
        <w:t>e.g.</w:t>
      </w:r>
      <w:r w:rsidR="00747920" w:rsidRPr="001D7026">
        <w:t xml:space="preserve"> developing and implementing orga</w:t>
      </w:r>
      <w:r w:rsidR="00317E1A">
        <w:t>nisation-wide digital strategy);</w:t>
      </w:r>
    </w:p>
    <w:p w14:paraId="68ACD7E9" w14:textId="77777777" w:rsidR="00AE6B09" w:rsidRPr="001D7026" w:rsidRDefault="00AE6B09" w:rsidP="000314E5">
      <w:pPr>
        <w:pStyle w:val="ListParagraph"/>
        <w:numPr>
          <w:ilvl w:val="0"/>
          <w:numId w:val="15"/>
        </w:numPr>
        <w:ind w:right="-306"/>
      </w:pPr>
      <w:r w:rsidRPr="001D7026">
        <w:t xml:space="preserve">Public policy analysis </w:t>
      </w:r>
      <w:r w:rsidR="00747920" w:rsidRPr="001D7026">
        <w:t xml:space="preserve"> or </w:t>
      </w:r>
      <w:r w:rsidRPr="001D7026">
        <w:t>influencing</w:t>
      </w:r>
      <w:r w:rsidR="00317E1A">
        <w:t>;</w:t>
      </w:r>
      <w:r w:rsidRPr="001D7026">
        <w:t xml:space="preserve"> </w:t>
      </w:r>
    </w:p>
    <w:p w14:paraId="49E3EACC" w14:textId="5F8A2091" w:rsidR="00AE6B09" w:rsidRPr="001D7026" w:rsidRDefault="00656349" w:rsidP="000314E5">
      <w:pPr>
        <w:pStyle w:val="ListParagraph"/>
        <w:numPr>
          <w:ilvl w:val="0"/>
          <w:numId w:val="15"/>
        </w:numPr>
        <w:ind w:right="-306"/>
      </w:pPr>
      <w:r>
        <w:t>Networking experience with influential contacts and/or business and corporates</w:t>
      </w:r>
      <w:r w:rsidR="00317E1A">
        <w:t>;</w:t>
      </w:r>
    </w:p>
    <w:p w14:paraId="47B37631" w14:textId="77777777" w:rsidR="00EC4301" w:rsidRPr="001D7026" w:rsidRDefault="00EC4301" w:rsidP="000314E5">
      <w:pPr>
        <w:pStyle w:val="ListParagraph"/>
        <w:numPr>
          <w:ilvl w:val="0"/>
          <w:numId w:val="15"/>
        </w:numPr>
        <w:ind w:right="-306"/>
      </w:pPr>
      <w:r w:rsidRPr="001D7026">
        <w:t>Experience o</w:t>
      </w:r>
      <w:r w:rsidR="00317E1A">
        <w:t>r</w:t>
      </w:r>
      <w:r w:rsidRPr="001D7026">
        <w:t xml:space="preserve"> knowledge as a commissioner of services and/or other relevant policy or practice work with key audiences (</w:t>
      </w:r>
      <w:r w:rsidR="000314E5" w:rsidRPr="001D7026">
        <w:t>e.g.</w:t>
      </w:r>
      <w:r w:rsidRPr="001D7026">
        <w:t xml:space="preserve"> commissioners; private employers; health and social care; policing or housing)</w:t>
      </w:r>
      <w:r w:rsidR="00317E1A">
        <w:t>;</w:t>
      </w:r>
      <w:r w:rsidRPr="001D7026">
        <w:t xml:space="preserve">  </w:t>
      </w:r>
    </w:p>
    <w:p w14:paraId="4ACA06B9" w14:textId="77777777" w:rsidR="00EC4301" w:rsidRPr="001D7026" w:rsidRDefault="00EC4301" w:rsidP="000314E5">
      <w:pPr>
        <w:pStyle w:val="ListParagraph"/>
        <w:numPr>
          <w:ilvl w:val="0"/>
          <w:numId w:val="15"/>
        </w:numPr>
        <w:ind w:right="-306"/>
      </w:pPr>
      <w:r w:rsidRPr="001D7026">
        <w:t xml:space="preserve">Equality and diversity, for example, devising or implementing organisational policies on any aspect of equality and diversity to embed best practice or proven leadership in this area (for example as a workplace champion). Women’s Aid is currently devising and implementing a comprehensive race equality strategy and </w:t>
      </w:r>
      <w:r w:rsidR="00923BCC" w:rsidRPr="001D7026">
        <w:t xml:space="preserve">we </w:t>
      </w:r>
      <w:r w:rsidRPr="001D7026">
        <w:t xml:space="preserve">welcome expertise in this and other areas including disability (where we recognize the </w:t>
      </w:r>
      <w:r w:rsidR="000314E5" w:rsidRPr="001D7026">
        <w:t>significant</w:t>
      </w:r>
      <w:r w:rsidR="00923BCC" w:rsidRPr="001D7026">
        <w:t xml:space="preserve"> </w:t>
      </w:r>
      <w:r w:rsidR="00317E1A">
        <w:t>barriers to survivors).</w:t>
      </w:r>
    </w:p>
    <w:p w14:paraId="340A61AD" w14:textId="77777777" w:rsidR="00BE3B30" w:rsidRPr="001D7026" w:rsidRDefault="00920941" w:rsidP="000314E5">
      <w:pPr>
        <w:pStyle w:val="Heading2"/>
        <w:rPr>
          <w:b/>
          <w:color w:val="414042"/>
          <w:sz w:val="22"/>
          <w:szCs w:val="22"/>
          <w:lang w:eastAsia="en-GB"/>
        </w:rPr>
      </w:pPr>
      <w:r w:rsidRPr="001D7026">
        <w:rPr>
          <w:b/>
          <w:color w:val="414042"/>
          <w:sz w:val="22"/>
          <w:szCs w:val="22"/>
          <w:lang w:eastAsia="en-GB"/>
        </w:rPr>
        <w:t xml:space="preserve">Commitment </w:t>
      </w:r>
    </w:p>
    <w:p w14:paraId="0D51F2AE" w14:textId="77777777" w:rsidR="00920941" w:rsidRPr="001D7026" w:rsidRDefault="00BE3B30" w:rsidP="000314E5">
      <w:pPr>
        <w:pStyle w:val="ListParagraph"/>
        <w:numPr>
          <w:ilvl w:val="0"/>
          <w:numId w:val="8"/>
        </w:numPr>
        <w:rPr>
          <w:lang w:eastAsia="en-GB"/>
        </w:rPr>
      </w:pPr>
      <w:r w:rsidRPr="001D7026">
        <w:rPr>
          <w:lang w:eastAsia="en-GB"/>
        </w:rPr>
        <w:t>Commitment to the organisation and a willingness to devote the necessary time and effort, likely to be about 12 days per year.</w:t>
      </w:r>
      <w:r w:rsidR="00661FC8" w:rsidRPr="001D7026">
        <w:rPr>
          <w:lang w:eastAsia="en-GB"/>
        </w:rPr>
        <w:t xml:space="preserve"> </w:t>
      </w:r>
      <w:r w:rsidR="00920941" w:rsidRPr="001D7026">
        <w:rPr>
          <w:lang w:eastAsia="en-GB"/>
        </w:rPr>
        <w:t>Three year term</w:t>
      </w:r>
      <w:r w:rsidR="00661FC8" w:rsidRPr="001D7026">
        <w:rPr>
          <w:lang w:eastAsia="en-GB"/>
        </w:rPr>
        <w:t>, potentially renewable for a further three yea</w:t>
      </w:r>
      <w:r w:rsidR="00317E1A">
        <w:rPr>
          <w:lang w:eastAsia="en-GB"/>
        </w:rPr>
        <w:t>rs;</w:t>
      </w:r>
    </w:p>
    <w:p w14:paraId="1BD7C5F8" w14:textId="3EBC9433" w:rsidR="0020544C" w:rsidRPr="001D7026" w:rsidRDefault="00920941" w:rsidP="000314E5">
      <w:pPr>
        <w:pStyle w:val="ListParagraph"/>
        <w:numPr>
          <w:ilvl w:val="0"/>
          <w:numId w:val="8"/>
        </w:numPr>
        <w:rPr>
          <w:lang w:eastAsia="en-GB"/>
        </w:rPr>
      </w:pPr>
      <w:r w:rsidRPr="001D7026">
        <w:rPr>
          <w:lang w:eastAsia="en-GB"/>
        </w:rPr>
        <w:t xml:space="preserve">Attend </w:t>
      </w:r>
      <w:r w:rsidR="00A07729">
        <w:rPr>
          <w:lang w:eastAsia="en-GB"/>
        </w:rPr>
        <w:t>board</w:t>
      </w:r>
      <w:r w:rsidRPr="001D7026">
        <w:rPr>
          <w:lang w:eastAsia="en-GB"/>
        </w:rPr>
        <w:t xml:space="preserve"> meeting four times a year in London or Bristol (one of which takes place over </w:t>
      </w:r>
      <w:r w:rsidR="000314E5" w:rsidRPr="001D7026">
        <w:rPr>
          <w:lang w:eastAsia="en-GB"/>
        </w:rPr>
        <w:t>two</w:t>
      </w:r>
      <w:r w:rsidRPr="001D7026">
        <w:rPr>
          <w:lang w:eastAsia="en-GB"/>
        </w:rPr>
        <w:t xml:space="preserve"> days) with the possibility of additional three to four meetings as par</w:t>
      </w:r>
      <w:r w:rsidR="00317E1A">
        <w:rPr>
          <w:lang w:eastAsia="en-GB"/>
        </w:rPr>
        <w:t xml:space="preserve">t of a specialised subcommittee, </w:t>
      </w:r>
      <w:r w:rsidRPr="001D7026">
        <w:rPr>
          <w:lang w:eastAsia="en-GB"/>
        </w:rPr>
        <w:t xml:space="preserve">plus attendance at </w:t>
      </w:r>
      <w:r w:rsidR="00317E1A">
        <w:rPr>
          <w:lang w:eastAsia="en-GB"/>
        </w:rPr>
        <w:t>Women’s Aid events as required;</w:t>
      </w:r>
    </w:p>
    <w:p w14:paraId="3FD27CE2" w14:textId="605BE6EF" w:rsidR="00661FC8" w:rsidRPr="001D7026" w:rsidRDefault="00661FC8" w:rsidP="000314E5">
      <w:pPr>
        <w:pStyle w:val="ListParagraph"/>
        <w:numPr>
          <w:ilvl w:val="0"/>
          <w:numId w:val="8"/>
        </w:numPr>
        <w:rPr>
          <w:lang w:eastAsia="en-GB"/>
        </w:rPr>
      </w:pPr>
      <w:r w:rsidRPr="001D7026">
        <w:rPr>
          <w:lang w:eastAsia="en-GB"/>
        </w:rPr>
        <w:t>W</w:t>
      </w:r>
      <w:r w:rsidR="00BE3B30" w:rsidRPr="001D7026">
        <w:rPr>
          <w:lang w:eastAsia="en-GB"/>
        </w:rPr>
        <w:t xml:space="preserve">illingness to speak </w:t>
      </w:r>
      <w:r w:rsidR="00920941" w:rsidRPr="001D7026">
        <w:rPr>
          <w:lang w:eastAsia="en-GB"/>
        </w:rPr>
        <w:t xml:space="preserve">your </w:t>
      </w:r>
      <w:r w:rsidR="00BE3B30" w:rsidRPr="001D7026">
        <w:rPr>
          <w:lang w:eastAsia="en-GB"/>
        </w:rPr>
        <w:t>mind</w:t>
      </w:r>
      <w:r w:rsidRPr="001D7026">
        <w:rPr>
          <w:lang w:eastAsia="en-GB"/>
        </w:rPr>
        <w:t xml:space="preserve"> and always to act with integrity, including articulating views </w:t>
      </w:r>
      <w:r w:rsidR="00920941" w:rsidRPr="001D7026">
        <w:rPr>
          <w:lang w:eastAsia="en-GB"/>
        </w:rPr>
        <w:t>or recommendations in oppos</w:t>
      </w:r>
      <w:r w:rsidR="00317E1A">
        <w:rPr>
          <w:lang w:eastAsia="en-GB"/>
        </w:rPr>
        <w:t xml:space="preserve">ition to the rest of the </w:t>
      </w:r>
      <w:r w:rsidR="00A07729">
        <w:t>board</w:t>
      </w:r>
      <w:r w:rsidR="00317E1A">
        <w:rPr>
          <w:lang w:eastAsia="en-GB"/>
        </w:rPr>
        <w:t>;</w:t>
      </w:r>
    </w:p>
    <w:p w14:paraId="090DB003" w14:textId="77777777" w:rsidR="00BE3B30" w:rsidRPr="001D7026" w:rsidRDefault="00BE3B30" w:rsidP="000314E5">
      <w:pPr>
        <w:pStyle w:val="ListParagraph"/>
        <w:numPr>
          <w:ilvl w:val="0"/>
          <w:numId w:val="8"/>
        </w:numPr>
        <w:rPr>
          <w:lang w:eastAsia="en-GB"/>
        </w:rPr>
      </w:pPr>
      <w:r w:rsidRPr="001D7026">
        <w:rPr>
          <w:lang w:eastAsia="en-GB"/>
        </w:rPr>
        <w:t>Willingness to be available to the Chief Executive and the management team for advice and enquiries on an ad hoc basis</w:t>
      </w:r>
      <w:r w:rsidR="00317E1A">
        <w:rPr>
          <w:lang w:eastAsia="en-GB"/>
        </w:rPr>
        <w:t>;</w:t>
      </w:r>
    </w:p>
    <w:p w14:paraId="6D26289F" w14:textId="77777777" w:rsidR="00BE3B30" w:rsidRPr="000314E5" w:rsidRDefault="00BE3B30" w:rsidP="000314E5">
      <w:pPr>
        <w:pStyle w:val="ListParagraph"/>
        <w:numPr>
          <w:ilvl w:val="0"/>
          <w:numId w:val="8"/>
        </w:numPr>
        <w:rPr>
          <w:lang w:eastAsia="en-GB"/>
        </w:rPr>
      </w:pPr>
      <w:r w:rsidRPr="000314E5">
        <w:rPr>
          <w:lang w:eastAsia="en-GB"/>
        </w:rPr>
        <w:t>Good, independent judgement and strategic vision</w:t>
      </w:r>
      <w:r w:rsidR="00317E1A">
        <w:rPr>
          <w:lang w:eastAsia="en-GB"/>
        </w:rPr>
        <w:t>;</w:t>
      </w:r>
    </w:p>
    <w:p w14:paraId="6BF14B2E" w14:textId="77777777" w:rsidR="00BE3B30" w:rsidRPr="000314E5" w:rsidRDefault="00BE3B30" w:rsidP="000314E5">
      <w:pPr>
        <w:pStyle w:val="ListParagraph"/>
        <w:numPr>
          <w:ilvl w:val="0"/>
          <w:numId w:val="8"/>
        </w:numPr>
        <w:rPr>
          <w:lang w:eastAsia="en-GB"/>
        </w:rPr>
      </w:pPr>
      <w:r w:rsidRPr="000314E5">
        <w:rPr>
          <w:lang w:eastAsia="en-GB"/>
        </w:rPr>
        <w:t>An understanding and acceptance of the legal duties, responsibilities and liabilities of trusteeship</w:t>
      </w:r>
      <w:r w:rsidR="00317E1A">
        <w:rPr>
          <w:lang w:eastAsia="en-GB"/>
        </w:rPr>
        <w:t>;</w:t>
      </w:r>
    </w:p>
    <w:p w14:paraId="22DE0173" w14:textId="77777777" w:rsidR="00BE3B30" w:rsidRPr="000314E5" w:rsidRDefault="00BE3B30" w:rsidP="000314E5">
      <w:pPr>
        <w:pStyle w:val="ListParagraph"/>
        <w:numPr>
          <w:ilvl w:val="0"/>
          <w:numId w:val="8"/>
        </w:numPr>
        <w:rPr>
          <w:lang w:eastAsia="en-GB"/>
        </w:rPr>
      </w:pPr>
      <w:r w:rsidRPr="000314E5">
        <w:rPr>
          <w:lang w:eastAsia="en-GB"/>
        </w:rPr>
        <w:t>An ability to work effectively as a member of a team</w:t>
      </w:r>
      <w:r w:rsidR="00317E1A">
        <w:rPr>
          <w:lang w:eastAsia="en-GB"/>
        </w:rPr>
        <w:t>;</w:t>
      </w:r>
    </w:p>
    <w:p w14:paraId="39EA553F" w14:textId="6E0C9BD5" w:rsidR="00BE3B30" w:rsidRPr="000314E5" w:rsidRDefault="00BE3B30" w:rsidP="000314E5">
      <w:pPr>
        <w:pStyle w:val="ListParagraph"/>
        <w:numPr>
          <w:ilvl w:val="0"/>
          <w:numId w:val="8"/>
        </w:numPr>
        <w:rPr>
          <w:lang w:eastAsia="en-GB"/>
        </w:rPr>
      </w:pPr>
      <w:r w:rsidRPr="000314E5">
        <w:rPr>
          <w:lang w:eastAsia="en-GB"/>
        </w:rPr>
        <w:t xml:space="preserve">An understanding of the </w:t>
      </w:r>
      <w:r w:rsidR="00A07729">
        <w:rPr>
          <w:lang w:eastAsia="en-GB"/>
        </w:rPr>
        <w:t>respective roles of the Chair, t</w:t>
      </w:r>
      <w:r w:rsidRPr="000314E5">
        <w:rPr>
          <w:lang w:eastAsia="en-GB"/>
        </w:rPr>
        <w:t>rustees and Chief Executive</w:t>
      </w:r>
      <w:r w:rsidR="00A90204" w:rsidRPr="000314E5">
        <w:rPr>
          <w:lang w:eastAsia="en-GB"/>
        </w:rPr>
        <w:t xml:space="preserve"> and boundaries bet</w:t>
      </w:r>
      <w:r w:rsidR="00317E1A">
        <w:rPr>
          <w:lang w:eastAsia="en-GB"/>
        </w:rPr>
        <w:t>ween governance and operations;</w:t>
      </w:r>
    </w:p>
    <w:p w14:paraId="6DD51BC3" w14:textId="77777777" w:rsidR="001E7BE4" w:rsidRPr="000314E5" w:rsidRDefault="00BE3B30" w:rsidP="000314E5">
      <w:pPr>
        <w:pStyle w:val="ListParagraph"/>
        <w:numPr>
          <w:ilvl w:val="0"/>
          <w:numId w:val="8"/>
        </w:numPr>
        <w:rPr>
          <w:lang w:eastAsia="en-GB"/>
        </w:rPr>
      </w:pPr>
      <w:r w:rsidRPr="000314E5">
        <w:rPr>
          <w:lang w:eastAsia="en-GB"/>
        </w:rPr>
        <w:t>Ability to operate within a feminist environment</w:t>
      </w:r>
      <w:r w:rsidR="00317E1A">
        <w:rPr>
          <w:b/>
        </w:rPr>
        <w:t>.</w:t>
      </w:r>
    </w:p>
    <w:p w14:paraId="23970BCA" w14:textId="77777777" w:rsidR="00BE3B30" w:rsidRPr="000314E5" w:rsidRDefault="001E7BE4" w:rsidP="000314E5">
      <w:pPr>
        <w:rPr>
          <w:lang w:eastAsia="en-GB"/>
        </w:rPr>
      </w:pPr>
      <w:r w:rsidRPr="000314E5">
        <w:rPr>
          <w:lang w:eastAsia="en-GB"/>
        </w:rPr>
        <w:t>Reasonable out of pocket expenses will be reimbursed and a nominal honorarium paid to Women’s Aid member organisations as appropriate</w:t>
      </w:r>
      <w:r w:rsidR="00766896">
        <w:rPr>
          <w:lang w:eastAsia="en-GB"/>
        </w:rPr>
        <w:t xml:space="preserve">. </w:t>
      </w:r>
    </w:p>
    <w:p w14:paraId="74AC1946" w14:textId="54BA0D3E" w:rsidR="003F09E6" w:rsidRPr="00656349" w:rsidRDefault="003014DF" w:rsidP="003F09E6">
      <w:pPr>
        <w:pStyle w:val="NoSpacing"/>
        <w:shd w:val="clear" w:color="auto" w:fill="D9D9D9" w:themeFill="background1" w:themeFillShade="D9"/>
        <w:jc w:val="center"/>
        <w:rPr>
          <w:rFonts w:ascii="Open Sans Light" w:hAnsi="Open Sans Light" w:cs="Open Sans Light"/>
        </w:rPr>
      </w:pPr>
      <w:r w:rsidRPr="00656349">
        <w:rPr>
          <w:rFonts w:ascii="Open Sans Light" w:hAnsi="Open Sans Light" w:cs="Open Sans Light"/>
        </w:rPr>
        <w:t xml:space="preserve">Where the candidate has special requirements of any kind we </w:t>
      </w:r>
      <w:r w:rsidR="00571E19" w:rsidRPr="00656349">
        <w:rPr>
          <w:rFonts w:ascii="Open Sans Light" w:hAnsi="Open Sans Light" w:cs="Open Sans Light"/>
        </w:rPr>
        <w:t xml:space="preserve">will endeavour to facilitate these to ensure </w:t>
      </w:r>
      <w:r w:rsidR="00317E1A" w:rsidRPr="00656349">
        <w:rPr>
          <w:rFonts w:ascii="Open Sans Light" w:hAnsi="Open Sans Light" w:cs="Open Sans Light"/>
        </w:rPr>
        <w:t xml:space="preserve">there </w:t>
      </w:r>
      <w:r w:rsidRPr="00656349">
        <w:rPr>
          <w:rFonts w:ascii="Open Sans Light" w:hAnsi="Open Sans Light" w:cs="Open Sans Light"/>
        </w:rPr>
        <w:t xml:space="preserve">are no barriers to full </w:t>
      </w:r>
      <w:r w:rsidR="007D7684" w:rsidRPr="00656349">
        <w:rPr>
          <w:rFonts w:ascii="Open Sans Light" w:hAnsi="Open Sans Light" w:cs="Open Sans Light"/>
        </w:rPr>
        <w:t xml:space="preserve">participation as a </w:t>
      </w:r>
      <w:r w:rsidR="00A07729" w:rsidRPr="00656349">
        <w:rPr>
          <w:rFonts w:ascii="Open Sans Light" w:hAnsi="Open Sans Light" w:cs="Open Sans Light"/>
        </w:rPr>
        <w:t>board</w:t>
      </w:r>
      <w:r w:rsidR="007D7684" w:rsidRPr="00656349">
        <w:rPr>
          <w:rFonts w:ascii="Open Sans Light" w:hAnsi="Open Sans Light" w:cs="Open Sans Light"/>
        </w:rPr>
        <w:t xml:space="preserve"> member</w:t>
      </w:r>
      <w:r w:rsidR="00317E1A" w:rsidRPr="00656349">
        <w:rPr>
          <w:rFonts w:ascii="Open Sans Light" w:hAnsi="Open Sans Light" w:cs="Open Sans Light"/>
        </w:rPr>
        <w:t>.</w:t>
      </w:r>
    </w:p>
    <w:p w14:paraId="09528AEB" w14:textId="77777777" w:rsidR="00BC122F" w:rsidRPr="00526F57" w:rsidRDefault="00526F57" w:rsidP="00526F57">
      <w:pPr>
        <w:pStyle w:val="Heading1"/>
      </w:pPr>
      <w:r>
        <w:lastRenderedPageBreak/>
        <w:t xml:space="preserve">5. </w:t>
      </w:r>
      <w:r w:rsidR="006E1A69" w:rsidRPr="00526F57">
        <w:t xml:space="preserve">Application process </w:t>
      </w:r>
    </w:p>
    <w:p w14:paraId="3EA80FD8" w14:textId="77777777" w:rsidR="00BC122F" w:rsidRPr="000314E5" w:rsidRDefault="00BC122F" w:rsidP="00BC122F">
      <w:pPr>
        <w:pStyle w:val="NoSpacing"/>
        <w:rPr>
          <w:lang w:eastAsia="en-GB"/>
        </w:rPr>
      </w:pPr>
      <w:r w:rsidRPr="000314E5">
        <w:rPr>
          <w:lang w:eastAsia="en-GB"/>
        </w:rPr>
        <w:t>To apply for this position, please send a CV and a supporting statement</w:t>
      </w:r>
      <w:r w:rsidR="001D7026">
        <w:rPr>
          <w:lang w:eastAsia="en-GB"/>
        </w:rPr>
        <w:t xml:space="preserve"> (maximum two</w:t>
      </w:r>
      <w:r w:rsidR="00B3766D" w:rsidRPr="000314E5">
        <w:rPr>
          <w:lang w:eastAsia="en-GB"/>
        </w:rPr>
        <w:t xml:space="preserve"> sides </w:t>
      </w:r>
      <w:r w:rsidR="001D7026">
        <w:rPr>
          <w:lang w:eastAsia="en-GB"/>
        </w:rPr>
        <w:t>of</w:t>
      </w:r>
      <w:r w:rsidR="00D872B4" w:rsidRPr="000314E5">
        <w:rPr>
          <w:lang w:eastAsia="en-GB"/>
        </w:rPr>
        <w:t xml:space="preserve"> </w:t>
      </w:r>
      <w:r w:rsidR="00B3766D" w:rsidRPr="000314E5">
        <w:rPr>
          <w:lang w:eastAsia="en-GB"/>
        </w:rPr>
        <w:t xml:space="preserve">A4) </w:t>
      </w:r>
      <w:r w:rsidR="00334A87" w:rsidRPr="000314E5">
        <w:rPr>
          <w:lang w:eastAsia="en-GB"/>
        </w:rPr>
        <w:t xml:space="preserve">to </w:t>
      </w:r>
      <w:hyperlink r:id="rId19" w:history="1">
        <w:r w:rsidR="00334A87" w:rsidRPr="001D7026">
          <w:rPr>
            <w:rStyle w:val="Hyperlink"/>
            <w:lang w:eastAsia="en-GB"/>
          </w:rPr>
          <w:t>Rach</w:t>
        </w:r>
        <w:r w:rsidR="00334A87" w:rsidRPr="001D7026">
          <w:rPr>
            <w:rStyle w:val="Hyperlink"/>
            <w:lang w:eastAsia="en-GB"/>
          </w:rPr>
          <w:t>e</w:t>
        </w:r>
        <w:r w:rsidR="00334A87" w:rsidRPr="001D7026">
          <w:rPr>
            <w:rStyle w:val="Hyperlink"/>
            <w:lang w:eastAsia="en-GB"/>
          </w:rPr>
          <w:t>l Reed</w:t>
        </w:r>
      </w:hyperlink>
      <w:r w:rsidRPr="000314E5">
        <w:rPr>
          <w:lang w:eastAsia="en-GB"/>
        </w:rPr>
        <w:t xml:space="preserve">. Please ensure that your supporting statement fully addresses </w:t>
      </w:r>
      <w:r w:rsidR="00920941" w:rsidRPr="000314E5">
        <w:rPr>
          <w:lang w:eastAsia="en-GB"/>
        </w:rPr>
        <w:t xml:space="preserve">how your values, knowledge, skills and experience match our requirements. </w:t>
      </w:r>
    </w:p>
    <w:p w14:paraId="5074AD55" w14:textId="77777777" w:rsidR="00BC122F" w:rsidRPr="000314E5" w:rsidRDefault="00BC122F" w:rsidP="00BC122F">
      <w:pPr>
        <w:pStyle w:val="NoSpacing"/>
        <w:rPr>
          <w:lang w:eastAsia="en-GB"/>
        </w:rPr>
      </w:pPr>
    </w:p>
    <w:p w14:paraId="272A63E2" w14:textId="23843687" w:rsidR="00BC122F" w:rsidRPr="000314E5" w:rsidRDefault="00BC122F" w:rsidP="00BC122F">
      <w:pPr>
        <w:pStyle w:val="NoSpacing"/>
        <w:rPr>
          <w:lang w:eastAsia="en-GB"/>
        </w:rPr>
      </w:pPr>
      <w:r w:rsidRPr="000314E5">
        <w:rPr>
          <w:lang w:eastAsia="en-GB"/>
        </w:rPr>
        <w:t>You should give the names, positions, organisations and telephone contact numbers of two referees, one of whom should be your current/most recent employer.</w:t>
      </w:r>
      <w:r w:rsidR="003E3C0B" w:rsidRPr="000314E5">
        <w:rPr>
          <w:lang w:eastAsia="en-GB"/>
        </w:rPr>
        <w:t xml:space="preserve"> </w:t>
      </w:r>
      <w:r w:rsidRPr="000314E5">
        <w:rPr>
          <w:lang w:eastAsia="en-GB"/>
        </w:rPr>
        <w:t xml:space="preserve">References will only be taken </w:t>
      </w:r>
      <w:r w:rsidR="00005877">
        <w:rPr>
          <w:lang w:eastAsia="en-GB"/>
        </w:rPr>
        <w:t>with your permission</w:t>
      </w:r>
      <w:r w:rsidRPr="000314E5">
        <w:rPr>
          <w:lang w:eastAsia="en-GB"/>
        </w:rPr>
        <w:t>.</w:t>
      </w:r>
    </w:p>
    <w:p w14:paraId="20468BF4" w14:textId="77777777" w:rsidR="00BC122F" w:rsidRPr="000314E5" w:rsidRDefault="00BC122F" w:rsidP="00BC122F">
      <w:pPr>
        <w:pStyle w:val="NoSpacing"/>
        <w:rPr>
          <w:lang w:eastAsia="en-GB"/>
        </w:rPr>
      </w:pPr>
    </w:p>
    <w:p w14:paraId="4D73C19E" w14:textId="77777777" w:rsidR="00BC122F" w:rsidRPr="000314E5" w:rsidRDefault="00BC122F" w:rsidP="00BC122F">
      <w:pPr>
        <w:pStyle w:val="NoSpacing"/>
        <w:rPr>
          <w:lang w:eastAsia="en-GB"/>
        </w:rPr>
      </w:pPr>
      <w:r w:rsidRPr="000314E5">
        <w:rPr>
          <w:lang w:eastAsia="en-GB"/>
        </w:rPr>
        <w:t xml:space="preserve">You are also invited to complete and return the attached monitoring information form. The information on the form will be treated as confidential, and used for statistical purposes. The form will not be treated as part of your application. </w:t>
      </w:r>
    </w:p>
    <w:p w14:paraId="6CD7AA28" w14:textId="77777777" w:rsidR="00BC122F" w:rsidRPr="000314E5" w:rsidRDefault="00BC122F" w:rsidP="00BC122F">
      <w:pPr>
        <w:pStyle w:val="NoSpacing"/>
        <w:rPr>
          <w:lang w:eastAsia="en-GB"/>
        </w:rPr>
      </w:pPr>
    </w:p>
    <w:p w14:paraId="28A79F9E" w14:textId="77777777" w:rsidR="00BC122F" w:rsidRPr="000314E5" w:rsidRDefault="00BC122F" w:rsidP="00BC122F">
      <w:pPr>
        <w:pStyle w:val="NoSpacing"/>
        <w:rPr>
          <w:lang w:eastAsia="en-GB"/>
        </w:rPr>
      </w:pPr>
      <w:r w:rsidRPr="000314E5">
        <w:rPr>
          <w:lang w:eastAsia="en-GB"/>
        </w:rPr>
        <w:t xml:space="preserve">We would also be grateful if you could let us know if you will require any special provision as a result of any disability should you be called for interview. </w:t>
      </w:r>
    </w:p>
    <w:p w14:paraId="41A33735" w14:textId="77777777" w:rsidR="00BC122F" w:rsidRPr="000314E5" w:rsidRDefault="00BC122F" w:rsidP="00BC122F">
      <w:pPr>
        <w:pStyle w:val="NoSpacing"/>
        <w:rPr>
          <w:lang w:eastAsia="en-GB"/>
        </w:rPr>
      </w:pPr>
    </w:p>
    <w:p w14:paraId="2D89B8AF" w14:textId="77777777" w:rsidR="00BC122F" w:rsidRPr="000314E5" w:rsidRDefault="00BC122F" w:rsidP="00BC122F">
      <w:pPr>
        <w:pStyle w:val="NoSpacing"/>
        <w:rPr>
          <w:lang w:eastAsia="en-GB"/>
        </w:rPr>
      </w:pPr>
      <w:r w:rsidRPr="000314E5">
        <w:rPr>
          <w:lang w:eastAsia="en-GB"/>
        </w:rPr>
        <w:t>Finally, please ensure that you have included mobile, work and home telephone numbers, as well as any dates when you will not be available or might have difficulty with the indicative timetable.</w:t>
      </w:r>
    </w:p>
    <w:p w14:paraId="177ECF8B" w14:textId="77777777" w:rsidR="00BC122F" w:rsidRPr="001D7026" w:rsidRDefault="00BC122F" w:rsidP="00BC122F">
      <w:pPr>
        <w:pStyle w:val="Heading2"/>
        <w:rPr>
          <w:b/>
          <w:color w:val="414042"/>
          <w:sz w:val="22"/>
          <w:szCs w:val="22"/>
          <w:lang w:eastAsia="en-GB"/>
        </w:rPr>
      </w:pPr>
      <w:r w:rsidRPr="001D7026">
        <w:rPr>
          <w:b/>
          <w:color w:val="414042"/>
          <w:sz w:val="22"/>
          <w:szCs w:val="22"/>
          <w:lang w:eastAsia="en-GB"/>
        </w:rPr>
        <w:t>Timetable</w:t>
      </w:r>
      <w:r w:rsidRPr="001D7026">
        <w:rPr>
          <w:b/>
          <w:noProof/>
          <w:color w:val="414042"/>
          <w:sz w:val="22"/>
          <w:szCs w:val="22"/>
          <w:lang w:eastAsia="en-GB"/>
        </w:rPr>
        <w:t xml:space="preserve"> </w:t>
      </w:r>
    </w:p>
    <w:p w14:paraId="76ECC349" w14:textId="4E8F477E" w:rsidR="00BC122F" w:rsidRPr="000314E5" w:rsidRDefault="00BC122F" w:rsidP="00BC122F">
      <w:pPr>
        <w:spacing w:after="200"/>
        <w:rPr>
          <w:color w:val="FF0000"/>
        </w:rPr>
      </w:pPr>
      <w:r w:rsidRPr="000314E5">
        <w:t xml:space="preserve">Closing date: </w:t>
      </w:r>
      <w:r w:rsidRPr="000314E5">
        <w:tab/>
      </w:r>
      <w:r w:rsidRPr="000314E5">
        <w:tab/>
      </w:r>
      <w:r w:rsidRPr="000314E5">
        <w:tab/>
      </w:r>
      <w:r w:rsidR="00D51B5C">
        <w:rPr>
          <w:color w:val="B6006C"/>
          <w:u w:val="single"/>
        </w:rPr>
        <w:t>24</w:t>
      </w:r>
      <w:r w:rsidR="00D51B5C" w:rsidRPr="00D51B5C">
        <w:rPr>
          <w:color w:val="B6006C"/>
          <w:u w:val="single"/>
          <w:vertAlign w:val="superscript"/>
        </w:rPr>
        <w:t>th</w:t>
      </w:r>
      <w:r w:rsidR="00D51B5C">
        <w:rPr>
          <w:color w:val="B6006C"/>
          <w:u w:val="single"/>
        </w:rPr>
        <w:t xml:space="preserve"> June 2019</w:t>
      </w:r>
    </w:p>
    <w:p w14:paraId="740CC5C5" w14:textId="2BAFFEA8" w:rsidR="00BC122F" w:rsidRPr="000314E5" w:rsidRDefault="00BC122F" w:rsidP="00BC122F">
      <w:pPr>
        <w:rPr>
          <w:color w:val="auto"/>
        </w:rPr>
      </w:pPr>
      <w:r w:rsidRPr="000314E5">
        <w:t xml:space="preserve">Interviews will be held: </w:t>
      </w:r>
      <w:r w:rsidRPr="000314E5">
        <w:tab/>
      </w:r>
      <w:r w:rsidR="00D51B5C">
        <w:rPr>
          <w:color w:val="B6006C"/>
        </w:rPr>
        <w:t>5</w:t>
      </w:r>
      <w:r w:rsidR="00D51B5C" w:rsidRPr="00D51B5C">
        <w:rPr>
          <w:color w:val="B6006C"/>
          <w:vertAlign w:val="superscript"/>
        </w:rPr>
        <w:t>th</w:t>
      </w:r>
      <w:r w:rsidR="00D51B5C">
        <w:rPr>
          <w:color w:val="B6006C"/>
        </w:rPr>
        <w:t xml:space="preserve"> July 2019, London</w:t>
      </w:r>
    </w:p>
    <w:p w14:paraId="290C1951" w14:textId="77777777" w:rsidR="00BC122F" w:rsidRPr="001D7026" w:rsidRDefault="007D7684" w:rsidP="00BC122F">
      <w:pPr>
        <w:pStyle w:val="Heading2"/>
        <w:rPr>
          <w:b/>
          <w:color w:val="414042"/>
          <w:sz w:val="22"/>
          <w:szCs w:val="22"/>
          <w:lang w:eastAsia="en-GB"/>
        </w:rPr>
      </w:pPr>
      <w:r>
        <w:rPr>
          <w:b/>
          <w:color w:val="414042"/>
          <w:sz w:val="22"/>
          <w:szCs w:val="22"/>
          <w:lang w:eastAsia="en-GB"/>
        </w:rPr>
        <w:t>Recruitment p</w:t>
      </w:r>
      <w:r w:rsidR="00BC122F" w:rsidRPr="001D7026">
        <w:rPr>
          <w:b/>
          <w:color w:val="414042"/>
          <w:sz w:val="22"/>
          <w:szCs w:val="22"/>
          <w:lang w:eastAsia="en-GB"/>
        </w:rPr>
        <w:t>rocess</w:t>
      </w:r>
    </w:p>
    <w:p w14:paraId="503410EA" w14:textId="57B17A92" w:rsidR="00BC122F" w:rsidRPr="000314E5" w:rsidRDefault="00BC122F" w:rsidP="00BC122F">
      <w:pPr>
        <w:rPr>
          <w:lang w:eastAsia="en-GB"/>
        </w:rPr>
      </w:pPr>
      <w:r w:rsidRPr="000314E5">
        <w:rPr>
          <w:lang w:eastAsia="en-GB"/>
        </w:rPr>
        <w:t xml:space="preserve">Should you decide to </w:t>
      </w:r>
      <w:r w:rsidR="00AE6B09" w:rsidRPr="000314E5">
        <w:rPr>
          <w:lang w:eastAsia="en-GB"/>
        </w:rPr>
        <w:t>apply</w:t>
      </w:r>
      <w:r w:rsidRPr="000314E5">
        <w:rPr>
          <w:lang w:eastAsia="en-GB"/>
        </w:rPr>
        <w:t xml:space="preserve">, you will receive </w:t>
      </w:r>
      <w:r w:rsidR="00D94AED" w:rsidRPr="000314E5">
        <w:rPr>
          <w:lang w:eastAsia="en-GB"/>
        </w:rPr>
        <w:t xml:space="preserve">acknowledgement </w:t>
      </w:r>
      <w:r w:rsidRPr="000314E5">
        <w:rPr>
          <w:lang w:eastAsia="en-GB"/>
        </w:rPr>
        <w:t xml:space="preserve">within five working days of </w:t>
      </w:r>
      <w:r w:rsidR="00005877">
        <w:rPr>
          <w:lang w:eastAsia="en-GB"/>
        </w:rPr>
        <w:t>submission of application</w:t>
      </w:r>
      <w:r w:rsidRPr="000314E5">
        <w:rPr>
          <w:lang w:eastAsia="en-GB"/>
        </w:rPr>
        <w:t>. Shortlisted candidates may be required to undertake an additional assessment prior to the final interview. The successful appointment is subject to a satisfactory criminal records disclosure and written references.</w:t>
      </w:r>
      <w:r w:rsidR="003365C5" w:rsidRPr="000314E5">
        <w:rPr>
          <w:lang w:eastAsia="en-GB"/>
        </w:rPr>
        <w:t xml:space="preserve"> Unsuccessful applicants are welcome to request feedback. </w:t>
      </w:r>
    </w:p>
    <w:p w14:paraId="7879CEB3" w14:textId="4EB80C21" w:rsidR="006E1A69" w:rsidRPr="000314E5" w:rsidRDefault="006E1A69" w:rsidP="006E1A69">
      <w:pPr>
        <w:spacing w:after="200"/>
      </w:pPr>
      <w:r w:rsidRPr="000314E5">
        <w:t xml:space="preserve">We plan to conclude </w:t>
      </w:r>
      <w:r w:rsidR="00005877">
        <w:t xml:space="preserve">the </w:t>
      </w:r>
      <w:r w:rsidRPr="000314E5">
        <w:t xml:space="preserve">recruitment process and announce appointments by </w:t>
      </w:r>
      <w:r w:rsidR="00D51B5C">
        <w:t>the end of July</w:t>
      </w:r>
      <w:r w:rsidRPr="000314E5">
        <w:t xml:space="preserve">, so that trustees can complete their initial induction before joining </w:t>
      </w:r>
      <w:r w:rsidR="00FD2251">
        <w:t xml:space="preserve">a </w:t>
      </w:r>
      <w:r w:rsidR="00A07729">
        <w:t>board</w:t>
      </w:r>
      <w:r w:rsidR="00A07729" w:rsidRPr="000314E5">
        <w:t xml:space="preserve"> </w:t>
      </w:r>
      <w:r w:rsidRPr="000314E5">
        <w:t xml:space="preserve">meeting </w:t>
      </w:r>
      <w:r w:rsidR="00D51B5C">
        <w:t>in November 2019 at the Women’s Aid main office in Bristol</w:t>
      </w:r>
      <w:r w:rsidRPr="000314E5">
        <w:t xml:space="preserve">. </w:t>
      </w:r>
    </w:p>
    <w:p w14:paraId="604B6367" w14:textId="541CEFB3" w:rsidR="00B15255" w:rsidRPr="00117346" w:rsidRDefault="006E1A69" w:rsidP="006473F7">
      <w:pPr>
        <w:rPr>
          <w:sz w:val="24"/>
          <w:szCs w:val="24"/>
        </w:rPr>
      </w:pPr>
      <w:r w:rsidRPr="000314E5">
        <w:t>To arrange</w:t>
      </w:r>
      <w:r w:rsidR="00231619" w:rsidRPr="000314E5">
        <w:t xml:space="preserve"> an </w:t>
      </w:r>
      <w:r w:rsidRPr="000314E5">
        <w:t xml:space="preserve">informal conversation with one of the </w:t>
      </w:r>
      <w:r w:rsidR="00005877">
        <w:t>co-c</w:t>
      </w:r>
      <w:r w:rsidRPr="000314E5">
        <w:t>hairs about the role</w:t>
      </w:r>
      <w:r w:rsidR="00231619" w:rsidRPr="000314E5">
        <w:t>s</w:t>
      </w:r>
      <w:r w:rsidRPr="000314E5">
        <w:t xml:space="preserve"> or for any further information relating to the role</w:t>
      </w:r>
      <w:r w:rsidR="00231619" w:rsidRPr="000314E5">
        <w:t>s</w:t>
      </w:r>
      <w:r w:rsidRPr="000314E5">
        <w:t xml:space="preserve"> or the organisation, please contact Rachel Reed at </w:t>
      </w:r>
      <w:hyperlink r:id="rId20" w:history="1">
        <w:r w:rsidRPr="000314E5">
          <w:rPr>
            <w:rStyle w:val="Hyperlink"/>
          </w:rPr>
          <w:t>r.reed@womensaid.org.uk</w:t>
        </w:r>
      </w:hyperlink>
      <w:r w:rsidR="001D7026">
        <w:t xml:space="preserve"> or call her on 01179 157453 or 07534 620498.</w:t>
      </w:r>
    </w:p>
    <w:sectPr w:rsidR="00B15255" w:rsidRPr="00117346" w:rsidSect="00E674B7">
      <w:headerReference w:type="default" r:id="rId21"/>
      <w:footerReference w:type="default" r:id="rId22"/>
      <w:pgSz w:w="11906" w:h="16838"/>
      <w:pgMar w:top="1985"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30A00B" w16cid:durableId="1EC61B13"/>
  <w16cid:commentId w16cid:paraId="57787619" w16cid:durableId="1EC61B14"/>
  <w16cid:commentId w16cid:paraId="43578E73" w16cid:durableId="1EC61B15"/>
  <w16cid:commentId w16cid:paraId="1100A4CD" w16cid:durableId="1EC61B16"/>
  <w16cid:commentId w16cid:paraId="605D833C" w16cid:durableId="1EC61B17"/>
  <w16cid:commentId w16cid:paraId="7E806E1C" w16cid:durableId="1EC61B18"/>
  <w16cid:commentId w16cid:paraId="200D15CB" w16cid:durableId="1EC61B19"/>
  <w16cid:commentId w16cid:paraId="3109DCB2" w16cid:durableId="1EC61B1A"/>
  <w16cid:commentId w16cid:paraId="62646B3C" w16cid:durableId="1EC61B1B"/>
  <w16cid:commentId w16cid:paraId="237E8E7B" w16cid:durableId="1EC61B1C"/>
  <w16cid:commentId w16cid:paraId="4172BD14" w16cid:durableId="1EC61B1D"/>
  <w16cid:commentId w16cid:paraId="413DEA39" w16cid:durableId="1EC61B1E"/>
  <w16cid:commentId w16cid:paraId="42798D2A" w16cid:durableId="1EC61B1F"/>
  <w16cid:commentId w16cid:paraId="4C295B8D" w16cid:durableId="1EC61B20"/>
  <w16cid:commentId w16cid:paraId="69A9FB26" w16cid:durableId="1EC61B21"/>
  <w16cid:commentId w16cid:paraId="39399590" w16cid:durableId="1EC61B22"/>
  <w16cid:commentId w16cid:paraId="61100EF6" w16cid:durableId="1EC61B23"/>
  <w16cid:commentId w16cid:paraId="2F590ECA" w16cid:durableId="1EC61B24"/>
  <w16cid:commentId w16cid:paraId="16A2D210" w16cid:durableId="1EC61B25"/>
  <w16cid:commentId w16cid:paraId="4D4B9733" w16cid:durableId="1EC61B26"/>
  <w16cid:commentId w16cid:paraId="67F4564B" w16cid:durableId="1EC61B27"/>
  <w16cid:commentId w16cid:paraId="4D05921F" w16cid:durableId="1EC61B28"/>
  <w16cid:commentId w16cid:paraId="69C3984F" w16cid:durableId="1EC61B29"/>
  <w16cid:commentId w16cid:paraId="0CDB8023" w16cid:durableId="1EC61B2A"/>
  <w16cid:commentId w16cid:paraId="06EB7AE9" w16cid:durableId="1EC61B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9C70A" w14:textId="77777777" w:rsidR="00F06C77" w:rsidRDefault="00F06C77" w:rsidP="009C4FB3">
      <w:pPr>
        <w:spacing w:after="0" w:line="240" w:lineRule="auto"/>
      </w:pPr>
      <w:r>
        <w:separator/>
      </w:r>
    </w:p>
  </w:endnote>
  <w:endnote w:type="continuationSeparator" w:id="0">
    <w:p w14:paraId="2FF5A4A8" w14:textId="77777777" w:rsidR="00F06C77" w:rsidRDefault="00F06C77" w:rsidP="009C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Bliss Regular">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472335"/>
      <w:docPartObj>
        <w:docPartGallery w:val="Page Numbers (Bottom of Page)"/>
        <w:docPartUnique/>
      </w:docPartObj>
    </w:sdtPr>
    <w:sdtEndPr>
      <w:rPr>
        <w:color w:val="7F7F7F" w:themeColor="background1" w:themeShade="7F"/>
      </w:rPr>
    </w:sdtEndPr>
    <w:sdtContent>
      <w:p w14:paraId="1675F561" w14:textId="0DD51860" w:rsidR="00F06C77" w:rsidRPr="009952C3" w:rsidRDefault="00F06C77" w:rsidP="009952C3">
        <w:pPr>
          <w:pStyle w:val="Footer"/>
          <w:pBdr>
            <w:top w:val="single" w:sz="4" w:space="1" w:color="D9D9D9" w:themeColor="background1" w:themeShade="D9"/>
          </w:pBdr>
          <w:rPr>
            <w:color w:val="7F7F7F" w:themeColor="background1" w:themeShade="7F"/>
            <w:sz w:val="16"/>
            <w:szCs w:val="16"/>
          </w:rPr>
        </w:pPr>
        <w:r w:rsidRPr="009952C3">
          <w:rPr>
            <w:sz w:val="16"/>
            <w:szCs w:val="16"/>
          </w:rPr>
          <w:fldChar w:fldCharType="begin"/>
        </w:r>
        <w:r w:rsidRPr="009952C3">
          <w:rPr>
            <w:sz w:val="16"/>
            <w:szCs w:val="16"/>
          </w:rPr>
          <w:instrText xml:space="preserve"> PAGE   \* MERGEFORMAT </w:instrText>
        </w:r>
        <w:r w:rsidRPr="009952C3">
          <w:rPr>
            <w:sz w:val="16"/>
            <w:szCs w:val="16"/>
          </w:rPr>
          <w:fldChar w:fldCharType="separate"/>
        </w:r>
        <w:r w:rsidR="00005877" w:rsidRPr="00005877">
          <w:rPr>
            <w:b/>
            <w:bCs/>
            <w:noProof/>
            <w:sz w:val="16"/>
            <w:szCs w:val="16"/>
          </w:rPr>
          <w:t>4</w:t>
        </w:r>
        <w:r w:rsidRPr="009952C3">
          <w:rPr>
            <w:b/>
            <w:bCs/>
            <w:noProof/>
            <w:sz w:val="16"/>
            <w:szCs w:val="16"/>
          </w:rPr>
          <w:fldChar w:fldCharType="end"/>
        </w:r>
        <w:r w:rsidRPr="009952C3">
          <w:rPr>
            <w:b/>
            <w:bCs/>
            <w:sz w:val="16"/>
            <w:szCs w:val="16"/>
          </w:rPr>
          <w:t xml:space="preserve"> | </w:t>
        </w:r>
        <w:r w:rsidRPr="009952C3">
          <w:rPr>
            <w:color w:val="7F7F7F" w:themeColor="background1" w:themeShade="7F"/>
            <w:sz w:val="16"/>
            <w:szCs w:val="16"/>
          </w:rPr>
          <w:t>Page</w:t>
        </w:r>
      </w:p>
      <w:p w14:paraId="465345CE" w14:textId="77777777" w:rsidR="00F06C77" w:rsidRPr="00513E45" w:rsidRDefault="00F06C77" w:rsidP="009952C3">
        <w:pPr>
          <w:pStyle w:val="Footer"/>
          <w:pBdr>
            <w:top w:val="single" w:sz="4" w:space="1" w:color="D9D9D9" w:themeColor="background1" w:themeShade="D9"/>
          </w:pBdr>
          <w:rPr>
            <w:color w:val="7F7F7F" w:themeColor="background1" w:themeShade="7F"/>
            <w:sz w:val="16"/>
            <w:szCs w:val="16"/>
          </w:rPr>
        </w:pPr>
        <w:r w:rsidRPr="009952C3">
          <w:rPr>
            <w:color w:val="7F7F7F" w:themeColor="background1" w:themeShade="7F"/>
            <w:sz w:val="16"/>
            <w:szCs w:val="16"/>
          </w:rPr>
          <w:t xml:space="preserve">Women’s Aid </w:t>
        </w:r>
        <w:r>
          <w:rPr>
            <w:color w:val="7F7F7F" w:themeColor="background1" w:themeShade="7F"/>
            <w:sz w:val="16"/>
            <w:szCs w:val="16"/>
          </w:rPr>
          <w:t>t</w:t>
        </w:r>
        <w:r w:rsidRPr="009952C3">
          <w:rPr>
            <w:color w:val="7F7F7F" w:themeColor="background1" w:themeShade="7F"/>
            <w:sz w:val="16"/>
            <w:szCs w:val="16"/>
          </w:rPr>
          <w:t>r</w:t>
        </w:r>
        <w:r>
          <w:rPr>
            <w:color w:val="7F7F7F" w:themeColor="background1" w:themeShade="7F"/>
            <w:sz w:val="16"/>
            <w:szCs w:val="16"/>
          </w:rPr>
          <w:t>ustee recruitment pack 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1A6DE" w14:textId="77777777" w:rsidR="00F06C77" w:rsidRDefault="00F06C77" w:rsidP="009C4FB3">
      <w:pPr>
        <w:spacing w:after="0" w:line="240" w:lineRule="auto"/>
      </w:pPr>
      <w:r>
        <w:separator/>
      </w:r>
    </w:p>
  </w:footnote>
  <w:footnote w:type="continuationSeparator" w:id="0">
    <w:p w14:paraId="737FB031" w14:textId="77777777" w:rsidR="00F06C77" w:rsidRDefault="00F06C77" w:rsidP="009C4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E2EA0" w14:textId="77777777" w:rsidR="00F06C77" w:rsidRDefault="00F06C77" w:rsidP="00E674B7">
    <w:pPr>
      <w:pStyle w:val="Header"/>
      <w:jc w:val="right"/>
    </w:pPr>
    <w:r>
      <w:rPr>
        <w:noProof/>
        <w:lang w:eastAsia="en-GB"/>
      </w:rPr>
      <w:drawing>
        <wp:inline distT="0" distB="0" distL="0" distR="0" wp14:anchorId="140B3E13" wp14:editId="0E592DF4">
          <wp:extent cx="1569720" cy="371911"/>
          <wp:effectExtent l="0" t="0" r="0" b="9525"/>
          <wp:docPr id="9" name="Picture 9" descr="M:\Branding and Publications\Branding\INTERNAL BRANDING\Women's Aid\WA Logo transparent word 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randing and Publications\Branding\INTERNAL BRANDING\Women's Aid\WA Logo transparent word do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10" cy="390697"/>
                  </a:xfrm>
                  <a:prstGeom prst="rect">
                    <a:avLst/>
                  </a:prstGeom>
                  <a:noFill/>
                  <a:ln>
                    <a:noFill/>
                  </a:ln>
                </pic:spPr>
              </pic:pic>
            </a:graphicData>
          </a:graphic>
        </wp:inline>
      </w:drawing>
    </w:r>
  </w:p>
  <w:p w14:paraId="531F9E0B" w14:textId="77777777" w:rsidR="00F06C77" w:rsidRPr="009952C3" w:rsidRDefault="00F06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8AA"/>
    <w:multiLevelType w:val="hybridMultilevel"/>
    <w:tmpl w:val="5A44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84D7C"/>
    <w:multiLevelType w:val="hybridMultilevel"/>
    <w:tmpl w:val="3048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F7F19"/>
    <w:multiLevelType w:val="hybridMultilevel"/>
    <w:tmpl w:val="90F0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A1A7D"/>
    <w:multiLevelType w:val="hybridMultilevel"/>
    <w:tmpl w:val="C5A4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66156"/>
    <w:multiLevelType w:val="hybridMultilevel"/>
    <w:tmpl w:val="AB22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66C02"/>
    <w:multiLevelType w:val="hybridMultilevel"/>
    <w:tmpl w:val="B3EC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87C9F"/>
    <w:multiLevelType w:val="hybridMultilevel"/>
    <w:tmpl w:val="4098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E4459"/>
    <w:multiLevelType w:val="hybridMultilevel"/>
    <w:tmpl w:val="94A0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13D61"/>
    <w:multiLevelType w:val="hybridMultilevel"/>
    <w:tmpl w:val="D43EFF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6E150C"/>
    <w:multiLevelType w:val="hybridMultilevel"/>
    <w:tmpl w:val="5E44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A49AE"/>
    <w:multiLevelType w:val="hybridMultilevel"/>
    <w:tmpl w:val="AD6E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66E75"/>
    <w:multiLevelType w:val="hybridMultilevel"/>
    <w:tmpl w:val="256AB2B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3F1752"/>
    <w:multiLevelType w:val="hybridMultilevel"/>
    <w:tmpl w:val="0E0C61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982C75"/>
    <w:multiLevelType w:val="hybridMultilevel"/>
    <w:tmpl w:val="710C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F3A19"/>
    <w:multiLevelType w:val="hybridMultilevel"/>
    <w:tmpl w:val="1F6C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96358"/>
    <w:multiLevelType w:val="hybridMultilevel"/>
    <w:tmpl w:val="E51E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C1CC6"/>
    <w:multiLevelType w:val="hybridMultilevel"/>
    <w:tmpl w:val="241A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9350C"/>
    <w:multiLevelType w:val="hybridMultilevel"/>
    <w:tmpl w:val="787EF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42C0447"/>
    <w:multiLevelType w:val="hybridMultilevel"/>
    <w:tmpl w:val="F4E0B666"/>
    <w:lvl w:ilvl="0" w:tplc="EB20BBF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8"/>
  </w:num>
  <w:num w:numId="4">
    <w:abstractNumId w:val="6"/>
  </w:num>
  <w:num w:numId="5">
    <w:abstractNumId w:val="2"/>
  </w:num>
  <w:num w:numId="6">
    <w:abstractNumId w:val="14"/>
  </w:num>
  <w:num w:numId="7">
    <w:abstractNumId w:val="10"/>
  </w:num>
  <w:num w:numId="8">
    <w:abstractNumId w:val="4"/>
  </w:num>
  <w:num w:numId="9">
    <w:abstractNumId w:val="7"/>
  </w:num>
  <w:num w:numId="10">
    <w:abstractNumId w:val="5"/>
  </w:num>
  <w:num w:numId="11">
    <w:abstractNumId w:val="12"/>
  </w:num>
  <w:num w:numId="12">
    <w:abstractNumId w:val="11"/>
  </w:num>
  <w:num w:numId="13">
    <w:abstractNumId w:val="3"/>
  </w:num>
  <w:num w:numId="14">
    <w:abstractNumId w:val="16"/>
  </w:num>
  <w:num w:numId="15">
    <w:abstractNumId w:val="9"/>
  </w:num>
  <w:num w:numId="16">
    <w:abstractNumId w:val="13"/>
  </w:num>
  <w:num w:numId="17">
    <w:abstractNumId w:val="0"/>
  </w:num>
  <w:num w:numId="18">
    <w:abstractNumId w:val="17"/>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A4"/>
    <w:rsid w:val="00005877"/>
    <w:rsid w:val="000170A1"/>
    <w:rsid w:val="000314E5"/>
    <w:rsid w:val="00051ABD"/>
    <w:rsid w:val="00052E4D"/>
    <w:rsid w:val="0008775F"/>
    <w:rsid w:val="000A4409"/>
    <w:rsid w:val="000B28CA"/>
    <w:rsid w:val="000B67FD"/>
    <w:rsid w:val="000D0880"/>
    <w:rsid w:val="000D6F39"/>
    <w:rsid w:val="000E6789"/>
    <w:rsid w:val="000E6FF1"/>
    <w:rsid w:val="000F1F68"/>
    <w:rsid w:val="00103D66"/>
    <w:rsid w:val="00104302"/>
    <w:rsid w:val="00111B0F"/>
    <w:rsid w:val="00117346"/>
    <w:rsid w:val="00130AC1"/>
    <w:rsid w:val="0014460F"/>
    <w:rsid w:val="001572FA"/>
    <w:rsid w:val="00166EDC"/>
    <w:rsid w:val="0016795A"/>
    <w:rsid w:val="001B488F"/>
    <w:rsid w:val="001C2988"/>
    <w:rsid w:val="001D37C5"/>
    <w:rsid w:val="001D4D53"/>
    <w:rsid w:val="001D7026"/>
    <w:rsid w:val="001D7644"/>
    <w:rsid w:val="001E7BE4"/>
    <w:rsid w:val="001F7011"/>
    <w:rsid w:val="0020544C"/>
    <w:rsid w:val="002223F6"/>
    <w:rsid w:val="002306EE"/>
    <w:rsid w:val="00231619"/>
    <w:rsid w:val="00232BB4"/>
    <w:rsid w:val="00242C43"/>
    <w:rsid w:val="00254228"/>
    <w:rsid w:val="00274949"/>
    <w:rsid w:val="002A3933"/>
    <w:rsid w:val="002B1BE0"/>
    <w:rsid w:val="002B3EA2"/>
    <w:rsid w:val="002B6EE5"/>
    <w:rsid w:val="002C60EF"/>
    <w:rsid w:val="002D18EB"/>
    <w:rsid w:val="002E24EF"/>
    <w:rsid w:val="003014DF"/>
    <w:rsid w:val="00317E1A"/>
    <w:rsid w:val="00334A87"/>
    <w:rsid w:val="003365C5"/>
    <w:rsid w:val="0034346C"/>
    <w:rsid w:val="00363769"/>
    <w:rsid w:val="00373CED"/>
    <w:rsid w:val="00375483"/>
    <w:rsid w:val="003852F8"/>
    <w:rsid w:val="00386456"/>
    <w:rsid w:val="003A2984"/>
    <w:rsid w:val="003B0606"/>
    <w:rsid w:val="003B26D4"/>
    <w:rsid w:val="003B35D5"/>
    <w:rsid w:val="003B47A1"/>
    <w:rsid w:val="003D0119"/>
    <w:rsid w:val="003D4704"/>
    <w:rsid w:val="003E3C0B"/>
    <w:rsid w:val="003E5FC2"/>
    <w:rsid w:val="003E637A"/>
    <w:rsid w:val="003F09E6"/>
    <w:rsid w:val="003F3204"/>
    <w:rsid w:val="00406E54"/>
    <w:rsid w:val="0041456D"/>
    <w:rsid w:val="004323FA"/>
    <w:rsid w:val="004529A7"/>
    <w:rsid w:val="004542EB"/>
    <w:rsid w:val="004613A0"/>
    <w:rsid w:val="004C5F68"/>
    <w:rsid w:val="004D4E5D"/>
    <w:rsid w:val="004D7B4F"/>
    <w:rsid w:val="004E5BCB"/>
    <w:rsid w:val="004F1E0C"/>
    <w:rsid w:val="00500337"/>
    <w:rsid w:val="0050145F"/>
    <w:rsid w:val="00502940"/>
    <w:rsid w:val="00503E87"/>
    <w:rsid w:val="00513E45"/>
    <w:rsid w:val="00526F57"/>
    <w:rsid w:val="00527766"/>
    <w:rsid w:val="005334C7"/>
    <w:rsid w:val="00541C2C"/>
    <w:rsid w:val="00563AAD"/>
    <w:rsid w:val="00571E19"/>
    <w:rsid w:val="00592916"/>
    <w:rsid w:val="005B06CF"/>
    <w:rsid w:val="005B42FD"/>
    <w:rsid w:val="005B5C67"/>
    <w:rsid w:val="005F473B"/>
    <w:rsid w:val="0060138B"/>
    <w:rsid w:val="006179CB"/>
    <w:rsid w:val="00621D19"/>
    <w:rsid w:val="00623AC6"/>
    <w:rsid w:val="006430CE"/>
    <w:rsid w:val="006473F7"/>
    <w:rsid w:val="00656349"/>
    <w:rsid w:val="00661FC8"/>
    <w:rsid w:val="00663740"/>
    <w:rsid w:val="00686994"/>
    <w:rsid w:val="006A7140"/>
    <w:rsid w:val="006B7689"/>
    <w:rsid w:val="006C4FEE"/>
    <w:rsid w:val="006D3526"/>
    <w:rsid w:val="006E1A69"/>
    <w:rsid w:val="006E7D40"/>
    <w:rsid w:val="006F1D9D"/>
    <w:rsid w:val="006F703E"/>
    <w:rsid w:val="00731E84"/>
    <w:rsid w:val="0073655E"/>
    <w:rsid w:val="00747920"/>
    <w:rsid w:val="00766896"/>
    <w:rsid w:val="00792057"/>
    <w:rsid w:val="007A51EE"/>
    <w:rsid w:val="007A5E99"/>
    <w:rsid w:val="007A5F16"/>
    <w:rsid w:val="007B4E75"/>
    <w:rsid w:val="007D1598"/>
    <w:rsid w:val="007D5B9D"/>
    <w:rsid w:val="007D7684"/>
    <w:rsid w:val="00800EB7"/>
    <w:rsid w:val="008039F6"/>
    <w:rsid w:val="00817A67"/>
    <w:rsid w:val="00820D7A"/>
    <w:rsid w:val="008219CA"/>
    <w:rsid w:val="00835F6C"/>
    <w:rsid w:val="00850D28"/>
    <w:rsid w:val="00866509"/>
    <w:rsid w:val="00871740"/>
    <w:rsid w:val="00883690"/>
    <w:rsid w:val="00886DEB"/>
    <w:rsid w:val="00891F60"/>
    <w:rsid w:val="00893E2D"/>
    <w:rsid w:val="008B0511"/>
    <w:rsid w:val="008C07A9"/>
    <w:rsid w:val="008E4F30"/>
    <w:rsid w:val="008F2545"/>
    <w:rsid w:val="008F3BD6"/>
    <w:rsid w:val="0091138F"/>
    <w:rsid w:val="00920941"/>
    <w:rsid w:val="00923BCC"/>
    <w:rsid w:val="009342A2"/>
    <w:rsid w:val="00940F3A"/>
    <w:rsid w:val="0094455D"/>
    <w:rsid w:val="00966E63"/>
    <w:rsid w:val="00992288"/>
    <w:rsid w:val="009952C3"/>
    <w:rsid w:val="009A6550"/>
    <w:rsid w:val="009C426B"/>
    <w:rsid w:val="009C4FB3"/>
    <w:rsid w:val="009D48DB"/>
    <w:rsid w:val="009F5370"/>
    <w:rsid w:val="00A07729"/>
    <w:rsid w:val="00A20ABF"/>
    <w:rsid w:val="00A21166"/>
    <w:rsid w:val="00A31BC0"/>
    <w:rsid w:val="00A33B7F"/>
    <w:rsid w:val="00A45F82"/>
    <w:rsid w:val="00A529DE"/>
    <w:rsid w:val="00A875BC"/>
    <w:rsid w:val="00A90204"/>
    <w:rsid w:val="00A9101F"/>
    <w:rsid w:val="00A933FD"/>
    <w:rsid w:val="00A95626"/>
    <w:rsid w:val="00A96563"/>
    <w:rsid w:val="00AA198B"/>
    <w:rsid w:val="00AA1FD1"/>
    <w:rsid w:val="00AB3EEC"/>
    <w:rsid w:val="00AE6B09"/>
    <w:rsid w:val="00AE6F89"/>
    <w:rsid w:val="00B01D13"/>
    <w:rsid w:val="00B06D53"/>
    <w:rsid w:val="00B15255"/>
    <w:rsid w:val="00B163CE"/>
    <w:rsid w:val="00B23C80"/>
    <w:rsid w:val="00B3766D"/>
    <w:rsid w:val="00B63899"/>
    <w:rsid w:val="00B64819"/>
    <w:rsid w:val="00B8619E"/>
    <w:rsid w:val="00BA7AD8"/>
    <w:rsid w:val="00BB61AD"/>
    <w:rsid w:val="00BC122F"/>
    <w:rsid w:val="00BC204A"/>
    <w:rsid w:val="00BE3B30"/>
    <w:rsid w:val="00BF1197"/>
    <w:rsid w:val="00BF2830"/>
    <w:rsid w:val="00BF40C5"/>
    <w:rsid w:val="00BF4771"/>
    <w:rsid w:val="00BF7715"/>
    <w:rsid w:val="00C02E67"/>
    <w:rsid w:val="00C07DC1"/>
    <w:rsid w:val="00C46281"/>
    <w:rsid w:val="00C53BD4"/>
    <w:rsid w:val="00C57422"/>
    <w:rsid w:val="00C65323"/>
    <w:rsid w:val="00C73666"/>
    <w:rsid w:val="00C747EB"/>
    <w:rsid w:val="00CC7706"/>
    <w:rsid w:val="00CE404E"/>
    <w:rsid w:val="00CF116F"/>
    <w:rsid w:val="00D0119C"/>
    <w:rsid w:val="00D33724"/>
    <w:rsid w:val="00D51B5C"/>
    <w:rsid w:val="00D75E52"/>
    <w:rsid w:val="00D872B4"/>
    <w:rsid w:val="00D933CF"/>
    <w:rsid w:val="00D94AED"/>
    <w:rsid w:val="00D976FE"/>
    <w:rsid w:val="00DA5679"/>
    <w:rsid w:val="00DE50BB"/>
    <w:rsid w:val="00DF0169"/>
    <w:rsid w:val="00E02B6F"/>
    <w:rsid w:val="00E04CA1"/>
    <w:rsid w:val="00E05C29"/>
    <w:rsid w:val="00E146F3"/>
    <w:rsid w:val="00E31F70"/>
    <w:rsid w:val="00E353DC"/>
    <w:rsid w:val="00E50EB4"/>
    <w:rsid w:val="00E6009D"/>
    <w:rsid w:val="00E6375C"/>
    <w:rsid w:val="00E674B7"/>
    <w:rsid w:val="00E77592"/>
    <w:rsid w:val="00EA2101"/>
    <w:rsid w:val="00EC4301"/>
    <w:rsid w:val="00ED1D8C"/>
    <w:rsid w:val="00ED565A"/>
    <w:rsid w:val="00EE4542"/>
    <w:rsid w:val="00EF10AC"/>
    <w:rsid w:val="00EF12ED"/>
    <w:rsid w:val="00F06C77"/>
    <w:rsid w:val="00F125A5"/>
    <w:rsid w:val="00F21B10"/>
    <w:rsid w:val="00F243D3"/>
    <w:rsid w:val="00F24D2C"/>
    <w:rsid w:val="00F25DA9"/>
    <w:rsid w:val="00F336A4"/>
    <w:rsid w:val="00F34D4A"/>
    <w:rsid w:val="00F739D5"/>
    <w:rsid w:val="00F85FBE"/>
    <w:rsid w:val="00FB4C30"/>
    <w:rsid w:val="00FC32C1"/>
    <w:rsid w:val="00FD2251"/>
    <w:rsid w:val="00FD4D98"/>
    <w:rsid w:val="00FD62C1"/>
    <w:rsid w:val="00FE4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ECCFCB"/>
  <w15:chartTrackingRefBased/>
  <w15:docId w15:val="{D9362020-3DC0-45DA-9976-66E35643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0"/>
    <w:pPr>
      <w:spacing w:after="240"/>
    </w:pPr>
    <w:rPr>
      <w:rFonts w:ascii="Open Sans" w:hAnsi="Open Sans" w:cs="Open Sans"/>
      <w:color w:val="414042"/>
    </w:rPr>
  </w:style>
  <w:style w:type="paragraph" w:styleId="Heading1">
    <w:name w:val="heading 1"/>
    <w:basedOn w:val="Normal"/>
    <w:next w:val="Normal"/>
    <w:link w:val="Heading1Char"/>
    <w:uiPriority w:val="9"/>
    <w:qFormat/>
    <w:rsid w:val="00D933CF"/>
    <w:pPr>
      <w:keepNext/>
      <w:keepLines/>
      <w:spacing w:before="480"/>
      <w:outlineLvl w:val="0"/>
    </w:pPr>
    <w:rPr>
      <w:rFonts w:eastAsiaTheme="majorEastAsia"/>
      <w:noProof/>
      <w:color w:val="AE005F"/>
      <w:sz w:val="32"/>
      <w:szCs w:val="32"/>
      <w:lang w:eastAsia="en-GB"/>
    </w:rPr>
  </w:style>
  <w:style w:type="paragraph" w:styleId="Heading2">
    <w:name w:val="heading 2"/>
    <w:basedOn w:val="Normal"/>
    <w:next w:val="Normal"/>
    <w:link w:val="Heading2Char"/>
    <w:uiPriority w:val="9"/>
    <w:unhideWhenUsed/>
    <w:qFormat/>
    <w:rsid w:val="00D933CF"/>
    <w:pPr>
      <w:keepNext/>
      <w:keepLines/>
      <w:spacing w:before="360" w:after="120"/>
      <w:outlineLvl w:val="1"/>
    </w:pPr>
    <w:rPr>
      <w:rFonts w:eastAsiaTheme="majorEastAsia"/>
      <w:color w:val="AE005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0D7A"/>
    <w:pPr>
      <w:spacing w:after="600" w:line="240" w:lineRule="auto"/>
      <w:contextualSpacing/>
    </w:pPr>
    <w:rPr>
      <w:rFonts w:ascii="Open Sans Light" w:eastAsiaTheme="majorEastAsia" w:hAnsi="Open Sans Light" w:cs="Open Sans Light"/>
      <w:spacing w:val="-10"/>
      <w:kern w:val="28"/>
      <w:sz w:val="56"/>
      <w:szCs w:val="56"/>
    </w:rPr>
  </w:style>
  <w:style w:type="character" w:customStyle="1" w:styleId="TitleChar">
    <w:name w:val="Title Char"/>
    <w:basedOn w:val="DefaultParagraphFont"/>
    <w:link w:val="Title"/>
    <w:uiPriority w:val="10"/>
    <w:rsid w:val="00820D7A"/>
    <w:rPr>
      <w:rFonts w:ascii="Open Sans Light" w:eastAsiaTheme="majorEastAsia" w:hAnsi="Open Sans Light" w:cs="Open Sans Light"/>
      <w:color w:val="414042"/>
      <w:spacing w:val="-10"/>
      <w:kern w:val="28"/>
      <w:sz w:val="56"/>
      <w:szCs w:val="56"/>
    </w:rPr>
  </w:style>
  <w:style w:type="character" w:customStyle="1" w:styleId="Heading1Char">
    <w:name w:val="Heading 1 Char"/>
    <w:basedOn w:val="DefaultParagraphFont"/>
    <w:link w:val="Heading1"/>
    <w:uiPriority w:val="9"/>
    <w:rsid w:val="00D933CF"/>
    <w:rPr>
      <w:rFonts w:ascii="Open Sans Light" w:eastAsiaTheme="majorEastAsia" w:hAnsi="Open Sans Light" w:cs="Open Sans Light"/>
      <w:noProof/>
      <w:color w:val="AE005F"/>
      <w:sz w:val="32"/>
      <w:szCs w:val="32"/>
      <w:lang w:eastAsia="en-GB"/>
    </w:rPr>
  </w:style>
  <w:style w:type="character" w:customStyle="1" w:styleId="Heading2Char">
    <w:name w:val="Heading 2 Char"/>
    <w:basedOn w:val="DefaultParagraphFont"/>
    <w:link w:val="Heading2"/>
    <w:uiPriority w:val="9"/>
    <w:rsid w:val="00D933CF"/>
    <w:rPr>
      <w:rFonts w:ascii="Open Sans Light" w:eastAsiaTheme="majorEastAsia" w:hAnsi="Open Sans Light" w:cs="Open Sans Light"/>
      <w:color w:val="AE005F"/>
      <w:sz w:val="26"/>
      <w:szCs w:val="26"/>
    </w:rPr>
  </w:style>
  <w:style w:type="paragraph" w:styleId="Quote">
    <w:name w:val="Quote"/>
    <w:basedOn w:val="Normal"/>
    <w:next w:val="Normal"/>
    <w:link w:val="QuoteChar"/>
    <w:uiPriority w:val="29"/>
    <w:qFormat/>
    <w:rsid w:val="00D933CF"/>
    <w:pPr>
      <w:spacing w:before="360" w:after="160"/>
      <w:ind w:left="993" w:right="1371"/>
    </w:pPr>
    <w:rPr>
      <w:i/>
      <w:iCs/>
      <w:color w:val="404040" w:themeColor="text1" w:themeTint="BF"/>
    </w:rPr>
  </w:style>
  <w:style w:type="character" w:customStyle="1" w:styleId="QuoteChar">
    <w:name w:val="Quote Char"/>
    <w:basedOn w:val="DefaultParagraphFont"/>
    <w:link w:val="Quote"/>
    <w:uiPriority w:val="29"/>
    <w:rsid w:val="00D933CF"/>
    <w:rPr>
      <w:rFonts w:ascii="Open Sans Light" w:hAnsi="Open Sans Light" w:cs="Open Sans Light"/>
      <w:i/>
      <w:iCs/>
      <w:color w:val="404040" w:themeColor="text1" w:themeTint="BF"/>
    </w:rPr>
  </w:style>
  <w:style w:type="character" w:styleId="Strong">
    <w:name w:val="Strong"/>
    <w:basedOn w:val="DefaultParagraphFont"/>
    <w:uiPriority w:val="22"/>
    <w:qFormat/>
    <w:rsid w:val="00D933CF"/>
    <w:rPr>
      <w:b/>
      <w:bCs/>
    </w:rPr>
  </w:style>
  <w:style w:type="paragraph" w:styleId="ListParagraph">
    <w:name w:val="List Paragraph"/>
    <w:basedOn w:val="Normal"/>
    <w:uiPriority w:val="34"/>
    <w:qFormat/>
    <w:rsid w:val="004613A0"/>
    <w:pPr>
      <w:numPr>
        <w:numId w:val="1"/>
      </w:numPr>
      <w:ind w:left="1434" w:hanging="357"/>
      <w:contextualSpacing/>
    </w:pPr>
  </w:style>
  <w:style w:type="paragraph" w:styleId="BalloonText">
    <w:name w:val="Balloon Text"/>
    <w:basedOn w:val="Normal"/>
    <w:link w:val="BalloonTextChar"/>
    <w:uiPriority w:val="99"/>
    <w:semiHidden/>
    <w:unhideWhenUsed/>
    <w:rsid w:val="008E4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30"/>
    <w:rPr>
      <w:rFonts w:ascii="Segoe UI" w:hAnsi="Segoe UI" w:cs="Segoe UI"/>
      <w:color w:val="414042"/>
      <w:sz w:val="18"/>
      <w:szCs w:val="18"/>
    </w:rPr>
  </w:style>
  <w:style w:type="paragraph" w:styleId="Header">
    <w:name w:val="header"/>
    <w:basedOn w:val="Normal"/>
    <w:link w:val="HeaderChar"/>
    <w:uiPriority w:val="99"/>
    <w:unhideWhenUsed/>
    <w:rsid w:val="009C4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FB3"/>
    <w:rPr>
      <w:rFonts w:ascii="Open Sans" w:hAnsi="Open Sans" w:cs="Open Sans"/>
      <w:color w:val="414042"/>
    </w:rPr>
  </w:style>
  <w:style w:type="paragraph" w:styleId="Footer">
    <w:name w:val="footer"/>
    <w:basedOn w:val="Normal"/>
    <w:link w:val="FooterChar"/>
    <w:uiPriority w:val="99"/>
    <w:unhideWhenUsed/>
    <w:rsid w:val="009C4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FB3"/>
    <w:rPr>
      <w:rFonts w:ascii="Open Sans" w:hAnsi="Open Sans" w:cs="Open Sans"/>
      <w:color w:val="414042"/>
    </w:rPr>
  </w:style>
  <w:style w:type="character" w:styleId="IntenseReference">
    <w:name w:val="Intense Reference"/>
    <w:uiPriority w:val="32"/>
    <w:qFormat/>
    <w:rsid w:val="00373CED"/>
    <w:rPr>
      <w:b/>
      <w:bCs/>
      <w:smallCaps/>
      <w:color w:val="C0504D"/>
      <w:spacing w:val="5"/>
      <w:u w:val="single"/>
    </w:rPr>
  </w:style>
  <w:style w:type="character" w:styleId="Hyperlink">
    <w:name w:val="Hyperlink"/>
    <w:semiHidden/>
    <w:rsid w:val="003D0119"/>
    <w:rPr>
      <w:color w:val="0000FF"/>
      <w:u w:val="single"/>
    </w:rPr>
  </w:style>
  <w:style w:type="paragraph" w:styleId="NoSpacing">
    <w:name w:val="No Spacing"/>
    <w:uiPriority w:val="1"/>
    <w:qFormat/>
    <w:rsid w:val="003D0119"/>
    <w:pPr>
      <w:spacing w:after="0" w:line="240" w:lineRule="auto"/>
    </w:pPr>
    <w:rPr>
      <w:rFonts w:ascii="Open Sans" w:hAnsi="Open Sans" w:cs="Open Sans"/>
      <w:color w:val="414042"/>
    </w:rPr>
  </w:style>
  <w:style w:type="paragraph" w:customStyle="1" w:styleId="P1">
    <w:name w:val="P1"/>
    <w:basedOn w:val="Normal"/>
    <w:rsid w:val="009952C3"/>
    <w:pPr>
      <w:spacing w:after="0" w:line="240" w:lineRule="auto"/>
    </w:pPr>
    <w:rPr>
      <w:rFonts w:ascii="Bliss Regular" w:eastAsia="Times New Roman" w:hAnsi="Bliss Regular" w:cs="Times New Roman"/>
      <w:color w:val="auto"/>
      <w:sz w:val="24"/>
      <w:szCs w:val="24"/>
    </w:rPr>
  </w:style>
  <w:style w:type="character" w:styleId="CommentReference">
    <w:name w:val="annotation reference"/>
    <w:basedOn w:val="DefaultParagraphFont"/>
    <w:uiPriority w:val="99"/>
    <w:semiHidden/>
    <w:unhideWhenUsed/>
    <w:rsid w:val="00E04CA1"/>
    <w:rPr>
      <w:sz w:val="16"/>
      <w:szCs w:val="16"/>
    </w:rPr>
  </w:style>
  <w:style w:type="paragraph" w:styleId="CommentText">
    <w:name w:val="annotation text"/>
    <w:basedOn w:val="Normal"/>
    <w:link w:val="CommentTextChar"/>
    <w:uiPriority w:val="99"/>
    <w:semiHidden/>
    <w:unhideWhenUsed/>
    <w:rsid w:val="00E04CA1"/>
    <w:pPr>
      <w:spacing w:line="240" w:lineRule="auto"/>
    </w:pPr>
    <w:rPr>
      <w:sz w:val="20"/>
      <w:szCs w:val="20"/>
    </w:rPr>
  </w:style>
  <w:style w:type="character" w:customStyle="1" w:styleId="CommentTextChar">
    <w:name w:val="Comment Text Char"/>
    <w:basedOn w:val="DefaultParagraphFont"/>
    <w:link w:val="CommentText"/>
    <w:uiPriority w:val="99"/>
    <w:semiHidden/>
    <w:rsid w:val="00E04CA1"/>
    <w:rPr>
      <w:rFonts w:ascii="Open Sans" w:hAnsi="Open Sans" w:cs="Open Sans"/>
      <w:color w:val="414042"/>
      <w:sz w:val="20"/>
      <w:szCs w:val="20"/>
    </w:rPr>
  </w:style>
  <w:style w:type="paragraph" w:styleId="CommentSubject">
    <w:name w:val="annotation subject"/>
    <w:basedOn w:val="CommentText"/>
    <w:next w:val="CommentText"/>
    <w:link w:val="CommentSubjectChar"/>
    <w:uiPriority w:val="99"/>
    <w:semiHidden/>
    <w:unhideWhenUsed/>
    <w:rsid w:val="00E04CA1"/>
    <w:rPr>
      <w:b/>
      <w:bCs/>
    </w:rPr>
  </w:style>
  <w:style w:type="character" w:customStyle="1" w:styleId="CommentSubjectChar">
    <w:name w:val="Comment Subject Char"/>
    <w:basedOn w:val="CommentTextChar"/>
    <w:link w:val="CommentSubject"/>
    <w:uiPriority w:val="99"/>
    <w:semiHidden/>
    <w:rsid w:val="00E04CA1"/>
    <w:rPr>
      <w:rFonts w:ascii="Open Sans" w:hAnsi="Open Sans" w:cs="Open Sans"/>
      <w:b/>
      <w:bCs/>
      <w:color w:val="414042"/>
      <w:sz w:val="20"/>
      <w:szCs w:val="20"/>
    </w:rPr>
  </w:style>
  <w:style w:type="table" w:styleId="TableGrid">
    <w:name w:val="Table Grid"/>
    <w:basedOn w:val="TableNormal"/>
    <w:uiPriority w:val="39"/>
    <w:rsid w:val="006E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499">
      <w:bodyDiv w:val="1"/>
      <w:marLeft w:val="0"/>
      <w:marRight w:val="0"/>
      <w:marTop w:val="0"/>
      <w:marBottom w:val="0"/>
      <w:divBdr>
        <w:top w:val="none" w:sz="0" w:space="0" w:color="auto"/>
        <w:left w:val="none" w:sz="0" w:space="0" w:color="auto"/>
        <w:bottom w:val="none" w:sz="0" w:space="0" w:color="auto"/>
        <w:right w:val="none" w:sz="0" w:space="0" w:color="auto"/>
      </w:divBdr>
    </w:div>
    <w:div w:id="301927397">
      <w:bodyDiv w:val="1"/>
      <w:marLeft w:val="0"/>
      <w:marRight w:val="0"/>
      <w:marTop w:val="0"/>
      <w:marBottom w:val="0"/>
      <w:divBdr>
        <w:top w:val="none" w:sz="0" w:space="0" w:color="auto"/>
        <w:left w:val="none" w:sz="0" w:space="0" w:color="auto"/>
        <w:bottom w:val="none" w:sz="0" w:space="0" w:color="auto"/>
        <w:right w:val="none" w:sz="0" w:space="0" w:color="auto"/>
      </w:divBdr>
    </w:div>
    <w:div w:id="618338351">
      <w:bodyDiv w:val="1"/>
      <w:marLeft w:val="0"/>
      <w:marRight w:val="0"/>
      <w:marTop w:val="0"/>
      <w:marBottom w:val="0"/>
      <w:divBdr>
        <w:top w:val="none" w:sz="0" w:space="0" w:color="auto"/>
        <w:left w:val="none" w:sz="0" w:space="0" w:color="auto"/>
        <w:bottom w:val="none" w:sz="0" w:space="0" w:color="auto"/>
        <w:right w:val="none" w:sz="0" w:space="0" w:color="auto"/>
      </w:divBdr>
    </w:div>
    <w:div w:id="1002315047">
      <w:bodyDiv w:val="1"/>
      <w:marLeft w:val="0"/>
      <w:marRight w:val="0"/>
      <w:marTop w:val="0"/>
      <w:marBottom w:val="0"/>
      <w:divBdr>
        <w:top w:val="none" w:sz="0" w:space="0" w:color="auto"/>
        <w:left w:val="none" w:sz="0" w:space="0" w:color="auto"/>
        <w:bottom w:val="none" w:sz="0" w:space="0" w:color="auto"/>
        <w:right w:val="none" w:sz="0" w:space="0" w:color="auto"/>
      </w:divBdr>
    </w:div>
    <w:div w:id="1045443247">
      <w:bodyDiv w:val="1"/>
      <w:marLeft w:val="0"/>
      <w:marRight w:val="0"/>
      <w:marTop w:val="0"/>
      <w:marBottom w:val="0"/>
      <w:divBdr>
        <w:top w:val="none" w:sz="0" w:space="0" w:color="auto"/>
        <w:left w:val="none" w:sz="0" w:space="0" w:color="auto"/>
        <w:bottom w:val="none" w:sz="0" w:space="0" w:color="auto"/>
        <w:right w:val="none" w:sz="0" w:space="0" w:color="auto"/>
      </w:divBdr>
    </w:div>
    <w:div w:id="1156534626">
      <w:bodyDiv w:val="1"/>
      <w:marLeft w:val="0"/>
      <w:marRight w:val="0"/>
      <w:marTop w:val="0"/>
      <w:marBottom w:val="0"/>
      <w:divBdr>
        <w:top w:val="none" w:sz="0" w:space="0" w:color="auto"/>
        <w:left w:val="none" w:sz="0" w:space="0" w:color="auto"/>
        <w:bottom w:val="none" w:sz="0" w:space="0" w:color="auto"/>
        <w:right w:val="none" w:sz="0" w:space="0" w:color="auto"/>
      </w:divBdr>
    </w:div>
    <w:div w:id="1717122419">
      <w:bodyDiv w:val="1"/>
      <w:marLeft w:val="0"/>
      <w:marRight w:val="0"/>
      <w:marTop w:val="0"/>
      <w:marBottom w:val="0"/>
      <w:divBdr>
        <w:top w:val="none" w:sz="0" w:space="0" w:color="auto"/>
        <w:left w:val="none" w:sz="0" w:space="0" w:color="auto"/>
        <w:bottom w:val="none" w:sz="0" w:space="0" w:color="auto"/>
        <w:right w:val="none" w:sz="0" w:space="0" w:color="auto"/>
      </w:divBdr>
    </w:div>
    <w:div w:id="19635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said.org.uk/" TargetMode="External"/><Relationship Id="rId13" Type="http://schemas.openxmlformats.org/officeDocument/2006/relationships/image" Target="media/image1.jpeg"/><Relationship Id="rId18" Type="http://schemas.openxmlformats.org/officeDocument/2006/relationships/hyperlink" Target="https://www.womensaid.org.uk/about-us/who-we-are/board-of-truste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reed@womensaid.org.uk" TargetMode="External"/><Relationship Id="rId17" Type="http://schemas.openxmlformats.org/officeDocument/2006/relationships/hyperlink" Target="https://www.womensaid.org.uk/about-us/finances/" TargetMode="External"/><Relationship Id="rId2" Type="http://schemas.openxmlformats.org/officeDocument/2006/relationships/numbering" Target="numbering.xml"/><Relationship Id="rId16" Type="http://schemas.openxmlformats.org/officeDocument/2006/relationships/hyperlink" Target="https://www.womensaid.org.uk/about-us/annual-review/" TargetMode="External"/><Relationship Id="rId20" Type="http://schemas.openxmlformats.org/officeDocument/2006/relationships/hyperlink" Target="mailto:r.reed@womensai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womens_a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www.facebook.com/womensaid/" TargetMode="External"/><Relationship Id="rId19" Type="http://schemas.openxmlformats.org/officeDocument/2006/relationships/hyperlink" Target="mailto:r.reed@womensaid.org.uk" TargetMode="External"/><Relationship Id="rId4" Type="http://schemas.openxmlformats.org/officeDocument/2006/relationships/settings" Target="settings.xml"/><Relationship Id="rId9" Type="http://schemas.openxmlformats.org/officeDocument/2006/relationships/hyperlink" Target="https://twitter.com/womensaid?ref_src=twsrc%5Egoogle%7Ctwcamp%5Eserp%7Ctwgr%5Eauthor" TargetMode="External"/><Relationship Id="rId14" Type="http://schemas.openxmlformats.org/officeDocument/2006/relationships/image" Target="cid:image005.jpg@01D08E3A.752809F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60184-D62B-4B53-961E-BAFA1F03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E0B74DC3</Template>
  <TotalTime>0</TotalTime>
  <Pages>10</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Women's Aid</Company>
  <LinksUpToDate>false</LinksUpToDate>
  <CharactersWithSpaces>20925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Marwood</dc:creator>
  <cp:keywords/>
  <dc:description/>
  <cp:lastModifiedBy>Rachel Reed</cp:lastModifiedBy>
  <cp:revision>2</cp:revision>
  <cp:lastPrinted>2019-05-15T08:47:00Z</cp:lastPrinted>
  <dcterms:created xsi:type="dcterms:W3CDTF">2019-05-15T10:02:00Z</dcterms:created>
  <dcterms:modified xsi:type="dcterms:W3CDTF">2019-05-15T10:02:00Z</dcterms:modified>
</cp:coreProperties>
</file>