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28C03" w14:textId="525638C7" w:rsidR="007E3369" w:rsidRDefault="007E3369">
      <w:r>
        <w:t>Bristol Women’s Voice is looking for a Director who will develop our organisation to deliver for women in Bristol, providing leadership, growth and financial sustainability.</w:t>
      </w:r>
    </w:p>
    <w:p w14:paraId="0F3B4CAC" w14:textId="50CD075A" w:rsidR="007E3369" w:rsidRDefault="007E3369">
      <w:pPr>
        <w:rPr>
          <w:b/>
          <w:bCs/>
        </w:rPr>
      </w:pPr>
      <w:r w:rsidRPr="007E3369">
        <w:rPr>
          <w:b/>
          <w:bCs/>
        </w:rPr>
        <w:t>About Us</w:t>
      </w:r>
    </w:p>
    <w:p w14:paraId="649FF876" w14:textId="51C4CD16" w:rsidR="007E3369" w:rsidRDefault="007E3369">
      <w:r>
        <w:t>Bristol Women’s Voice is a powerful voice for women in Bristol, making sure that women</w:t>
      </w:r>
      <w:r w:rsidR="003A086F">
        <w:t>’s voices are listened to when</w:t>
      </w:r>
      <w:r>
        <w:t xml:space="preserve"> key decisions</w:t>
      </w:r>
      <w:r w:rsidR="003A086F">
        <w:t xml:space="preserve"> are made</w:t>
      </w:r>
      <w:r>
        <w:t xml:space="preserve"> and delivering projects to improve women’s lives.</w:t>
      </w:r>
    </w:p>
    <w:p w14:paraId="6977D8D9" w14:textId="77777777" w:rsidR="007E3369" w:rsidRDefault="007E3369" w:rsidP="007E3369">
      <w:pPr>
        <w:numPr>
          <w:ilvl w:val="0"/>
          <w:numId w:val="1"/>
        </w:numPr>
        <w:spacing w:after="0" w:line="240" w:lineRule="auto"/>
        <w:ind w:left="300"/>
        <w:textAlignment w:val="baseline"/>
        <w:rPr>
          <w:rFonts w:eastAsia="Times New Roman" w:cstheme="minorHAnsi"/>
          <w:lang w:eastAsia="en-GB"/>
        </w:rPr>
      </w:pPr>
      <w:r>
        <w:rPr>
          <w:rFonts w:eastAsia="Times New Roman" w:cstheme="minorHAnsi"/>
          <w:lang w:eastAsia="en-GB"/>
        </w:rPr>
        <w:t>Fighting women’s health inequalities</w:t>
      </w:r>
    </w:p>
    <w:p w14:paraId="35C6DE51" w14:textId="35CCA700" w:rsidR="007E3369" w:rsidRDefault="003A086F" w:rsidP="007E3369">
      <w:pPr>
        <w:numPr>
          <w:ilvl w:val="0"/>
          <w:numId w:val="1"/>
        </w:numPr>
        <w:spacing w:after="0" w:line="240" w:lineRule="auto"/>
        <w:ind w:left="300"/>
        <w:textAlignment w:val="baseline"/>
        <w:rPr>
          <w:rFonts w:eastAsia="Times New Roman" w:cstheme="minorHAnsi"/>
          <w:lang w:eastAsia="en-GB"/>
        </w:rPr>
      </w:pPr>
      <w:r>
        <w:rPr>
          <w:rFonts w:eastAsia="Times New Roman" w:cstheme="minorHAnsi"/>
          <w:lang w:eastAsia="en-GB"/>
        </w:rPr>
        <w:t>Challenging maternity</w:t>
      </w:r>
      <w:r w:rsidR="007E3369">
        <w:rPr>
          <w:rFonts w:eastAsia="Times New Roman" w:cstheme="minorHAnsi"/>
          <w:lang w:eastAsia="en-GB"/>
        </w:rPr>
        <w:t xml:space="preserve"> discrimination</w:t>
      </w:r>
    </w:p>
    <w:p w14:paraId="294B88F7" w14:textId="420B602E" w:rsidR="007E3369" w:rsidRDefault="003A086F" w:rsidP="007E3369">
      <w:pPr>
        <w:numPr>
          <w:ilvl w:val="0"/>
          <w:numId w:val="1"/>
        </w:numPr>
        <w:spacing w:after="0" w:line="240" w:lineRule="auto"/>
        <w:ind w:left="300"/>
        <w:textAlignment w:val="baseline"/>
        <w:rPr>
          <w:rFonts w:eastAsia="Times New Roman" w:cstheme="minorHAnsi"/>
          <w:lang w:eastAsia="en-GB"/>
        </w:rPr>
      </w:pPr>
      <w:r>
        <w:rPr>
          <w:rFonts w:eastAsia="Times New Roman" w:cstheme="minorHAnsi"/>
          <w:lang w:eastAsia="en-GB"/>
        </w:rPr>
        <w:t>A zero</w:t>
      </w:r>
      <w:r w:rsidR="007E3369">
        <w:rPr>
          <w:rFonts w:eastAsia="Times New Roman" w:cstheme="minorHAnsi"/>
          <w:lang w:eastAsia="en-GB"/>
        </w:rPr>
        <w:t xml:space="preserve"> tolerance initiative tackling gender based violence, abuse, harassment and exploitation for</w:t>
      </w:r>
      <w:r w:rsidR="0033549C">
        <w:rPr>
          <w:rFonts w:eastAsia="Times New Roman" w:cstheme="minorHAnsi"/>
          <w:lang w:eastAsia="en-GB"/>
        </w:rPr>
        <w:t xml:space="preserve"> the last</w:t>
      </w:r>
      <w:r w:rsidR="007E3369">
        <w:rPr>
          <w:rFonts w:eastAsia="Times New Roman" w:cstheme="minorHAnsi"/>
          <w:lang w:eastAsia="en-GB"/>
        </w:rPr>
        <w:t xml:space="preserve"> four years </w:t>
      </w:r>
    </w:p>
    <w:p w14:paraId="51D246C5" w14:textId="3DCC75DD" w:rsidR="007E3369" w:rsidRDefault="003A086F" w:rsidP="007E3369">
      <w:pPr>
        <w:numPr>
          <w:ilvl w:val="0"/>
          <w:numId w:val="1"/>
        </w:numPr>
        <w:spacing w:after="0" w:line="240" w:lineRule="auto"/>
        <w:ind w:left="300"/>
        <w:textAlignment w:val="baseline"/>
        <w:rPr>
          <w:rFonts w:eastAsia="Times New Roman" w:cstheme="minorHAnsi"/>
          <w:lang w:eastAsia="en-GB"/>
        </w:rPr>
      </w:pPr>
      <w:r>
        <w:rPr>
          <w:rFonts w:eastAsia="Times New Roman" w:cstheme="minorHAnsi"/>
          <w:lang w:eastAsia="en-GB"/>
        </w:rPr>
        <w:t>Enabling local</w:t>
      </w:r>
      <w:r w:rsidR="007E3369">
        <w:rPr>
          <w:rFonts w:eastAsia="Times New Roman" w:cstheme="minorHAnsi"/>
          <w:lang w:eastAsia="en-GB"/>
        </w:rPr>
        <w:t xml:space="preserve"> women to access employment in the new Temple Quarter Enterprise Zone</w:t>
      </w:r>
    </w:p>
    <w:p w14:paraId="0AF1C1A5" w14:textId="77777777" w:rsidR="007E3369" w:rsidRDefault="007E3369" w:rsidP="007E3369">
      <w:pPr>
        <w:numPr>
          <w:ilvl w:val="0"/>
          <w:numId w:val="1"/>
        </w:numPr>
        <w:spacing w:after="0" w:line="240" w:lineRule="auto"/>
        <w:ind w:left="300"/>
        <w:textAlignment w:val="baseline"/>
        <w:rPr>
          <w:rFonts w:eastAsia="Times New Roman" w:cstheme="minorHAnsi"/>
          <w:lang w:eastAsia="en-GB"/>
        </w:rPr>
      </w:pPr>
      <w:r>
        <w:rPr>
          <w:rFonts w:eastAsia="Times New Roman" w:cstheme="minorHAnsi"/>
          <w:lang w:eastAsia="en-GB"/>
        </w:rPr>
        <w:t>Supporting women into employment and education through volunteering </w:t>
      </w:r>
    </w:p>
    <w:p w14:paraId="779E94C1" w14:textId="77777777" w:rsidR="007E3369" w:rsidRDefault="007E3369" w:rsidP="007E3369">
      <w:pPr>
        <w:numPr>
          <w:ilvl w:val="0"/>
          <w:numId w:val="1"/>
        </w:numPr>
        <w:spacing w:after="0" w:line="240" w:lineRule="auto"/>
        <w:ind w:left="300"/>
        <w:textAlignment w:val="baseline"/>
        <w:rPr>
          <w:rFonts w:eastAsia="Times New Roman" w:cstheme="minorHAnsi"/>
          <w:lang w:eastAsia="en-GB"/>
        </w:rPr>
      </w:pPr>
      <w:r>
        <w:rPr>
          <w:rFonts w:eastAsia="Times New Roman" w:cstheme="minorHAnsi"/>
          <w:lang w:eastAsia="en-GB"/>
        </w:rPr>
        <w:t>Increasing women’s representation in public life</w:t>
      </w:r>
    </w:p>
    <w:p w14:paraId="19BDAAB3" w14:textId="6F890827" w:rsidR="007E3369" w:rsidRDefault="0033549C" w:rsidP="007E3369">
      <w:pPr>
        <w:numPr>
          <w:ilvl w:val="0"/>
          <w:numId w:val="1"/>
        </w:numPr>
        <w:spacing w:after="0" w:line="240" w:lineRule="auto"/>
        <w:ind w:left="295" w:hanging="357"/>
        <w:textAlignment w:val="baseline"/>
        <w:rPr>
          <w:rFonts w:eastAsia="Times New Roman" w:cstheme="minorHAnsi"/>
          <w:lang w:eastAsia="en-GB"/>
        </w:rPr>
      </w:pPr>
      <w:r>
        <w:rPr>
          <w:rFonts w:eastAsia="Times New Roman" w:cstheme="minorHAnsi"/>
          <w:lang w:eastAsia="en-GB"/>
        </w:rPr>
        <w:t>In 2018 Celebrated</w:t>
      </w:r>
      <w:r w:rsidR="007E3369">
        <w:rPr>
          <w:rFonts w:eastAsia="Times New Roman" w:cstheme="minorHAnsi"/>
          <w:lang w:eastAsia="en-GB"/>
        </w:rPr>
        <w:t xml:space="preserve"> the centenary of women’s votes through a high profile citywide programme of</w:t>
      </w:r>
      <w:r w:rsidR="00DA277A">
        <w:rPr>
          <w:rFonts w:eastAsia="Times New Roman" w:cstheme="minorHAnsi"/>
          <w:lang w:eastAsia="en-GB"/>
        </w:rPr>
        <w:t xml:space="preserve"> </w:t>
      </w:r>
      <w:r w:rsidR="003A086F">
        <w:rPr>
          <w:rFonts w:eastAsia="Times New Roman" w:cstheme="minorHAnsi"/>
          <w:lang w:eastAsia="en-GB"/>
        </w:rPr>
        <w:t>extraordinary events</w:t>
      </w:r>
    </w:p>
    <w:p w14:paraId="1C4A4ECD" w14:textId="77777777" w:rsidR="007E3369" w:rsidRDefault="007E3369" w:rsidP="007E3369">
      <w:pPr>
        <w:numPr>
          <w:ilvl w:val="0"/>
          <w:numId w:val="1"/>
        </w:numPr>
        <w:spacing w:after="0" w:line="240" w:lineRule="auto"/>
        <w:ind w:left="295" w:hanging="357"/>
        <w:textAlignment w:val="baseline"/>
        <w:rPr>
          <w:rFonts w:eastAsia="Times New Roman" w:cstheme="minorHAnsi"/>
          <w:lang w:eastAsia="en-GB"/>
        </w:rPr>
      </w:pPr>
      <w:r>
        <w:rPr>
          <w:rFonts w:eastAsia="Times New Roman" w:cstheme="minorHAnsi"/>
          <w:lang w:eastAsia="en-GB"/>
        </w:rPr>
        <w:t>A wonderful International Women’s Day celebration at City Hall organised by BWV and attended by thousands</w:t>
      </w:r>
    </w:p>
    <w:p w14:paraId="69BDC3AB" w14:textId="4FA2BF27" w:rsidR="007E3369" w:rsidRDefault="007E3369" w:rsidP="007E3369">
      <w:pPr>
        <w:spacing w:after="0" w:line="240" w:lineRule="auto"/>
        <w:textAlignment w:val="baseline"/>
        <w:rPr>
          <w:rFonts w:eastAsia="Times New Roman" w:cstheme="minorHAnsi"/>
          <w:lang w:eastAsia="en-GB"/>
        </w:rPr>
      </w:pPr>
    </w:p>
    <w:p w14:paraId="10A39BB1" w14:textId="2AED7A1F" w:rsidR="007E3369" w:rsidRDefault="007E3369" w:rsidP="007E3369">
      <w:pPr>
        <w:spacing w:after="0" w:line="240" w:lineRule="auto"/>
        <w:textAlignment w:val="baseline"/>
        <w:rPr>
          <w:rFonts w:eastAsia="Times New Roman" w:cstheme="minorHAnsi"/>
          <w:lang w:eastAsia="en-GB"/>
        </w:rPr>
      </w:pPr>
      <w:r>
        <w:rPr>
          <w:rFonts w:eastAsia="Times New Roman" w:cstheme="minorHAnsi"/>
          <w:lang w:eastAsia="en-GB"/>
        </w:rPr>
        <w:t xml:space="preserve">This is an exciting and challenging time for Bristol Women’ Voice, as we </w:t>
      </w:r>
      <w:r w:rsidR="00DE70F4">
        <w:rPr>
          <w:rFonts w:eastAsia="Times New Roman" w:cstheme="minorHAnsi"/>
          <w:lang w:eastAsia="en-GB"/>
        </w:rPr>
        <w:t>look to build on our work from 2018</w:t>
      </w:r>
      <w:r w:rsidR="00445863">
        <w:rPr>
          <w:rFonts w:eastAsia="Times New Roman" w:cstheme="minorHAnsi"/>
          <w:lang w:eastAsia="en-GB"/>
        </w:rPr>
        <w:t>-</w:t>
      </w:r>
      <w:r>
        <w:rPr>
          <w:rFonts w:eastAsia="Times New Roman" w:cstheme="minorHAnsi"/>
          <w:lang w:eastAsia="en-GB"/>
        </w:rPr>
        <w:t xml:space="preserve"> the Centenary Year</w:t>
      </w:r>
      <w:r w:rsidR="00445863">
        <w:rPr>
          <w:rFonts w:eastAsia="Times New Roman" w:cstheme="minorHAnsi"/>
          <w:lang w:eastAsia="en-GB"/>
        </w:rPr>
        <w:t>-</w:t>
      </w:r>
      <w:r>
        <w:rPr>
          <w:rFonts w:eastAsia="Times New Roman" w:cstheme="minorHAnsi"/>
          <w:lang w:eastAsia="en-GB"/>
        </w:rPr>
        <w:t xml:space="preserve"> and develop new projects, such as the City Listening Project which works with disadvantaged women in the City.  </w:t>
      </w:r>
    </w:p>
    <w:p w14:paraId="1C8B7047" w14:textId="2C5F137C" w:rsidR="007E3369" w:rsidRDefault="007E3369" w:rsidP="007E3369">
      <w:pPr>
        <w:spacing w:after="0" w:line="240" w:lineRule="auto"/>
        <w:textAlignment w:val="baseline"/>
        <w:rPr>
          <w:rFonts w:eastAsia="Times New Roman" w:cstheme="minorHAnsi"/>
          <w:lang w:eastAsia="en-GB"/>
        </w:rPr>
      </w:pPr>
    </w:p>
    <w:p w14:paraId="567B3EA8" w14:textId="26D7EDCF" w:rsidR="007E3369" w:rsidRDefault="007E3369" w:rsidP="007E3369">
      <w:pPr>
        <w:spacing w:after="0" w:line="240" w:lineRule="auto"/>
        <w:textAlignment w:val="baseline"/>
        <w:rPr>
          <w:rFonts w:eastAsia="Times New Roman" w:cstheme="minorHAnsi"/>
          <w:b/>
          <w:bCs/>
          <w:lang w:eastAsia="en-GB"/>
        </w:rPr>
      </w:pPr>
      <w:r w:rsidRPr="007E3369">
        <w:rPr>
          <w:rFonts w:eastAsia="Times New Roman" w:cstheme="minorHAnsi"/>
          <w:b/>
          <w:bCs/>
          <w:lang w:eastAsia="en-GB"/>
        </w:rPr>
        <w:t xml:space="preserve">About You </w:t>
      </w:r>
    </w:p>
    <w:p w14:paraId="44CADF50" w14:textId="35E5D3FC" w:rsidR="007E3369" w:rsidRDefault="007E3369" w:rsidP="007E3369">
      <w:pPr>
        <w:spacing w:after="0" w:line="240" w:lineRule="auto"/>
        <w:textAlignment w:val="baseline"/>
        <w:rPr>
          <w:rFonts w:eastAsia="Times New Roman" w:cstheme="minorHAnsi"/>
          <w:b/>
          <w:bCs/>
          <w:lang w:eastAsia="en-GB"/>
        </w:rPr>
      </w:pPr>
    </w:p>
    <w:p w14:paraId="4D022ECE" w14:textId="30F8236D" w:rsidR="007E3369" w:rsidRDefault="007E3369" w:rsidP="007E3369">
      <w:pPr>
        <w:spacing w:after="0" w:line="240" w:lineRule="auto"/>
        <w:textAlignment w:val="baseline"/>
        <w:rPr>
          <w:rFonts w:eastAsia="Times New Roman" w:cstheme="minorHAnsi"/>
          <w:lang w:eastAsia="en-GB"/>
        </w:rPr>
      </w:pPr>
      <w:r>
        <w:rPr>
          <w:rFonts w:eastAsia="Times New Roman" w:cstheme="minorHAnsi"/>
          <w:lang w:eastAsia="en-GB"/>
        </w:rPr>
        <w:t>You will have experience of strategic leadership within a small organisation – ideally in the charity sector, and will be skilled at building relationships and networks, people management, fundraising and financial management.  You will have a strong understanding of governance in the charity sector and will be able to work collaboratively with Trustees.  By no means least, you will be passionate about the work of Bristol Women’s Voice, feminism and improving women’s lives.</w:t>
      </w:r>
    </w:p>
    <w:p w14:paraId="3A73E3E4" w14:textId="0AFA6CC3" w:rsidR="007E3369" w:rsidRDefault="007E3369" w:rsidP="007E3369">
      <w:pPr>
        <w:spacing w:after="0" w:line="240" w:lineRule="auto"/>
        <w:textAlignment w:val="baseline"/>
        <w:rPr>
          <w:rFonts w:eastAsia="Times New Roman" w:cstheme="minorHAnsi"/>
          <w:lang w:eastAsia="en-GB"/>
        </w:rPr>
      </w:pPr>
    </w:p>
    <w:p w14:paraId="442B1A87" w14:textId="401A8236" w:rsidR="007E3369" w:rsidRPr="007E3369" w:rsidRDefault="007E3369" w:rsidP="007E3369">
      <w:pPr>
        <w:spacing w:after="0" w:line="240" w:lineRule="auto"/>
        <w:textAlignment w:val="baseline"/>
        <w:rPr>
          <w:rFonts w:eastAsia="Times New Roman" w:cstheme="minorHAnsi"/>
          <w:lang w:eastAsia="en-GB"/>
        </w:rPr>
      </w:pPr>
      <w:r>
        <w:rPr>
          <w:rFonts w:eastAsia="Times New Roman" w:cstheme="minorHAnsi"/>
          <w:lang w:eastAsia="en-GB"/>
        </w:rPr>
        <w:t xml:space="preserve">To apply, please send a </w:t>
      </w:r>
      <w:r w:rsidR="00DE70F4">
        <w:rPr>
          <w:rFonts w:eastAsia="Times New Roman" w:cstheme="minorHAnsi"/>
          <w:lang w:eastAsia="en-GB"/>
        </w:rPr>
        <w:t xml:space="preserve">CV and covering letter telling us how you meet our criteria </w:t>
      </w:r>
      <w:r>
        <w:rPr>
          <w:rFonts w:eastAsia="Times New Roman" w:cstheme="minorHAnsi"/>
          <w:lang w:eastAsia="en-GB"/>
        </w:rPr>
        <w:t>to Tara Mir</w:t>
      </w:r>
      <w:r w:rsidR="002E6E36">
        <w:rPr>
          <w:rFonts w:eastAsia="Times New Roman" w:cstheme="minorHAnsi"/>
          <w:lang w:eastAsia="en-GB"/>
        </w:rPr>
        <w:t>a</w:t>
      </w:r>
      <w:bookmarkStart w:id="0" w:name="_GoBack"/>
      <w:bookmarkEnd w:id="0"/>
      <w:r>
        <w:rPr>
          <w:rFonts w:eastAsia="Times New Roman" w:cstheme="minorHAnsi"/>
          <w:lang w:eastAsia="en-GB"/>
        </w:rPr>
        <w:t xml:space="preserve">n at </w:t>
      </w:r>
      <w:hyperlink r:id="rId5" w:history="1">
        <w:r w:rsidRPr="00887AF4">
          <w:rPr>
            <w:rStyle w:val="Hyperlink"/>
            <w:rFonts w:eastAsia="Times New Roman" w:cstheme="minorHAnsi"/>
            <w:lang w:eastAsia="en-GB"/>
          </w:rPr>
          <w:t>tara@bristolwomensvoice.org.uk</w:t>
        </w:r>
      </w:hyperlink>
      <w:r>
        <w:rPr>
          <w:rFonts w:eastAsia="Times New Roman" w:cstheme="minorHAnsi"/>
          <w:lang w:eastAsia="en-GB"/>
        </w:rPr>
        <w:t xml:space="preserve"> by 5pm on </w:t>
      </w:r>
      <w:r w:rsidR="00977B76">
        <w:rPr>
          <w:rFonts w:eastAsia="Times New Roman" w:cstheme="minorHAnsi"/>
          <w:lang w:eastAsia="en-GB"/>
        </w:rPr>
        <w:t>23</w:t>
      </w:r>
      <w:r w:rsidR="00977B76" w:rsidRPr="00977B76">
        <w:rPr>
          <w:rFonts w:eastAsia="Times New Roman" w:cstheme="minorHAnsi"/>
          <w:vertAlign w:val="superscript"/>
          <w:lang w:eastAsia="en-GB"/>
        </w:rPr>
        <w:t>rd</w:t>
      </w:r>
      <w:r w:rsidR="00DE70F4">
        <w:rPr>
          <w:rFonts w:eastAsia="Times New Roman" w:cstheme="minorHAnsi"/>
          <w:lang w:eastAsia="en-GB"/>
        </w:rPr>
        <w:t xml:space="preserve"> July</w:t>
      </w:r>
      <w:r w:rsidR="00977B76">
        <w:rPr>
          <w:rFonts w:eastAsia="Times New Roman" w:cstheme="minorHAnsi"/>
          <w:lang w:eastAsia="en-GB"/>
        </w:rPr>
        <w:t xml:space="preserve"> 2019.  Interviews are scheduled for 29</w:t>
      </w:r>
      <w:r w:rsidR="00977B76" w:rsidRPr="00977B76">
        <w:rPr>
          <w:rFonts w:eastAsia="Times New Roman" w:cstheme="minorHAnsi"/>
          <w:vertAlign w:val="superscript"/>
          <w:lang w:eastAsia="en-GB"/>
        </w:rPr>
        <w:t>th</w:t>
      </w:r>
      <w:r w:rsidR="00977B76">
        <w:rPr>
          <w:rFonts w:eastAsia="Times New Roman" w:cstheme="minorHAnsi"/>
          <w:lang w:eastAsia="en-GB"/>
        </w:rPr>
        <w:t xml:space="preserve"> June.  </w:t>
      </w:r>
    </w:p>
    <w:sectPr w:rsidR="007E3369" w:rsidRPr="007E33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F0845"/>
    <w:multiLevelType w:val="multilevel"/>
    <w:tmpl w:val="EB8AA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369"/>
    <w:rsid w:val="002E6E36"/>
    <w:rsid w:val="0033549C"/>
    <w:rsid w:val="003A086F"/>
    <w:rsid w:val="00445863"/>
    <w:rsid w:val="007E3369"/>
    <w:rsid w:val="00977B76"/>
    <w:rsid w:val="00AC2C01"/>
    <w:rsid w:val="00DA277A"/>
    <w:rsid w:val="00DE7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A1AF2"/>
  <w15:chartTrackingRefBased/>
  <w15:docId w15:val="{6E9B44C0-1226-4E07-87E3-333EC0D6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369"/>
    <w:rPr>
      <w:color w:val="0563C1" w:themeColor="hyperlink"/>
      <w:u w:val="single"/>
    </w:rPr>
  </w:style>
  <w:style w:type="character" w:customStyle="1" w:styleId="UnresolvedMention1">
    <w:name w:val="Unresolved Mention1"/>
    <w:basedOn w:val="DefaultParagraphFont"/>
    <w:uiPriority w:val="99"/>
    <w:semiHidden/>
    <w:unhideWhenUsed/>
    <w:rsid w:val="007E3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2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ra@bristolwomensvoic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Meraz</dc:creator>
  <cp:keywords/>
  <dc:description/>
  <cp:lastModifiedBy>Bristol Women's Voice</cp:lastModifiedBy>
  <cp:revision>2</cp:revision>
  <dcterms:created xsi:type="dcterms:W3CDTF">2019-07-09T12:02:00Z</dcterms:created>
  <dcterms:modified xsi:type="dcterms:W3CDTF">2019-07-09T12:02:00Z</dcterms:modified>
</cp:coreProperties>
</file>